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9B3617" w:rsidP="001E5592">
      <w:pPr>
        <w:jc w:val="center"/>
        <w:rPr>
          <w:b/>
          <w:sz w:val="40"/>
        </w:rPr>
      </w:pPr>
      <w:r w:rsidRPr="009B3617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1E5592" w:rsidRPr="002A2A54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1E5592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</w:t>
      </w:r>
      <w:r w:rsidR="00892CEE">
        <w:rPr>
          <w:sz w:val="28"/>
          <w:szCs w:val="28"/>
        </w:rPr>
        <w:t>20</w:t>
      </w:r>
      <w:r>
        <w:rPr>
          <w:sz w:val="28"/>
          <w:szCs w:val="28"/>
        </w:rPr>
        <w:t xml:space="preserve">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1E5592" w:rsidRPr="002A2A54" w:rsidRDefault="001E5592" w:rsidP="001E55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892CE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92CE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1E5592" w:rsidRPr="00DF1C18" w:rsidRDefault="001E5592" w:rsidP="001E5592">
      <w:pPr>
        <w:pStyle w:val="ConsPlusTitle"/>
        <w:spacing w:line="360" w:lineRule="auto"/>
        <w:jc w:val="center"/>
        <w:rPr>
          <w:sz w:val="28"/>
          <w:szCs w:val="28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1E5592" w:rsidRPr="00DF1C18" w:rsidTr="008D1B62">
        <w:tc>
          <w:tcPr>
            <w:tcW w:w="5940" w:type="dxa"/>
          </w:tcPr>
          <w:p w:rsidR="001E5592" w:rsidRPr="002A2A54" w:rsidRDefault="001E5592" w:rsidP="008D1B62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Принято</w:t>
            </w:r>
          </w:p>
          <w:p w:rsidR="001E5592" w:rsidRPr="002A2A54" w:rsidRDefault="001E5592" w:rsidP="008D1B62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 xml:space="preserve">Собранием депутатов </w:t>
            </w:r>
            <w:r>
              <w:rPr>
                <w:b/>
                <w:sz w:val="28"/>
                <w:szCs w:val="28"/>
              </w:rPr>
              <w:t>Сандатовского</w:t>
            </w:r>
          </w:p>
          <w:p w:rsidR="001E5592" w:rsidRPr="00DF1C18" w:rsidRDefault="001E5592" w:rsidP="008D1B62">
            <w:pPr>
              <w:widowControl w:val="0"/>
              <w:ind w:left="432"/>
              <w:rPr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672" w:type="dxa"/>
          </w:tcPr>
          <w:p w:rsidR="001E5592" w:rsidRPr="00DF1C18" w:rsidRDefault="001E5592" w:rsidP="008D1B62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E5592" w:rsidRPr="00DF1C18" w:rsidRDefault="001E5592" w:rsidP="00952D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1C18">
              <w:rPr>
                <w:sz w:val="28"/>
                <w:szCs w:val="28"/>
              </w:rPr>
              <w:t>«</w:t>
            </w:r>
            <w:r w:rsidR="00952DF9">
              <w:rPr>
                <w:b/>
                <w:sz w:val="28"/>
                <w:szCs w:val="28"/>
              </w:rPr>
              <w:t>25</w:t>
            </w:r>
            <w:r w:rsidRPr="00DF1C18">
              <w:rPr>
                <w:sz w:val="28"/>
                <w:szCs w:val="28"/>
              </w:rPr>
              <w:t>»</w:t>
            </w:r>
            <w:r w:rsidR="00952DF9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1C18">
              <w:rPr>
                <w:b/>
                <w:sz w:val="28"/>
                <w:szCs w:val="28"/>
              </w:rPr>
              <w:t>201</w:t>
            </w:r>
            <w:r w:rsidR="00892CEE">
              <w:rPr>
                <w:b/>
                <w:sz w:val="28"/>
                <w:szCs w:val="28"/>
              </w:rPr>
              <w:t>9</w:t>
            </w:r>
            <w:r w:rsidRPr="00DF1C1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Сандатовского сельского поселения Сальского района </w:t>
      </w:r>
      <w:r w:rsidRPr="00DF1C18">
        <w:rPr>
          <w:b/>
          <w:iCs/>
          <w:sz w:val="28"/>
          <w:szCs w:val="28"/>
        </w:rPr>
        <w:t>на 20</w:t>
      </w:r>
      <w:r w:rsidR="00892CEE">
        <w:rPr>
          <w:b/>
          <w:iCs/>
          <w:sz w:val="28"/>
          <w:szCs w:val="28"/>
        </w:rPr>
        <w:t>20</w:t>
      </w:r>
      <w:r w:rsidRPr="00DF1C18">
        <w:rPr>
          <w:b/>
          <w:iCs/>
          <w:sz w:val="28"/>
          <w:szCs w:val="28"/>
        </w:rPr>
        <w:t xml:space="preserve"> год</w:t>
      </w:r>
      <w:r w:rsidR="00892CEE">
        <w:rPr>
          <w:b/>
          <w:iCs/>
          <w:sz w:val="28"/>
          <w:szCs w:val="28"/>
        </w:rPr>
        <w:t xml:space="preserve"> и на плановый период 2021</w:t>
      </w:r>
      <w:r>
        <w:rPr>
          <w:b/>
          <w:iCs/>
          <w:sz w:val="28"/>
          <w:szCs w:val="28"/>
        </w:rPr>
        <w:t xml:space="preserve"> и 202</w:t>
      </w:r>
      <w:r w:rsidR="00892CEE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годов</w:t>
      </w:r>
      <w:r w:rsidRPr="00DF1C18">
        <w:rPr>
          <w:b/>
          <w:iCs/>
          <w:sz w:val="28"/>
          <w:szCs w:val="28"/>
        </w:rPr>
        <w:t xml:space="preserve">          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Сальского района (далее - местный бюджет) </w:t>
      </w:r>
      <w:r w:rsidRPr="00DF1C18">
        <w:rPr>
          <w:rFonts w:ascii="Times New Roman" w:hAnsi="Times New Roman" w:cs="Times New Roman"/>
          <w:sz w:val="28"/>
          <w:szCs w:val="28"/>
        </w:rPr>
        <w:t>на 20</w:t>
      </w:r>
      <w:r w:rsidR="00892CEE">
        <w:rPr>
          <w:rFonts w:ascii="Times New Roman" w:hAnsi="Times New Roman" w:cs="Times New Roman"/>
          <w:sz w:val="28"/>
          <w:szCs w:val="28"/>
        </w:rPr>
        <w:t>20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="00892CEE">
        <w:rPr>
          <w:rFonts w:ascii="Times New Roman" w:hAnsi="Times New Roman" w:cs="Times New Roman"/>
          <w:sz w:val="28"/>
          <w:szCs w:val="28"/>
        </w:rPr>
        <w:t>3,</w:t>
      </w:r>
      <w:r w:rsidR="00C64A33">
        <w:rPr>
          <w:rFonts w:ascii="Times New Roman" w:hAnsi="Times New Roman" w:cs="Times New Roman"/>
          <w:sz w:val="28"/>
          <w:szCs w:val="28"/>
        </w:rPr>
        <w:t>0</w:t>
      </w:r>
      <w:r w:rsidRPr="00B43D45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892CEE">
        <w:rPr>
          <w:rFonts w:ascii="Times New Roman" w:hAnsi="Times New Roman" w:cs="Times New Roman"/>
          <w:sz w:val="28"/>
          <w:szCs w:val="28"/>
        </w:rPr>
        <w:t>20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892CEE">
        <w:rPr>
          <w:rFonts w:ascii="Times New Roman" w:hAnsi="Times New Roman" w:cs="Times New Roman"/>
          <w:sz w:val="28"/>
          <w:szCs w:val="28"/>
        </w:rPr>
        <w:t>9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F3281">
        <w:rPr>
          <w:rFonts w:ascii="Times New Roman" w:hAnsi="Times New Roman" w:cs="Times New Roman"/>
          <w:sz w:val="28"/>
          <w:szCs w:val="28"/>
        </w:rPr>
        <w:t>20823,4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F3281">
        <w:rPr>
          <w:rFonts w:ascii="Times New Roman" w:hAnsi="Times New Roman" w:cs="Times New Roman"/>
          <w:sz w:val="28"/>
          <w:szCs w:val="28"/>
        </w:rPr>
        <w:t>20823,4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1E5592" w:rsidRPr="00871800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6798">
        <w:rPr>
          <w:rFonts w:ascii="Times New Roman" w:hAnsi="Times New Roman" w:cs="Times New Roman"/>
          <w:sz w:val="28"/>
          <w:szCs w:val="28"/>
        </w:rPr>
        <w:t>1</w:t>
      </w:r>
      <w:r w:rsidRPr="00AF6D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1E5592" w:rsidRPr="00AF6D38" w:rsidRDefault="00F4071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592" w:rsidRPr="000167DF">
        <w:rPr>
          <w:rFonts w:ascii="Times New Roman" w:hAnsi="Times New Roman" w:cs="Times New Roman"/>
          <w:sz w:val="28"/>
          <w:szCs w:val="28"/>
        </w:rPr>
        <w:t>) объем расходов на обслуживание муниципального долга Сандатовского сельского поселения Сальского района в сумме 0,0 тыс. рублей;</w:t>
      </w:r>
    </w:p>
    <w:p w:rsidR="001E5592" w:rsidRPr="00DF1C18" w:rsidRDefault="00F4071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 w:rsidR="001E5592">
        <w:rPr>
          <w:rFonts w:ascii="Times New Roman" w:hAnsi="Times New Roman" w:cs="Times New Roman"/>
          <w:sz w:val="28"/>
          <w:szCs w:val="28"/>
        </w:rPr>
        <w:t>мес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 w:rsidR="001E5592">
        <w:rPr>
          <w:rFonts w:ascii="Times New Roman" w:hAnsi="Times New Roman" w:cs="Times New Roman"/>
          <w:sz w:val="28"/>
          <w:szCs w:val="28"/>
        </w:rPr>
        <w:t>0,0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и 202</w:t>
      </w:r>
      <w:r w:rsidR="00E766FC">
        <w:rPr>
          <w:iCs/>
          <w:color w:val="000000"/>
          <w:sz w:val="28"/>
          <w:szCs w:val="28"/>
        </w:rPr>
        <w:t>2</w:t>
      </w:r>
      <w:r w:rsidRPr="00B43D45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E766FC">
        <w:rPr>
          <w:iCs/>
          <w:color w:val="000000"/>
          <w:sz w:val="28"/>
          <w:szCs w:val="28"/>
        </w:rPr>
        <w:t>4,0</w:t>
      </w:r>
      <w:r w:rsidRPr="00B43D45">
        <w:rPr>
          <w:iCs/>
          <w:color w:val="000000"/>
          <w:sz w:val="28"/>
          <w:szCs w:val="28"/>
        </w:rPr>
        <w:t xml:space="preserve"> процента (декабрь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B43D45">
        <w:rPr>
          <w:iCs/>
          <w:color w:val="000000"/>
          <w:sz w:val="28"/>
          <w:szCs w:val="28"/>
        </w:rPr>
        <w:t xml:space="preserve"> года к декабрю 20</w:t>
      </w:r>
      <w:r w:rsidR="00E766FC">
        <w:rPr>
          <w:iCs/>
          <w:color w:val="000000"/>
          <w:sz w:val="28"/>
          <w:szCs w:val="28"/>
        </w:rPr>
        <w:t>20</w:t>
      </w:r>
      <w:r w:rsidRPr="00B43D45">
        <w:rPr>
          <w:iCs/>
          <w:color w:val="000000"/>
          <w:sz w:val="28"/>
          <w:szCs w:val="28"/>
        </w:rPr>
        <w:t xml:space="preserve"> года) и 4,0 процента (декабрь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B43D45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B43D45">
        <w:rPr>
          <w:iCs/>
          <w:color w:val="000000"/>
          <w:sz w:val="28"/>
          <w:szCs w:val="28"/>
        </w:rPr>
        <w:t xml:space="preserve"> года) соответственно: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</w:t>
      </w:r>
      <w:r w:rsidRPr="00F413B9">
        <w:rPr>
          <w:iCs/>
          <w:color w:val="000000"/>
          <w:sz w:val="28"/>
          <w:szCs w:val="28"/>
        </w:rPr>
        <w:lastRenderedPageBreak/>
        <w:t>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21576,6</w:t>
      </w:r>
      <w:r w:rsidRPr="00F413B9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23013,0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21576,</w:t>
      </w:r>
      <w:r w:rsidR="009F3281">
        <w:rPr>
          <w:iCs/>
          <w:color w:val="000000"/>
          <w:sz w:val="28"/>
          <w:szCs w:val="28"/>
        </w:rPr>
        <w:t>7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36519B" w:rsidRPr="0036519B">
        <w:rPr>
          <w:iCs/>
          <w:color w:val="000000"/>
          <w:sz w:val="28"/>
          <w:szCs w:val="28"/>
        </w:rPr>
        <w:t>396,9</w:t>
      </w:r>
      <w:r w:rsidRPr="0036519B">
        <w:rPr>
          <w:iCs/>
          <w:color w:val="000000"/>
          <w:sz w:val="28"/>
          <w:szCs w:val="28"/>
        </w:rPr>
        <w:t xml:space="preserve"> тыс. рублей и на 202</w:t>
      </w:r>
      <w:r w:rsidR="00E766FC" w:rsidRPr="0036519B">
        <w:rPr>
          <w:iCs/>
          <w:color w:val="000000"/>
          <w:sz w:val="28"/>
          <w:szCs w:val="28"/>
        </w:rPr>
        <w:t>2</w:t>
      </w:r>
      <w:r w:rsidRPr="0036519B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2301</w:t>
      </w:r>
      <w:r w:rsidR="009F3281">
        <w:rPr>
          <w:iCs/>
          <w:color w:val="000000"/>
          <w:sz w:val="28"/>
          <w:szCs w:val="28"/>
        </w:rPr>
        <w:t>2</w:t>
      </w:r>
      <w:r w:rsidR="00686C2A">
        <w:rPr>
          <w:iCs/>
          <w:color w:val="000000"/>
          <w:sz w:val="28"/>
          <w:szCs w:val="28"/>
        </w:rPr>
        <w:t>,</w:t>
      </w:r>
      <w:r w:rsidR="009F3281">
        <w:rPr>
          <w:iCs/>
          <w:color w:val="000000"/>
          <w:sz w:val="28"/>
          <w:szCs w:val="28"/>
        </w:rPr>
        <w:t>9</w:t>
      </w:r>
      <w:r w:rsidRPr="0036519B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6519B" w:rsidRPr="0036519B">
        <w:rPr>
          <w:iCs/>
          <w:color w:val="000000"/>
          <w:sz w:val="28"/>
          <w:szCs w:val="28"/>
        </w:rPr>
        <w:t>852,4</w:t>
      </w:r>
      <w:r w:rsidRPr="0036519B">
        <w:rPr>
          <w:iCs/>
          <w:color w:val="000000"/>
          <w:sz w:val="28"/>
          <w:szCs w:val="28"/>
        </w:rPr>
        <w:t xml:space="preserve"> тыс. рублей;</w:t>
      </w:r>
    </w:p>
    <w:p w:rsidR="001E5592" w:rsidRPr="00AF6D3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Сандатовского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="00E766FC">
        <w:rPr>
          <w:iCs/>
          <w:sz w:val="28"/>
          <w:szCs w:val="28"/>
        </w:rPr>
        <w:t>2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Сандатовского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</w:t>
      </w:r>
      <w:r w:rsidR="00E766FC">
        <w:rPr>
          <w:iCs/>
          <w:spacing w:val="-4"/>
          <w:sz w:val="28"/>
          <w:szCs w:val="28"/>
        </w:rPr>
        <w:t>3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</w:t>
      </w:r>
      <w:proofErr w:type="gramEnd"/>
      <w:r w:rsidRPr="00F413B9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1E5592" w:rsidRPr="00AF6D38" w:rsidRDefault="00F4071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1E5592">
        <w:rPr>
          <w:iCs/>
          <w:color w:val="000000"/>
          <w:sz w:val="28"/>
          <w:szCs w:val="28"/>
        </w:rPr>
        <w:t>) </w:t>
      </w:r>
      <w:r w:rsidR="001E5592"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1E5592">
        <w:rPr>
          <w:iCs/>
          <w:color w:val="000000"/>
          <w:sz w:val="28"/>
          <w:szCs w:val="28"/>
        </w:rPr>
        <w:t>муниципального</w:t>
      </w:r>
      <w:r w:rsidR="001E5592" w:rsidRPr="00F413B9">
        <w:rPr>
          <w:iCs/>
          <w:color w:val="000000"/>
          <w:sz w:val="28"/>
          <w:szCs w:val="28"/>
        </w:rPr>
        <w:t xml:space="preserve"> долга </w:t>
      </w:r>
      <w:r w:rsidR="001E5592">
        <w:rPr>
          <w:iCs/>
          <w:color w:val="000000"/>
          <w:sz w:val="28"/>
          <w:szCs w:val="28"/>
        </w:rPr>
        <w:t>Сандатовского сельского поселения Сальского района</w:t>
      </w:r>
      <w:r w:rsidR="001E5592" w:rsidRPr="00AF6D38">
        <w:rPr>
          <w:iCs/>
          <w:color w:val="000000"/>
          <w:sz w:val="28"/>
          <w:szCs w:val="28"/>
        </w:rPr>
        <w:t xml:space="preserve">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="001E5592" w:rsidRPr="00AF6D38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AF6D38">
        <w:rPr>
          <w:iCs/>
          <w:color w:val="000000"/>
          <w:sz w:val="28"/>
          <w:szCs w:val="28"/>
        </w:rPr>
        <w:t xml:space="preserve"> тыс. рублей и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="001E5592" w:rsidRPr="00AF6D38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AF6D38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F4071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5592" w:rsidRPr="00F413B9">
        <w:rPr>
          <w:iCs/>
          <w:color w:val="000000"/>
          <w:sz w:val="28"/>
          <w:szCs w:val="28"/>
        </w:rPr>
        <w:t xml:space="preserve">) прогнозируемый </w:t>
      </w:r>
      <w:r w:rsidR="001E5592">
        <w:rPr>
          <w:iCs/>
          <w:color w:val="000000"/>
          <w:sz w:val="28"/>
          <w:szCs w:val="28"/>
        </w:rPr>
        <w:t>дефицит</w:t>
      </w:r>
      <w:r w:rsidR="001E5592" w:rsidRPr="00F413B9">
        <w:rPr>
          <w:iCs/>
          <w:color w:val="000000"/>
          <w:sz w:val="28"/>
          <w:szCs w:val="28"/>
        </w:rPr>
        <w:t xml:space="preserve"> </w:t>
      </w:r>
      <w:r w:rsidR="001E5592">
        <w:rPr>
          <w:iCs/>
          <w:color w:val="000000"/>
          <w:sz w:val="28"/>
          <w:szCs w:val="28"/>
        </w:rPr>
        <w:t>ме</w:t>
      </w:r>
      <w:r w:rsidR="001E5592" w:rsidRPr="00F413B9">
        <w:rPr>
          <w:iCs/>
          <w:color w:val="000000"/>
          <w:sz w:val="28"/>
          <w:szCs w:val="28"/>
        </w:rPr>
        <w:t>стного бюджета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="001E5592" w:rsidRPr="00F413B9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F413B9">
        <w:rPr>
          <w:iCs/>
          <w:color w:val="000000"/>
          <w:sz w:val="28"/>
          <w:szCs w:val="28"/>
        </w:rPr>
        <w:t xml:space="preserve"> тыс. рублей</w:t>
      </w:r>
      <w:r w:rsidR="001E5592">
        <w:rPr>
          <w:iCs/>
          <w:color w:val="000000"/>
          <w:sz w:val="28"/>
          <w:szCs w:val="28"/>
        </w:rPr>
        <w:t xml:space="preserve"> и</w:t>
      </w:r>
      <w:r w:rsidR="001E5592" w:rsidRPr="00F413B9">
        <w:rPr>
          <w:iCs/>
          <w:color w:val="000000"/>
          <w:sz w:val="28"/>
          <w:szCs w:val="28"/>
        </w:rPr>
        <w:t xml:space="preserve">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="001E5592" w:rsidRPr="00F413B9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F413B9">
        <w:rPr>
          <w:iCs/>
          <w:color w:val="000000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 на 20</w:t>
      </w:r>
      <w:r w:rsidR="00E766FC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4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 w:rsidR="00E766FC"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5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1E5592">
      <w:pPr>
        <w:widowControl w:val="0"/>
        <w:tabs>
          <w:tab w:val="left" w:pos="2127"/>
        </w:tabs>
        <w:autoSpaceDE w:val="0"/>
        <w:autoSpaceDN w:val="0"/>
        <w:adjustRightInd w:val="0"/>
        <w:ind w:left="2127" w:firstLine="851"/>
        <w:jc w:val="both"/>
        <w:outlineLvl w:val="0"/>
        <w:rPr>
          <w:sz w:val="28"/>
          <w:szCs w:val="28"/>
        </w:rPr>
      </w:pP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A4CA3">
        <w:rPr>
          <w:iCs/>
          <w:sz w:val="28"/>
          <w:szCs w:val="28"/>
        </w:rPr>
        <w:t xml:space="preserve">Статья 2. </w:t>
      </w:r>
      <w:r w:rsidRPr="001A4CA3">
        <w:rPr>
          <w:b/>
          <w:iCs/>
          <w:sz w:val="28"/>
          <w:szCs w:val="28"/>
        </w:rPr>
        <w:t xml:space="preserve">Главные администраторы доходов местного бюджета и </w:t>
      </w: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left="1985"/>
        <w:jc w:val="both"/>
        <w:outlineLvl w:val="0"/>
        <w:rPr>
          <w:b/>
          <w:iCs/>
          <w:sz w:val="28"/>
          <w:szCs w:val="28"/>
        </w:rPr>
      </w:pPr>
      <w:r w:rsidRPr="001A4CA3">
        <w:rPr>
          <w:b/>
          <w:iCs/>
          <w:sz w:val="28"/>
          <w:szCs w:val="28"/>
        </w:rPr>
        <w:t xml:space="preserve"> </w:t>
      </w:r>
      <w:r w:rsidR="00E766FC">
        <w:rPr>
          <w:b/>
          <w:iCs/>
          <w:sz w:val="28"/>
          <w:szCs w:val="28"/>
        </w:rPr>
        <w:t>г</w:t>
      </w:r>
      <w:r w:rsidRPr="001A4CA3">
        <w:rPr>
          <w:b/>
          <w:iCs/>
          <w:sz w:val="28"/>
          <w:szCs w:val="28"/>
        </w:rPr>
        <w:t>лавные</w:t>
      </w:r>
      <w:r w:rsidR="001A4CA3" w:rsidRPr="001A4CA3">
        <w:rPr>
          <w:b/>
          <w:iCs/>
          <w:sz w:val="28"/>
          <w:szCs w:val="28"/>
        </w:rPr>
        <w:t xml:space="preserve"> </w:t>
      </w:r>
      <w:r w:rsidRPr="001A4CA3">
        <w:rPr>
          <w:b/>
          <w:iCs/>
          <w:sz w:val="28"/>
          <w:szCs w:val="28"/>
        </w:rPr>
        <w:t>администраторы источников     финансирования дефицита местного бюджета</w:t>
      </w:r>
    </w:p>
    <w:p w:rsidR="001E5592" w:rsidRPr="001A4CA3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1A4CA3" w:rsidRDefault="001E5592" w:rsidP="001E5592"/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1. Утвердить </w:t>
      </w:r>
      <w:hyperlink r:id="rId6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2. Утвердить </w:t>
      </w:r>
      <w:hyperlink r:id="rId7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местного самоуправления Сандатовского сельского поселения согласно приложению 4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3. Утвердить </w:t>
      </w:r>
      <w:hyperlink r:id="rId8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</w:t>
      </w:r>
      <w:proofErr w:type="gramStart"/>
      <w:r w:rsidRPr="001A4CA3">
        <w:rPr>
          <w:iCs/>
          <w:color w:val="000000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A4CA3">
        <w:rPr>
          <w:iCs/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 w:rsidR="00E766FC">
        <w:rPr>
          <w:b/>
          <w:iCs/>
          <w:sz w:val="28"/>
          <w:szCs w:val="28"/>
        </w:rPr>
        <w:t>20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</w:t>
      </w:r>
      <w:r w:rsidR="00E766FC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 и 202</w:t>
      </w:r>
      <w:r w:rsidR="00E766FC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годов</w:t>
      </w:r>
      <w:r w:rsidRPr="00DF1C18">
        <w:rPr>
          <w:b/>
          <w:iCs/>
          <w:sz w:val="28"/>
          <w:szCs w:val="28"/>
        </w:rPr>
        <w:t xml:space="preserve">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E5592" w:rsidRPr="00B43D45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Pr="000167DF">
        <w:rPr>
          <w:sz w:val="28"/>
          <w:szCs w:val="28"/>
        </w:rPr>
        <w:t>Сандатовского сельского поселения</w:t>
      </w:r>
      <w:r w:rsidRPr="00B43D45">
        <w:rPr>
          <w:sz w:val="28"/>
          <w:szCs w:val="28"/>
        </w:rPr>
        <w:t xml:space="preserve"> на 20</w:t>
      </w:r>
      <w:r w:rsidR="00E766FC">
        <w:rPr>
          <w:sz w:val="28"/>
          <w:szCs w:val="28"/>
        </w:rPr>
        <w:t>20</w:t>
      </w:r>
      <w:r w:rsidRPr="00B43D45">
        <w:rPr>
          <w:sz w:val="28"/>
          <w:szCs w:val="28"/>
        </w:rPr>
        <w:t xml:space="preserve"> год в сумме </w:t>
      </w:r>
      <w:r w:rsidR="00826C39">
        <w:rPr>
          <w:sz w:val="28"/>
          <w:szCs w:val="28"/>
        </w:rPr>
        <w:t>136,5</w:t>
      </w:r>
      <w:r w:rsidRPr="00B43D45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</w:t>
      </w:r>
      <w:r w:rsidR="00E766FC">
        <w:rPr>
          <w:sz w:val="28"/>
          <w:szCs w:val="28"/>
        </w:rPr>
        <w:t>1</w:t>
      </w:r>
      <w:r w:rsidRPr="00B43D45">
        <w:rPr>
          <w:sz w:val="28"/>
          <w:szCs w:val="28"/>
        </w:rPr>
        <w:t xml:space="preserve"> год в сумме </w:t>
      </w:r>
      <w:r w:rsidR="00826C39">
        <w:rPr>
          <w:sz w:val="28"/>
          <w:szCs w:val="28"/>
        </w:rPr>
        <w:t>145,1</w:t>
      </w:r>
      <w:r w:rsidRPr="00B43D45">
        <w:rPr>
          <w:sz w:val="28"/>
          <w:szCs w:val="28"/>
        </w:rPr>
        <w:t xml:space="preserve"> тыс. рублей и на 202</w:t>
      </w:r>
      <w:r w:rsidR="00E766FC">
        <w:rPr>
          <w:sz w:val="28"/>
          <w:szCs w:val="28"/>
        </w:rPr>
        <w:t>2</w:t>
      </w:r>
      <w:r w:rsidRPr="00B43D45">
        <w:rPr>
          <w:sz w:val="28"/>
          <w:szCs w:val="28"/>
        </w:rPr>
        <w:t xml:space="preserve"> год в сумме </w:t>
      </w:r>
      <w:r w:rsidR="00826C39">
        <w:rPr>
          <w:sz w:val="28"/>
          <w:szCs w:val="28"/>
        </w:rPr>
        <w:t>153,7</w:t>
      </w:r>
      <w:r w:rsidRPr="00B43D45">
        <w:rPr>
          <w:sz w:val="28"/>
          <w:szCs w:val="28"/>
        </w:rPr>
        <w:t xml:space="preserve"> тыс. рублей.</w:t>
      </w:r>
    </w:p>
    <w:p w:rsidR="00AE13D1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 w:rsidR="00AE13D1">
        <w:rPr>
          <w:sz w:val="28"/>
          <w:szCs w:val="28"/>
        </w:rPr>
        <w:t xml:space="preserve">Утвердить объем бюджетных ассигнований дорожного фонда Сандатовского  сельского  поселения на 2020 год в  сумме                    </w:t>
      </w:r>
      <w:r w:rsidR="00EE512F">
        <w:rPr>
          <w:sz w:val="28"/>
          <w:szCs w:val="28"/>
        </w:rPr>
        <w:t>5346,6</w:t>
      </w:r>
      <w:r w:rsidR="00AE13D1">
        <w:rPr>
          <w:sz w:val="28"/>
          <w:szCs w:val="28"/>
        </w:rPr>
        <w:t xml:space="preserve"> тыс</w:t>
      </w:r>
      <w:proofErr w:type="gramStart"/>
      <w:r w:rsidR="00AE13D1">
        <w:rPr>
          <w:sz w:val="28"/>
          <w:szCs w:val="28"/>
        </w:rPr>
        <w:t>.р</w:t>
      </w:r>
      <w:proofErr w:type="gramEnd"/>
      <w:r w:rsidR="00AE13D1">
        <w:rPr>
          <w:sz w:val="28"/>
          <w:szCs w:val="28"/>
        </w:rPr>
        <w:t>ублей, на 2021 год в сумме 5495,</w:t>
      </w:r>
      <w:r w:rsidR="00EE512F">
        <w:rPr>
          <w:sz w:val="28"/>
          <w:szCs w:val="28"/>
        </w:rPr>
        <w:t>7</w:t>
      </w:r>
      <w:r w:rsidR="00AE13D1">
        <w:rPr>
          <w:sz w:val="28"/>
          <w:szCs w:val="28"/>
        </w:rPr>
        <w:t xml:space="preserve"> тыс.рублей и на 2022 год в сумме 5744,</w:t>
      </w:r>
      <w:r w:rsidR="00EE512F">
        <w:rPr>
          <w:sz w:val="28"/>
          <w:szCs w:val="28"/>
        </w:rPr>
        <w:t>7</w:t>
      </w:r>
      <w:r w:rsidR="00AE13D1">
        <w:rPr>
          <w:sz w:val="28"/>
          <w:szCs w:val="28"/>
        </w:rPr>
        <w:t xml:space="preserve"> тыс.рублей.</w:t>
      </w:r>
    </w:p>
    <w:p w:rsidR="001E5592" w:rsidRPr="00DF1C18" w:rsidRDefault="00AE13D1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5592" w:rsidRPr="00DF1C18">
        <w:rPr>
          <w:sz w:val="28"/>
          <w:szCs w:val="28"/>
        </w:rPr>
        <w:t>Утвердить: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Сандатовского сельского поселения</w:t>
      </w:r>
      <w:r w:rsidRPr="00DF1C18">
        <w:rPr>
          <w:sz w:val="28"/>
          <w:szCs w:val="28"/>
        </w:rPr>
        <w:t xml:space="preserve"> и </w:t>
      </w:r>
      <w:proofErr w:type="spellStart"/>
      <w:r w:rsidRPr="00DF1C18">
        <w:rPr>
          <w:sz w:val="28"/>
          <w:szCs w:val="28"/>
        </w:rPr>
        <w:t>непрограммным</w:t>
      </w:r>
      <w:proofErr w:type="spellEnd"/>
      <w:r w:rsidRPr="00DF1C1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F1C1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F1C18">
        <w:rPr>
          <w:sz w:val="28"/>
          <w:szCs w:val="28"/>
        </w:rPr>
        <w:t xml:space="preserve"> 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9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1E5592" w:rsidRPr="00D52BF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 w:rsidR="00826C39">
        <w:rPr>
          <w:rFonts w:ascii="Times New Roman" w:hAnsi="Times New Roman" w:cs="Times New Roman"/>
          <w:sz w:val="28"/>
          <w:szCs w:val="28"/>
        </w:rPr>
        <w:t>20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6C39">
        <w:rPr>
          <w:rFonts w:ascii="Times New Roman" w:hAnsi="Times New Roman" w:cs="Times New Roman"/>
          <w:sz w:val="28"/>
          <w:szCs w:val="28"/>
        </w:rPr>
        <w:t>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 w:rsidR="00826C39"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1E559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C1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1C1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 w:rsidR="00826C39">
        <w:rPr>
          <w:rFonts w:ascii="Times New Roman" w:hAnsi="Times New Roman" w:cs="Times New Roman"/>
          <w:sz w:val="28"/>
          <w:szCs w:val="28"/>
        </w:rPr>
        <w:t>20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6C39">
        <w:rPr>
          <w:rFonts w:ascii="Times New Roman" w:hAnsi="Times New Roman" w:cs="Times New Roman"/>
          <w:sz w:val="28"/>
          <w:szCs w:val="28"/>
        </w:rPr>
        <w:t>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 w:rsidR="00826C39"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DB4931" w:rsidRDefault="00DB4931" w:rsidP="00DB493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4</w:t>
      </w:r>
      <w:r w:rsidRPr="00DF1C18">
        <w:rPr>
          <w:iCs/>
          <w:sz w:val="28"/>
          <w:szCs w:val="28"/>
        </w:rPr>
        <w:t xml:space="preserve">. </w:t>
      </w:r>
      <w:r w:rsidRPr="0005582C">
        <w:rPr>
          <w:b/>
          <w:iCs/>
          <w:sz w:val="28"/>
          <w:szCs w:val="28"/>
        </w:rPr>
        <w:t xml:space="preserve">Особенности использования бюджетных ассигнований на обеспечение деятельности </w:t>
      </w:r>
      <w:r>
        <w:rPr>
          <w:b/>
          <w:iCs/>
          <w:sz w:val="28"/>
          <w:szCs w:val="28"/>
        </w:rPr>
        <w:t>органов местного самоуправления Сандатовского сельского поселения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DB4931" w:rsidRDefault="00826C39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432B3D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432B3D">
        <w:rPr>
          <w:sz w:val="28"/>
          <w:szCs w:val="28"/>
        </w:rPr>
        <w:br/>
        <w:t>муниципальные должности Сандатовского сельского поселения, окладов денежного содержания по должностям муниципальной службы Сандатовского сельского</w:t>
      </w:r>
      <w:r>
        <w:rPr>
          <w:sz w:val="28"/>
          <w:szCs w:val="28"/>
        </w:rPr>
        <w:t xml:space="preserve"> поселения</w:t>
      </w:r>
      <w:r w:rsidRPr="00432B3D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Сандатовского сельского поселения  индексируются </w:t>
      </w:r>
      <w:r w:rsidRPr="00C23FAE">
        <w:rPr>
          <w:sz w:val="28"/>
          <w:szCs w:val="28"/>
        </w:rPr>
        <w:t>с 1 октября 2020 года на 3,</w:t>
      </w:r>
      <w:r w:rsidR="00C64A33">
        <w:rPr>
          <w:sz w:val="28"/>
          <w:szCs w:val="28"/>
        </w:rPr>
        <w:t>0</w:t>
      </w:r>
      <w:r w:rsidRPr="00C23FAE">
        <w:rPr>
          <w:sz w:val="28"/>
          <w:szCs w:val="28"/>
        </w:rPr>
        <w:t xml:space="preserve"> процента, с 1 октября 2021 года на 4,0 процента, с 1 октября 2022 года</w:t>
      </w:r>
      <w:proofErr w:type="gramEnd"/>
      <w:r w:rsidRPr="00C23FAE">
        <w:rPr>
          <w:sz w:val="28"/>
          <w:szCs w:val="28"/>
        </w:rPr>
        <w:t xml:space="preserve"> на 4,0 процента.</w:t>
      </w:r>
    </w:p>
    <w:p w:rsidR="00826C39" w:rsidRDefault="00826C39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B4931" w:rsidRDefault="00DB4931" w:rsidP="00DB493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724782">
        <w:rPr>
          <w:b/>
          <w:sz w:val="28"/>
          <w:szCs w:val="28"/>
        </w:rPr>
        <w:t>Особенности использо</w:t>
      </w:r>
      <w:r>
        <w:rPr>
          <w:b/>
          <w:sz w:val="28"/>
          <w:szCs w:val="28"/>
        </w:rPr>
        <w:t>вания бюджетных ассигнований на о</w:t>
      </w:r>
      <w:r w:rsidRPr="00724782">
        <w:rPr>
          <w:b/>
          <w:sz w:val="28"/>
          <w:szCs w:val="28"/>
        </w:rPr>
        <w:t xml:space="preserve">беспечение деятельности </w:t>
      </w:r>
      <w:r>
        <w:rPr>
          <w:b/>
          <w:sz w:val="28"/>
          <w:szCs w:val="28"/>
        </w:rPr>
        <w:t>муниципальных</w:t>
      </w:r>
      <w:r w:rsidRPr="00724782">
        <w:rPr>
          <w:b/>
          <w:sz w:val="28"/>
          <w:szCs w:val="28"/>
        </w:rPr>
        <w:t xml:space="preserve"> учреждений </w:t>
      </w:r>
      <w:r>
        <w:rPr>
          <w:b/>
          <w:sz w:val="28"/>
          <w:szCs w:val="28"/>
        </w:rPr>
        <w:t>Сандатовского сельского поселения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826C39" w:rsidRPr="00C23FAE" w:rsidRDefault="00DB4931" w:rsidP="00826C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C96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5C9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D5C96">
        <w:rPr>
          <w:rFonts w:ascii="Times New Roman" w:hAnsi="Times New Roman" w:cs="Times New Roman"/>
          <w:sz w:val="28"/>
          <w:szCs w:val="28"/>
        </w:rPr>
        <w:t xml:space="preserve"> </w:t>
      </w:r>
      <w:r w:rsidRPr="00DD5C96">
        <w:rPr>
          <w:rFonts w:ascii="Times New Roman" w:hAnsi="Times New Roman" w:cs="Times New Roman"/>
          <w:sz w:val="28"/>
          <w:szCs w:val="28"/>
        </w:rPr>
        <w:lastRenderedPageBreak/>
        <w:t>индексиру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826C39" w:rsidRPr="00C23FAE">
        <w:rPr>
          <w:rFonts w:ascii="Times New Roman" w:hAnsi="Times New Roman" w:cs="Times New Roman"/>
          <w:sz w:val="28"/>
          <w:szCs w:val="28"/>
        </w:rPr>
        <w:t xml:space="preserve">с 1 октября </w:t>
      </w:r>
      <w:r w:rsidR="00826C39" w:rsidRPr="00C23FAE">
        <w:rPr>
          <w:rFonts w:ascii="Times New Roman" w:hAnsi="Times New Roman" w:cs="Times New Roman"/>
          <w:sz w:val="28"/>
          <w:szCs w:val="28"/>
        </w:rPr>
        <w:br/>
        <w:t>2020 года на 3,</w:t>
      </w:r>
      <w:r w:rsidR="00C64A33">
        <w:rPr>
          <w:rFonts w:ascii="Times New Roman" w:hAnsi="Times New Roman" w:cs="Times New Roman"/>
          <w:sz w:val="28"/>
          <w:szCs w:val="28"/>
        </w:rPr>
        <w:t>0</w:t>
      </w:r>
      <w:r w:rsidR="00826C39" w:rsidRPr="00C23FAE">
        <w:rPr>
          <w:rFonts w:ascii="Times New Roman" w:hAnsi="Times New Roman" w:cs="Times New Roman"/>
          <w:sz w:val="28"/>
          <w:szCs w:val="28"/>
        </w:rPr>
        <w:t xml:space="preserve"> процента, с 1 октября 2021 года на 4,0 процента, с 1 октября 2022 года </w:t>
      </w:r>
      <w:proofErr w:type="gramStart"/>
      <w:r w:rsidR="00826C39" w:rsidRPr="00C23F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6C39" w:rsidRPr="00C23FAE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1E5592" w:rsidRPr="00DF1C18" w:rsidRDefault="001E5592" w:rsidP="00826C39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DF1C18">
        <w:rPr>
          <w:iCs/>
          <w:sz w:val="28"/>
          <w:szCs w:val="28"/>
        </w:rPr>
        <w:t xml:space="preserve">Статья </w:t>
      </w:r>
      <w:r w:rsidR="00DB4931">
        <w:rPr>
          <w:iCs/>
          <w:sz w:val="28"/>
          <w:szCs w:val="28"/>
        </w:rPr>
        <w:t>6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>Межбюджетные трансферты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63747B">
        <w:rPr>
          <w:sz w:val="28"/>
          <w:szCs w:val="28"/>
        </w:rPr>
        <w:t xml:space="preserve">1. Направить суммы межбюджетных трансфертов, предоставляемых </w:t>
      </w:r>
      <w:proofErr w:type="gramStart"/>
      <w:r w:rsidRPr="0063747B">
        <w:rPr>
          <w:sz w:val="28"/>
          <w:szCs w:val="28"/>
        </w:rPr>
        <w:t xml:space="preserve">согласно </w:t>
      </w:r>
      <w:r w:rsidRPr="00194A6D">
        <w:rPr>
          <w:sz w:val="28"/>
          <w:szCs w:val="28"/>
        </w:rPr>
        <w:t>статьи</w:t>
      </w:r>
      <w:proofErr w:type="gramEnd"/>
      <w:r w:rsidRPr="00194A6D">
        <w:rPr>
          <w:sz w:val="28"/>
          <w:szCs w:val="28"/>
        </w:rPr>
        <w:t xml:space="preserve"> </w:t>
      </w:r>
      <w:r w:rsidR="00DB4931">
        <w:rPr>
          <w:sz w:val="28"/>
          <w:szCs w:val="28"/>
        </w:rPr>
        <w:t>8</w:t>
      </w:r>
      <w:r w:rsidRPr="00A65278">
        <w:rPr>
          <w:sz w:val="28"/>
          <w:szCs w:val="28"/>
        </w:rPr>
        <w:t xml:space="preserve"> Областного</w:t>
      </w:r>
      <w:r w:rsidRPr="0063747B">
        <w:rPr>
          <w:sz w:val="28"/>
          <w:szCs w:val="28"/>
        </w:rPr>
        <w:t xml:space="preserve"> закона «Об областном бюджете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3747B">
        <w:rPr>
          <w:sz w:val="28"/>
          <w:szCs w:val="28"/>
        </w:rPr>
        <w:t xml:space="preserve">» бюджету Сандатовского сельского поселения Сальского района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82092">
        <w:rPr>
          <w:color w:val="000000"/>
          <w:sz w:val="28"/>
          <w:szCs w:val="28"/>
        </w:rPr>
        <w:t xml:space="preserve"> согласно </w:t>
      </w:r>
      <w:hyperlink r:id="rId12" w:history="1">
        <w:r w:rsidRPr="00682092">
          <w:rPr>
            <w:color w:val="000000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68209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3747B">
        <w:rPr>
          <w:sz w:val="28"/>
          <w:szCs w:val="28"/>
        </w:rPr>
        <w:t>;</w:t>
      </w:r>
    </w:p>
    <w:p w:rsidR="001E5592" w:rsidRDefault="007B3ED9" w:rsidP="001E55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592" w:rsidRPr="0063747B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826C39">
        <w:rPr>
          <w:rFonts w:ascii="Times New Roman" w:hAnsi="Times New Roman" w:cs="Times New Roman"/>
          <w:sz w:val="28"/>
          <w:szCs w:val="28"/>
        </w:rPr>
        <w:t>20</w:t>
      </w:r>
      <w:r w:rsidR="001E5592" w:rsidRPr="0063747B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5592" w:rsidRPr="0063747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951FD">
        <w:rPr>
          <w:rFonts w:ascii="Times New Roman" w:hAnsi="Times New Roman" w:cs="Times New Roman"/>
          <w:sz w:val="28"/>
          <w:szCs w:val="28"/>
        </w:rPr>
        <w:t>;</w:t>
      </w:r>
    </w:p>
    <w:p w:rsidR="001951FD" w:rsidRPr="00A66D79" w:rsidRDefault="001951FD" w:rsidP="001E5592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 составе расходов местного бюджета распределение иных межбюджетных трансфертов, передаваемых</w:t>
      </w:r>
      <w:r w:rsidR="00686C2A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Сальского района на осуществление части полномочий по решению вопросов местного значения в соответствии с заключенным соглашени</w:t>
      </w:r>
      <w:r w:rsidR="008A25D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686C2A" w:rsidRPr="00686C2A">
        <w:t xml:space="preserve"> </w:t>
      </w:r>
      <w:r w:rsidR="00686C2A" w:rsidRPr="00686C2A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11</w:t>
      </w:r>
      <w:r w:rsidRPr="001951FD">
        <w:rPr>
          <w:rFonts w:ascii="Times New Roman" w:hAnsi="Times New Roman" w:cs="Times New Roman"/>
          <w:sz w:val="28"/>
          <w:szCs w:val="28"/>
        </w:rPr>
        <w:t xml:space="preserve"> </w:t>
      </w:r>
      <w:r w:rsidRPr="0063747B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592" w:rsidRPr="00A66D79" w:rsidRDefault="001E5592" w:rsidP="001E5592">
      <w:pPr>
        <w:pStyle w:val="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iCs/>
          <w:sz w:val="28"/>
          <w:szCs w:val="28"/>
        </w:rPr>
      </w:pPr>
      <w:r w:rsidRPr="00A66D79">
        <w:rPr>
          <w:iCs/>
          <w:sz w:val="28"/>
          <w:szCs w:val="28"/>
        </w:rPr>
        <w:t xml:space="preserve">Статья </w:t>
      </w:r>
      <w:r w:rsidR="007B3ED9">
        <w:rPr>
          <w:iCs/>
          <w:sz w:val="28"/>
          <w:szCs w:val="28"/>
        </w:rPr>
        <w:t>7</w:t>
      </w:r>
      <w:r w:rsidRPr="00A66D79">
        <w:rPr>
          <w:iCs/>
          <w:sz w:val="28"/>
          <w:szCs w:val="28"/>
        </w:rPr>
        <w:t xml:space="preserve">.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 xml:space="preserve">муниципальных </w:t>
      </w:r>
      <w:r w:rsidRPr="00A66D79">
        <w:rPr>
          <w:b/>
          <w:iCs/>
          <w:sz w:val="28"/>
          <w:szCs w:val="28"/>
        </w:rPr>
        <w:t xml:space="preserve">гарантий </w:t>
      </w:r>
      <w:r>
        <w:rPr>
          <w:b/>
          <w:iCs/>
          <w:sz w:val="28"/>
          <w:szCs w:val="28"/>
        </w:rPr>
        <w:t>Администрации Сандатовского сельского поселения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E5592" w:rsidRPr="00B47AF5" w:rsidRDefault="001E5592" w:rsidP="001E5592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 </w:t>
      </w:r>
      <w:r w:rsidRPr="00B47AF5">
        <w:rPr>
          <w:iCs/>
          <w:color w:val="000000"/>
          <w:sz w:val="28"/>
          <w:szCs w:val="28"/>
        </w:rPr>
        <w:t xml:space="preserve">1. Утвердить </w:t>
      </w:r>
      <w:hyperlink r:id="rId13" w:history="1">
        <w:r w:rsidRPr="00B47AF5">
          <w:rPr>
            <w:iCs/>
            <w:color w:val="000000"/>
            <w:sz w:val="28"/>
            <w:szCs w:val="28"/>
          </w:rPr>
          <w:t>Программ</w:t>
        </w:r>
      </w:hyperlink>
      <w:r>
        <w:rPr>
          <w:iCs/>
          <w:color w:val="000000"/>
          <w:sz w:val="28"/>
          <w:szCs w:val="28"/>
        </w:rPr>
        <w:t>у</w:t>
      </w:r>
      <w:r w:rsidRPr="00B47AF5">
        <w:rPr>
          <w:iCs/>
          <w:color w:val="000000"/>
          <w:sz w:val="28"/>
          <w:szCs w:val="28"/>
        </w:rPr>
        <w:t xml:space="preserve"> муниципальных гарантий </w:t>
      </w:r>
      <w:r>
        <w:rPr>
          <w:iCs/>
          <w:color w:val="000000"/>
          <w:sz w:val="28"/>
          <w:szCs w:val="28"/>
        </w:rPr>
        <w:t>Администрации Сандатовского сельского поселения</w:t>
      </w:r>
      <w:r w:rsidRPr="00AC1A75">
        <w:rPr>
          <w:iCs/>
          <w:color w:val="000000"/>
          <w:sz w:val="28"/>
          <w:szCs w:val="28"/>
        </w:rPr>
        <w:t xml:space="preserve">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согласно приложению 1</w:t>
      </w:r>
      <w:r w:rsidR="001951FD">
        <w:rPr>
          <w:iCs/>
          <w:color w:val="000000"/>
          <w:sz w:val="28"/>
          <w:szCs w:val="28"/>
        </w:rPr>
        <w:t>2</w:t>
      </w:r>
      <w:r w:rsidRPr="00B47AF5">
        <w:rPr>
          <w:iCs/>
          <w:color w:val="000000"/>
          <w:sz w:val="28"/>
          <w:szCs w:val="28"/>
        </w:rPr>
        <w:t xml:space="preserve">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Статья</w:t>
      </w:r>
      <w:r w:rsidR="007B3ED9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7B3ED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 w:rsidR="00826C39">
        <w:rPr>
          <w:b/>
          <w:sz w:val="28"/>
          <w:szCs w:val="28"/>
        </w:rPr>
        <w:t>20</w:t>
      </w:r>
      <w:r w:rsidRPr="00DF1C18">
        <w:rPr>
          <w:b/>
          <w:sz w:val="28"/>
          <w:szCs w:val="28"/>
        </w:rPr>
        <w:t xml:space="preserve"> году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F40712" w:rsidRPr="00F40712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712">
        <w:rPr>
          <w:sz w:val="28"/>
          <w:szCs w:val="28"/>
        </w:rPr>
        <w:t xml:space="preserve">Установить в соответствии с </w:t>
      </w:r>
      <w:hyperlink r:id="rId14" w:history="1">
        <w:r w:rsidRPr="00F40712">
          <w:rPr>
            <w:sz w:val="28"/>
            <w:szCs w:val="28"/>
          </w:rPr>
          <w:t>абзацем вторым части 4 статьи 29</w:t>
        </w:r>
      </w:hyperlink>
      <w:r w:rsidRPr="00F40712">
        <w:rPr>
          <w:sz w:val="28"/>
          <w:szCs w:val="28"/>
        </w:rPr>
        <w:t xml:space="preserve"> решения Собрания депутатов  Сандатовского сельского поселения от 30.08.2013 №39 </w:t>
      </w:r>
      <w:r w:rsidRPr="00F40712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 w:rsidRPr="00F40712">
        <w:rPr>
          <w:sz w:val="28"/>
          <w:szCs w:val="28"/>
        </w:rPr>
        <w:t>, что основанием для внесения в 20</w:t>
      </w:r>
      <w:r w:rsidR="00826C39" w:rsidRPr="00F40712">
        <w:rPr>
          <w:sz w:val="28"/>
          <w:szCs w:val="28"/>
        </w:rPr>
        <w:t>20</w:t>
      </w:r>
      <w:r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</w:t>
      </w:r>
      <w:r w:rsidR="00F40712" w:rsidRPr="00F40712">
        <w:rPr>
          <w:sz w:val="28"/>
          <w:szCs w:val="28"/>
        </w:rPr>
        <w:t xml:space="preserve"> являются: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1) в части неиспользованных бюджетных ассигнований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, выделенных в порядке, установленном </w:t>
      </w:r>
      <w:r w:rsidR="00712A05" w:rsidRPr="00712A05">
        <w:rPr>
          <w:iCs/>
          <w:sz w:val="28"/>
          <w:szCs w:val="28"/>
        </w:rPr>
        <w:t>Администрацией Сандатовского сельского поселения</w:t>
      </w:r>
      <w:r w:rsidRPr="00712A05">
        <w:rPr>
          <w:iCs/>
          <w:sz w:val="28"/>
          <w:szCs w:val="28"/>
        </w:rPr>
        <w:t xml:space="preserve">, </w:t>
      </w:r>
      <w:r w:rsidR="00712A05" w:rsidRPr="00712A05">
        <w:rPr>
          <w:iCs/>
          <w:sz w:val="28"/>
          <w:szCs w:val="28"/>
        </w:rPr>
        <w:t>постановления</w:t>
      </w:r>
      <w:r w:rsidRPr="00712A05">
        <w:rPr>
          <w:iCs/>
          <w:sz w:val="28"/>
          <w:szCs w:val="28"/>
        </w:rPr>
        <w:t xml:space="preserve">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>, предусматривающие: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lastRenderedPageBreak/>
        <w:t xml:space="preserve">уменьшение объема ранее выделенных бюджетных ассигнований из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 на суммы неиспользованных средств;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признание утратившими силу ранее принятых </w:t>
      </w:r>
      <w:r w:rsidR="00712A05" w:rsidRPr="00712A05">
        <w:rPr>
          <w:iCs/>
          <w:sz w:val="28"/>
          <w:szCs w:val="28"/>
        </w:rPr>
        <w:t>постановлений</w:t>
      </w:r>
      <w:r w:rsidRPr="00712A05">
        <w:rPr>
          <w:iCs/>
          <w:sz w:val="28"/>
          <w:szCs w:val="28"/>
        </w:rPr>
        <w:t xml:space="preserve">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 о выделении средств из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>;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12A05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712A05">
        <w:rPr>
          <w:iCs/>
          <w:sz w:val="28"/>
          <w:szCs w:val="28"/>
        </w:rPr>
        <w:t>;</w:t>
      </w:r>
    </w:p>
    <w:p w:rsidR="00F40712" w:rsidRPr="00C23FAE" w:rsidRDefault="00712A05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 w:rsidRPr="00712A05">
        <w:rPr>
          <w:iCs/>
          <w:sz w:val="28"/>
          <w:szCs w:val="28"/>
        </w:rPr>
        <w:t>3</w:t>
      </w:r>
      <w:r w:rsidR="00F40712" w:rsidRPr="00712A05">
        <w:rPr>
          <w:iCs/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</w:t>
      </w:r>
      <w:r w:rsidR="00F40712" w:rsidRPr="00C23FAE">
        <w:rPr>
          <w:iCs/>
          <w:sz w:val="28"/>
          <w:szCs w:val="28"/>
        </w:rPr>
        <w:t xml:space="preserve"> федерального</w:t>
      </w:r>
      <w:r w:rsidR="00F40712">
        <w:rPr>
          <w:iCs/>
          <w:sz w:val="28"/>
          <w:szCs w:val="28"/>
        </w:rPr>
        <w:t xml:space="preserve"> и областного</w:t>
      </w:r>
      <w:r w:rsidR="00F40712" w:rsidRPr="00C23FAE">
        <w:rPr>
          <w:iCs/>
          <w:sz w:val="28"/>
          <w:szCs w:val="28"/>
        </w:rPr>
        <w:t xml:space="preserve"> бюджет</w:t>
      </w:r>
      <w:r w:rsidR="00F40712">
        <w:rPr>
          <w:iCs/>
          <w:sz w:val="28"/>
          <w:szCs w:val="28"/>
        </w:rPr>
        <w:t>ов</w:t>
      </w:r>
      <w:r w:rsidR="00F40712" w:rsidRPr="00C23FAE">
        <w:rPr>
          <w:iCs/>
          <w:sz w:val="28"/>
          <w:szCs w:val="28"/>
        </w:rPr>
        <w:t>, не противоречащее бюджетному законодательству.</w:t>
      </w:r>
      <w:proofErr w:type="gramEnd"/>
    </w:p>
    <w:p w:rsidR="00712A05" w:rsidRDefault="00712A05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7B3ED9">
        <w:rPr>
          <w:color w:val="000000"/>
          <w:sz w:val="28"/>
          <w:szCs w:val="28"/>
        </w:rPr>
        <w:t>9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 w:rsidR="00826C39">
        <w:rPr>
          <w:color w:val="000000"/>
          <w:sz w:val="28"/>
          <w:szCs w:val="28"/>
        </w:rPr>
        <w:t>20</w:t>
      </w:r>
      <w:r w:rsidRPr="004805B0">
        <w:rPr>
          <w:color w:val="000000"/>
          <w:sz w:val="28"/>
          <w:szCs w:val="28"/>
        </w:rPr>
        <w:t xml:space="preserve"> года.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4236"/>
        <w:gridCol w:w="4943"/>
      </w:tblGrid>
      <w:tr w:rsidR="00903FED" w:rsidRPr="00B47AF5" w:rsidTr="008D1B62">
        <w:tc>
          <w:tcPr>
            <w:tcW w:w="4236" w:type="dxa"/>
          </w:tcPr>
          <w:p w:rsidR="00147D16" w:rsidRDefault="00147D16" w:rsidP="00147D16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147D16" w:rsidRDefault="00147D16" w:rsidP="0014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147D16" w:rsidRDefault="00147D16" w:rsidP="0014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Сандатовского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ab/>
              <w:t xml:space="preserve">                    </w:t>
            </w:r>
          </w:p>
          <w:p w:rsidR="00147D16" w:rsidRDefault="00147D16" w:rsidP="00147D16">
            <w:pPr>
              <w:pStyle w:val="ConsNormal"/>
              <w:widowControl/>
              <w:ind w:righ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3FED" w:rsidRDefault="00903FED"/>
        </w:tc>
        <w:tc>
          <w:tcPr>
            <w:tcW w:w="4943" w:type="dxa"/>
          </w:tcPr>
          <w:p w:rsidR="00147D16" w:rsidRDefault="00147D16"/>
          <w:p w:rsidR="00147D16" w:rsidRPr="00147D16" w:rsidRDefault="00147D16" w:rsidP="00147D16"/>
          <w:p w:rsidR="00147D16" w:rsidRDefault="00147D16" w:rsidP="00147D16"/>
          <w:p w:rsidR="00147D16" w:rsidRDefault="00147D16" w:rsidP="00147D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Г.Н.Воробьев</w:t>
            </w:r>
          </w:p>
          <w:p w:rsidR="00903FED" w:rsidRPr="00147D16" w:rsidRDefault="00903FED" w:rsidP="00147D16">
            <w:pPr>
              <w:jc w:val="center"/>
            </w:pPr>
          </w:p>
        </w:tc>
      </w:tr>
    </w:tbl>
    <w:p w:rsidR="001E5592" w:rsidRDefault="001E5592" w:rsidP="001E5592">
      <w:pPr>
        <w:widowControl w:val="0"/>
        <w:rPr>
          <w:color w:val="000000"/>
          <w:sz w:val="28"/>
          <w:szCs w:val="28"/>
        </w:rPr>
      </w:pPr>
    </w:p>
    <w:p w:rsidR="00712A05" w:rsidRDefault="00712A05" w:rsidP="001E5592">
      <w:pPr>
        <w:widowControl w:val="0"/>
        <w:rPr>
          <w:color w:val="000000"/>
          <w:sz w:val="28"/>
          <w:szCs w:val="28"/>
        </w:rPr>
      </w:pPr>
    </w:p>
    <w:p w:rsidR="001E5592" w:rsidRPr="004B152E" w:rsidRDefault="001E5592" w:rsidP="001E5592">
      <w:pPr>
        <w:widowControl w:val="0"/>
        <w:rPr>
          <w:color w:val="000000"/>
          <w:sz w:val="28"/>
          <w:szCs w:val="28"/>
        </w:rPr>
      </w:pPr>
      <w:r w:rsidRPr="004B152E">
        <w:rPr>
          <w:color w:val="000000"/>
          <w:sz w:val="28"/>
          <w:szCs w:val="28"/>
        </w:rPr>
        <w:t>с</w:t>
      </w:r>
      <w:proofErr w:type="gramStart"/>
      <w:r w:rsidRPr="004B152E">
        <w:rPr>
          <w:color w:val="000000"/>
          <w:sz w:val="28"/>
          <w:szCs w:val="28"/>
        </w:rPr>
        <w:t>.С</w:t>
      </w:r>
      <w:proofErr w:type="gramEnd"/>
      <w:r w:rsidRPr="004B152E">
        <w:rPr>
          <w:color w:val="000000"/>
          <w:sz w:val="28"/>
          <w:szCs w:val="28"/>
        </w:rPr>
        <w:t>андата</w:t>
      </w:r>
    </w:p>
    <w:p w:rsidR="001E5592" w:rsidRPr="004B152E" w:rsidRDefault="00952DF9" w:rsidP="001E559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декабря 2019</w:t>
      </w:r>
    </w:p>
    <w:p w:rsidR="001E5592" w:rsidRPr="00DF1C18" w:rsidRDefault="001E5592" w:rsidP="001E5592">
      <w:pPr>
        <w:widowControl w:val="0"/>
        <w:rPr>
          <w:sz w:val="18"/>
        </w:rPr>
      </w:pPr>
      <w:r w:rsidRPr="004B152E">
        <w:rPr>
          <w:color w:val="000000"/>
          <w:sz w:val="28"/>
          <w:szCs w:val="28"/>
        </w:rPr>
        <w:t xml:space="preserve">№ </w:t>
      </w:r>
      <w:r w:rsidR="00952DF9">
        <w:rPr>
          <w:color w:val="000000"/>
          <w:sz w:val="28"/>
          <w:szCs w:val="28"/>
        </w:rPr>
        <w:t>156</w:t>
      </w:r>
    </w:p>
    <w:p w:rsidR="001E5592" w:rsidRDefault="001E5592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  <w:sectPr w:rsidR="003950F0" w:rsidSect="00712A0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321" w:type="dxa"/>
        <w:tblInd w:w="96" w:type="dxa"/>
        <w:tblLook w:val="04A0"/>
      </w:tblPr>
      <w:tblGrid>
        <w:gridCol w:w="3414"/>
        <w:gridCol w:w="5245"/>
        <w:gridCol w:w="2262"/>
        <w:gridCol w:w="2268"/>
        <w:gridCol w:w="2132"/>
      </w:tblGrid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 xml:space="preserve">Приложение 1 к решению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950F0">
              <w:rPr>
                <w:color w:val="000000"/>
              </w:rPr>
              <w:t xml:space="preserve">обрания депутатов Сандатовского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  <w:r>
              <w:rPr>
                <w:color w:val="000000"/>
              </w:rPr>
              <w:t>с</w:t>
            </w:r>
            <w:r w:rsidRPr="003950F0">
              <w:rPr>
                <w:color w:val="000000"/>
              </w:rPr>
              <w:t xml:space="preserve">ельского поселения «О бюджете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 xml:space="preserve">Сандатовского сельского поселения Сальского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 xml:space="preserve">района на 2020 год и на плановый период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2021 и 2022 годов»</w:t>
            </w: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3950F0">
        <w:trPr>
          <w:trHeight w:val="1070"/>
        </w:trPr>
        <w:tc>
          <w:tcPr>
            <w:tcW w:w="1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2020 год и на плановый период 2021 и 2022 годов</w:t>
            </w:r>
          </w:p>
        </w:tc>
      </w:tr>
      <w:tr w:rsidR="003950F0" w:rsidRPr="003950F0" w:rsidTr="003950F0">
        <w:trPr>
          <w:trHeight w:val="3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F0" w:rsidRPr="003950F0" w:rsidRDefault="003950F0" w:rsidP="003950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F0" w:rsidRPr="003950F0" w:rsidRDefault="003950F0" w:rsidP="003950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3950F0" w:rsidRPr="003950F0" w:rsidTr="003950F0">
        <w:trPr>
          <w:trHeight w:val="288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2022 год</w:t>
            </w:r>
          </w:p>
        </w:tc>
      </w:tr>
      <w:tr w:rsidR="003950F0" w:rsidRPr="003950F0" w:rsidTr="003950F0">
        <w:trPr>
          <w:trHeight w:val="28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</w:tr>
      <w:tr w:rsidR="003950F0" w:rsidRPr="003950F0" w:rsidTr="003950F0">
        <w:trPr>
          <w:trHeight w:val="28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</w:tr>
      <w:tr w:rsidR="003950F0" w:rsidRPr="003950F0" w:rsidTr="003950F0">
        <w:trPr>
          <w:trHeight w:val="3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5</w:t>
            </w:r>
          </w:p>
        </w:tc>
      </w:tr>
      <w:tr w:rsidR="003950F0" w:rsidRPr="003950F0" w:rsidTr="003950F0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Всего доходов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20 823,4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21 576,7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23 012,9</w:t>
            </w:r>
          </w:p>
        </w:tc>
      </w:tr>
      <w:tr w:rsidR="003950F0" w:rsidRPr="003950F0" w:rsidTr="003950F0">
        <w:trPr>
          <w:trHeight w:val="39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11 979,0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12 543,1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13 320,7</w:t>
            </w:r>
          </w:p>
        </w:tc>
      </w:tr>
      <w:tr w:rsidR="003950F0" w:rsidRPr="003950F0" w:rsidTr="003950F0">
        <w:trPr>
          <w:trHeight w:val="4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2 860,3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3 097,4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3 366,6</w:t>
            </w:r>
          </w:p>
        </w:tc>
      </w:tr>
      <w:tr w:rsidR="003950F0" w:rsidRPr="003950F0" w:rsidTr="003950F0">
        <w:trPr>
          <w:trHeight w:val="4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1 01 02000 01 0000 110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2 860,3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3 097,4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3 366,6</w:t>
            </w:r>
          </w:p>
        </w:tc>
      </w:tr>
      <w:tr w:rsidR="003950F0" w:rsidRPr="003950F0" w:rsidTr="003950F0">
        <w:trPr>
          <w:trHeight w:val="12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2 784,2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3 018,5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3 284,7</w:t>
            </w:r>
          </w:p>
        </w:tc>
      </w:tr>
      <w:tr w:rsidR="003950F0" w:rsidRPr="003950F0" w:rsidTr="009259D8">
        <w:trPr>
          <w:trHeight w:val="21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71,2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74,0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77,0</w:t>
            </w:r>
          </w:p>
        </w:tc>
      </w:tr>
      <w:tr w:rsidR="003950F0" w:rsidRPr="003950F0" w:rsidTr="003950F0">
        <w:trPr>
          <w:trHeight w:val="8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1 01 02030 01 0000 110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4,9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4,9</w:t>
            </w:r>
          </w:p>
        </w:tc>
      </w:tr>
      <w:tr w:rsidR="003950F0" w:rsidRPr="003950F0" w:rsidTr="003950F0">
        <w:trPr>
          <w:trHeight w:val="5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2 097,2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2 181,0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2 268,3</w:t>
            </w:r>
          </w:p>
        </w:tc>
      </w:tr>
      <w:tr w:rsidR="003950F0" w:rsidRPr="003950F0" w:rsidTr="003950F0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1 05 03000 01 0000 110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2 097,2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2 181,0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2 268,3</w:t>
            </w:r>
          </w:p>
        </w:tc>
      </w:tr>
      <w:tr w:rsidR="003950F0" w:rsidRPr="003950F0" w:rsidTr="003950F0">
        <w:trPr>
          <w:trHeight w:val="4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1 05 03010 01 0000 110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2 097,2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2 181,0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2 268,3</w:t>
            </w:r>
          </w:p>
        </w:tc>
      </w:tr>
      <w:tr w:rsidR="003950F0" w:rsidRPr="003950F0" w:rsidTr="003950F0">
        <w:trPr>
          <w:trHeight w:val="5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5 310,1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5 484,9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5 834,6</w:t>
            </w:r>
          </w:p>
        </w:tc>
      </w:tr>
      <w:tr w:rsidR="003950F0" w:rsidRPr="003950F0" w:rsidTr="003950F0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1 06 01000 00 0000 110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851,2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1 200,9</w:t>
            </w:r>
          </w:p>
        </w:tc>
      </w:tr>
      <w:tr w:rsidR="003950F0" w:rsidRPr="003950F0" w:rsidTr="003950F0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1 06 01030 10 0000 110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851,2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1 200,9</w:t>
            </w:r>
          </w:p>
        </w:tc>
      </w:tr>
      <w:tr w:rsidR="003950F0" w:rsidRPr="003950F0" w:rsidTr="003950F0">
        <w:trPr>
          <w:trHeight w:val="6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4 633,7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4 633,7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4 633,7</w:t>
            </w:r>
          </w:p>
        </w:tc>
      </w:tr>
      <w:tr w:rsidR="003950F0" w:rsidRPr="003950F0" w:rsidTr="003950F0">
        <w:trPr>
          <w:trHeight w:val="4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1 06 06030 00 0000 110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1 06 06033 10 0000 110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</w:tr>
      <w:tr w:rsidR="003950F0" w:rsidRPr="003950F0" w:rsidTr="003950F0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1 06 06040 00 0000 110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</w:tr>
      <w:tr w:rsidR="003950F0" w:rsidRPr="003950F0" w:rsidTr="009259D8">
        <w:trPr>
          <w:trHeight w:val="6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</w:tr>
      <w:tr w:rsidR="003950F0" w:rsidRPr="003950F0" w:rsidTr="003950F0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58,2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60,6</w:t>
            </w:r>
          </w:p>
        </w:tc>
      </w:tr>
      <w:tr w:rsidR="003950F0" w:rsidRPr="003950F0" w:rsidTr="003950F0">
        <w:trPr>
          <w:trHeight w:val="10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1 08 04000 01 0000 110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58,2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60,6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1 08 04020 01 0000 110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58,2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60,6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1 595,8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1 659,6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1 726,1</w:t>
            </w:r>
          </w:p>
        </w:tc>
      </w:tr>
      <w:tr w:rsidR="003950F0" w:rsidRPr="003950F0" w:rsidTr="003950F0">
        <w:trPr>
          <w:trHeight w:val="15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1 11 05000 00 0000 120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1 595,8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1 659,6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1 726,1</w:t>
            </w:r>
          </w:p>
        </w:tc>
      </w:tr>
      <w:tr w:rsidR="003950F0" w:rsidRPr="003950F0" w:rsidTr="003950F0">
        <w:trPr>
          <w:trHeight w:val="14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1 11 05020 00 0000 120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proofErr w:type="gramStart"/>
            <w:r w:rsidRPr="003950F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</w:tr>
      <w:tr w:rsidR="003950F0" w:rsidRPr="003950F0" w:rsidTr="009259D8">
        <w:trPr>
          <w:trHeight w:val="17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1 11 05025 10 0000 120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proofErr w:type="gramStart"/>
            <w:r w:rsidRPr="003950F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</w:tr>
      <w:tr w:rsidR="003950F0" w:rsidRPr="003950F0" w:rsidTr="003950F0">
        <w:trPr>
          <w:trHeight w:val="134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1 11 05030 00 0000 120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19,9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1 11 05035 10 0000 120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19,9</w:t>
            </w:r>
          </w:p>
        </w:tc>
      </w:tr>
      <w:tr w:rsidR="003950F0" w:rsidRPr="003950F0" w:rsidTr="003950F0">
        <w:trPr>
          <w:trHeight w:val="10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1 11 05070 00 0000 120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1 577,3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1 640,4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1 706,1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1 11 05075 10 0000 120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1 577,3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1 640,4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1 706,1</w:t>
            </w:r>
          </w:p>
        </w:tc>
      </w:tr>
      <w:tr w:rsidR="003950F0" w:rsidRPr="003950F0" w:rsidTr="003950F0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62,0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64,5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1 16 02000 02 0000 140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62,0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64,5</w:t>
            </w:r>
          </w:p>
        </w:tc>
      </w:tr>
      <w:tr w:rsidR="003950F0" w:rsidRPr="003950F0" w:rsidTr="009259D8">
        <w:trPr>
          <w:trHeight w:val="27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1 16 02020 02 0000 140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3950F0">
              <w:rPr>
                <w:color w:val="000000"/>
              </w:rPr>
              <w:lastRenderedPageBreak/>
              <w:t>нарушение муниципальных правовых актов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62,0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64,5</w:t>
            </w:r>
          </w:p>
        </w:tc>
      </w:tr>
      <w:tr w:rsidR="003950F0" w:rsidRPr="003950F0" w:rsidTr="003950F0">
        <w:trPr>
          <w:trHeight w:val="39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8 844,4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9 033,6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9 692,2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8 844,4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9 033,6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9 692,2</w:t>
            </w:r>
          </w:p>
        </w:tc>
      </w:tr>
      <w:tr w:rsidR="003950F0" w:rsidRPr="003950F0" w:rsidTr="003950F0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3 330,4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3 727,3</w:t>
            </w:r>
          </w:p>
        </w:tc>
      </w:tr>
      <w:tr w:rsidR="003950F0" w:rsidRPr="003950F0" w:rsidTr="003950F0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2 02 15001 00 0000 150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3 330,4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3 727,3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2 02 15001 10 0000 150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3 330,4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3 727,3</w:t>
            </w:r>
          </w:p>
        </w:tc>
      </w:tr>
      <w:tr w:rsidR="003950F0" w:rsidRPr="003950F0" w:rsidTr="003950F0">
        <w:trPr>
          <w:trHeight w:val="5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207,5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220,2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2 02 30024 00 0000 150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2 02 30024 10 0000 150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2 02 35118 00 0000 150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207,3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220,0</w:t>
            </w:r>
          </w:p>
        </w:tc>
      </w:tr>
      <w:tr w:rsidR="003950F0" w:rsidRPr="003950F0" w:rsidTr="003950F0">
        <w:trPr>
          <w:trHeight w:val="10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2 02 35118 10 0000 150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207,3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220,0</w:t>
            </w:r>
          </w:p>
        </w:tc>
      </w:tr>
      <w:tr w:rsidR="003950F0" w:rsidRPr="003950F0" w:rsidTr="003950F0">
        <w:trPr>
          <w:trHeight w:val="6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5 346,6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5 495,7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5 744,7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5 346,6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5 495,7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5 744,7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2 02 40014 10 0000 150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5 346,6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5 495,7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5 744,7</w:t>
            </w:r>
          </w:p>
        </w:tc>
      </w:tr>
    </w:tbl>
    <w:p w:rsidR="003950F0" w:rsidRPr="009155ED" w:rsidRDefault="003950F0" w:rsidP="001E5592">
      <w:pPr>
        <w:widowControl w:val="0"/>
        <w:rPr>
          <w:sz w:val="28"/>
          <w:szCs w:val="28"/>
        </w:rPr>
      </w:pPr>
    </w:p>
    <w:tbl>
      <w:tblPr>
        <w:tblW w:w="14944" w:type="dxa"/>
        <w:tblInd w:w="87" w:type="dxa"/>
        <w:tblLayout w:type="fixed"/>
        <w:tblLook w:val="04A0"/>
      </w:tblPr>
      <w:tblGrid>
        <w:gridCol w:w="4180"/>
        <w:gridCol w:w="5197"/>
        <w:gridCol w:w="1985"/>
        <w:gridCol w:w="1842"/>
        <w:gridCol w:w="1740"/>
      </w:tblGrid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  <w:r w:rsidRPr="00E51F74">
              <w:t xml:space="preserve">Приложение 2 к решению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Собрания депутатов Сандатовского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сельского поселения «О бюджете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Сандатовского сельского поселения Сальского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района на 2020 год и на плановый период </w:t>
            </w:r>
          </w:p>
          <w:p w:rsidR="00E51F74" w:rsidRPr="00E51F74" w:rsidRDefault="00E51F74" w:rsidP="00E51F74">
            <w:pPr>
              <w:jc w:val="right"/>
            </w:pPr>
            <w:r w:rsidRPr="00E51F74">
              <w:t>2021 и 2022 годов»</w:t>
            </w: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74" w:rsidRPr="00E51F74" w:rsidTr="009259D8">
        <w:trPr>
          <w:trHeight w:val="399"/>
        </w:trPr>
        <w:tc>
          <w:tcPr>
            <w:tcW w:w="1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F74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 на 2020 год и на плановый период 2021 и 2022 годов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1F74" w:rsidRPr="00E51F74" w:rsidTr="009259D8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  <w:r w:rsidRPr="00E51F74">
              <w:t xml:space="preserve"> (тыс. руб.)</w:t>
            </w:r>
          </w:p>
        </w:tc>
      </w:tr>
      <w:tr w:rsidR="00E51F74" w:rsidRPr="00E51F74" w:rsidTr="009259D8">
        <w:trPr>
          <w:trHeight w:val="513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2022 год</w:t>
            </w:r>
          </w:p>
        </w:tc>
      </w:tr>
      <w:tr w:rsidR="00E51F74" w:rsidRPr="00E51F74" w:rsidTr="009259D8">
        <w:trPr>
          <w:trHeight w:val="513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Увеличение прочих остатков средств </w:t>
            </w:r>
            <w:r w:rsidRPr="00E51F74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lastRenderedPageBreak/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E51F7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1F7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F41075" w:rsidRDefault="00DA1C1E" w:rsidP="00DA1C1E">
      <w:pPr>
        <w:jc w:val="right"/>
      </w:pPr>
      <w:r w:rsidRPr="00992C51">
        <w:t xml:space="preserve">                                                                                       </w:t>
      </w:r>
      <w:r>
        <w:t xml:space="preserve">   </w:t>
      </w:r>
    </w:p>
    <w:p w:rsidR="00DA1C1E" w:rsidRPr="00992C51" w:rsidRDefault="00DA1C1E" w:rsidP="00DA1C1E">
      <w:pPr>
        <w:jc w:val="right"/>
      </w:pPr>
      <w:r>
        <w:t xml:space="preserve">  Приложение  3</w:t>
      </w:r>
    </w:p>
    <w:p w:rsidR="00DA1C1E" w:rsidRPr="00992C51" w:rsidRDefault="00DA1C1E" w:rsidP="00DA1C1E">
      <w:pPr>
        <w:jc w:val="right"/>
      </w:pPr>
      <w:r w:rsidRPr="00992C51">
        <w:t xml:space="preserve">                      </w:t>
      </w:r>
      <w:r>
        <w:t xml:space="preserve">                                                  </w:t>
      </w:r>
      <w:r w:rsidRPr="00992C51">
        <w:t xml:space="preserve">  к  решению  Собрания  депута</w:t>
      </w:r>
      <w:r>
        <w:t>тов</w:t>
      </w:r>
    </w:p>
    <w:p w:rsidR="00DA1C1E" w:rsidRDefault="00DA1C1E" w:rsidP="00DA1C1E">
      <w:pPr>
        <w:jc w:val="right"/>
      </w:pPr>
      <w:r w:rsidRPr="00992C51">
        <w:t xml:space="preserve">                                              </w:t>
      </w:r>
      <w:r>
        <w:t xml:space="preserve">                             Сандатовского сельского поселения</w:t>
      </w:r>
    </w:p>
    <w:p w:rsidR="00DA1C1E" w:rsidRDefault="00DA1C1E" w:rsidP="00DA1C1E">
      <w:pPr>
        <w:jc w:val="right"/>
      </w:pPr>
      <w:r>
        <w:t xml:space="preserve">                                                                                         Сальского  района  </w:t>
      </w:r>
    </w:p>
    <w:p w:rsidR="00DA1C1E" w:rsidRDefault="00DA1C1E" w:rsidP="00DA1C1E">
      <w:pPr>
        <w:jc w:val="right"/>
      </w:pPr>
      <w:r>
        <w:t xml:space="preserve">                                                           «О  бюджете  Сандатовского сельского поселения</w:t>
      </w:r>
    </w:p>
    <w:p w:rsidR="00DA1C1E" w:rsidRDefault="00DA1C1E" w:rsidP="00DA1C1E">
      <w:pPr>
        <w:jc w:val="right"/>
      </w:pPr>
      <w:r>
        <w:t xml:space="preserve">                                                                              Сальского  района  на  2020  год</w:t>
      </w:r>
    </w:p>
    <w:p w:rsidR="00DA1C1E" w:rsidRDefault="00DA1C1E" w:rsidP="00DA1C1E">
      <w:pPr>
        <w:jc w:val="right"/>
      </w:pPr>
      <w:r>
        <w:t xml:space="preserve">                                                                      и на плановый период 2021 и 2022 годов»</w:t>
      </w:r>
    </w:p>
    <w:p w:rsidR="00DA1C1E" w:rsidRPr="00C90E08" w:rsidRDefault="00DA1C1E" w:rsidP="00DA1C1E">
      <w:pPr>
        <w:jc w:val="both"/>
      </w:pPr>
    </w:p>
    <w:tbl>
      <w:tblPr>
        <w:tblW w:w="14709" w:type="dxa"/>
        <w:tblLayout w:type="fixed"/>
        <w:tblLook w:val="0000"/>
      </w:tblPr>
      <w:tblGrid>
        <w:gridCol w:w="828"/>
        <w:gridCol w:w="2700"/>
        <w:gridCol w:w="11181"/>
      </w:tblGrid>
      <w:tr w:rsidR="00DA1C1E" w:rsidRPr="00992C51" w:rsidTr="00DA1C1E">
        <w:trPr>
          <w:trHeight w:val="758"/>
        </w:trPr>
        <w:tc>
          <w:tcPr>
            <w:tcW w:w="14709" w:type="dxa"/>
            <w:gridSpan w:val="3"/>
          </w:tcPr>
          <w:p w:rsidR="00DA1C1E" w:rsidRDefault="00DA1C1E" w:rsidP="008D1B62">
            <w:pPr>
              <w:jc w:val="center"/>
              <w:rPr>
                <w:b/>
              </w:rPr>
            </w:pPr>
          </w:p>
          <w:p w:rsidR="00DA1C1E" w:rsidRDefault="009B3617" w:rsidP="008D1B62">
            <w:pPr>
              <w:jc w:val="center"/>
              <w:rPr>
                <w:b/>
                <w:iCs/>
                <w:color w:val="000000"/>
              </w:rPr>
            </w:pPr>
            <w:hyperlink r:id="rId15" w:history="1">
              <w:r w:rsidR="00DA1C1E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DA1C1E" w:rsidRPr="005E46E0">
              <w:rPr>
                <w:b/>
                <w:iCs/>
                <w:color w:val="000000"/>
              </w:rPr>
              <w:t xml:space="preserve"> </w:t>
            </w:r>
          </w:p>
          <w:p w:rsidR="00DA1C1E" w:rsidRDefault="00DA1C1E" w:rsidP="008D1B6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DA1C1E" w:rsidRDefault="00DA1C1E" w:rsidP="008D1B6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DA1C1E" w:rsidRPr="005E46E0" w:rsidRDefault="00DA1C1E" w:rsidP="008D1B62">
            <w:pPr>
              <w:jc w:val="center"/>
              <w:rPr>
                <w:b/>
                <w:bCs/>
              </w:rPr>
            </w:pPr>
          </w:p>
        </w:tc>
      </w:tr>
      <w:tr w:rsidR="00DA1C1E" w:rsidRPr="003771AB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11181" w:type="dxa"/>
            <w:vMerge w:val="restart"/>
            <w:tcBorders>
              <w:top w:val="single" w:sz="4" w:space="0" w:color="auto"/>
            </w:tcBorders>
          </w:tcPr>
          <w:p w:rsidR="00DA1C1E" w:rsidRPr="003771AB" w:rsidRDefault="00DA1C1E" w:rsidP="008D1B6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DA1C1E" w:rsidRPr="003771AB" w:rsidRDefault="00DA1C1E" w:rsidP="008D1B6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A1C1E" w:rsidRPr="00992C51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lastRenderedPageBreak/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11181" w:type="dxa"/>
            <w:vMerge/>
            <w:shd w:val="clear" w:color="auto" w:fill="auto"/>
          </w:tcPr>
          <w:p w:rsidR="00DA1C1E" w:rsidRPr="00992C51" w:rsidRDefault="00DA1C1E" w:rsidP="008D1B62">
            <w:pPr>
              <w:jc w:val="both"/>
            </w:pPr>
          </w:p>
        </w:tc>
      </w:tr>
      <w:tr w:rsidR="00DA1C1E" w:rsidRPr="00992C51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DA1C1E" w:rsidRPr="00206CD1" w:rsidRDefault="00DA1C1E" w:rsidP="008D1B62">
            <w:pPr>
              <w:jc w:val="center"/>
              <w:rPr>
                <w:b/>
              </w:rPr>
            </w:pPr>
            <w:r w:rsidRPr="00206CD1">
              <w:rPr>
                <w:b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C1E" w:rsidRPr="00206CD1" w:rsidRDefault="00DA1C1E" w:rsidP="008D1B6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C1E" w:rsidRPr="00206CD1" w:rsidRDefault="00DA1C1E" w:rsidP="008D1B6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1 01 02010 01 0000 110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1 01 02020 01 0000 110</w:t>
            </w:r>
          </w:p>
          <w:p w:rsidR="00DA1C1E" w:rsidRPr="005F09A7" w:rsidRDefault="00DA1C1E" w:rsidP="008D1B62">
            <w:pPr>
              <w:jc w:val="center"/>
            </w:pP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1 01 02030 01 0000 110</w:t>
            </w:r>
          </w:p>
          <w:p w:rsidR="00DA1C1E" w:rsidRPr="005F09A7" w:rsidRDefault="00DA1C1E" w:rsidP="008D1B62">
            <w:pPr>
              <w:jc w:val="center"/>
            </w:pP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1 05 03010 01 0000 110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1 05 03020 01 0000 110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0C7C46">
              <w:t>1 09 04053 10 0000 110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272A91" w:rsidRDefault="00DA1C1E" w:rsidP="008D1B6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72A91" w:rsidRDefault="00DA1C1E" w:rsidP="008D1B62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72A91" w:rsidRDefault="00DA1C1E" w:rsidP="008D1B62">
            <w:pPr>
              <w:spacing w:before="100" w:after="100"/>
              <w:ind w:left="60" w:right="60"/>
              <w:jc w:val="both"/>
              <w:rPr>
                <w:color w:val="000000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A1C1E" w:rsidRPr="002F7602" w:rsidRDefault="00DA1C1E" w:rsidP="008D1B62">
            <w:pPr>
              <w:jc w:val="center"/>
            </w:pPr>
            <w:r w:rsidRPr="002F7602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1 16 10123 01 000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C1E" w:rsidRPr="002F7602" w:rsidRDefault="00DA1C1E" w:rsidP="008D1B62">
            <w:pPr>
              <w:ind w:firstLine="16"/>
              <w:jc w:val="both"/>
              <w:rPr>
                <w:b/>
                <w:color w:val="000000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A1C1E" w:rsidRPr="00A976BC" w:rsidRDefault="00DA1C1E" w:rsidP="008D1B62">
            <w:pPr>
              <w:jc w:val="center"/>
            </w:pPr>
            <w:r w:rsidRPr="00A976BC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C1E" w:rsidRPr="00A976BC" w:rsidRDefault="00DA1C1E" w:rsidP="008D1B62">
            <w:pPr>
              <w:jc w:val="both"/>
              <w:rPr>
                <w:color w:val="000000"/>
              </w:rPr>
            </w:pPr>
            <w:proofErr w:type="gramStart"/>
            <w:r w:rsidRPr="00A976B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C1E" w:rsidRPr="00180078" w:rsidRDefault="00DA1C1E" w:rsidP="008D1B6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180078" w:rsidRDefault="00DA1C1E" w:rsidP="008D1B6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spacing w:before="100" w:after="100"/>
              <w:ind w:left="60" w:right="6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2F7602" w:rsidRDefault="00DA1C1E" w:rsidP="008D1B62">
            <w:pPr>
              <w:jc w:val="center"/>
            </w:pPr>
            <w:r w:rsidRPr="002F7602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1 16 10123 01 000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ind w:firstLine="16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2F7602" w:rsidRDefault="00DA1C1E" w:rsidP="008D1B6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Default="00DA1C1E" w:rsidP="008D1B62">
            <w:pPr>
              <w:spacing w:before="100" w:after="100"/>
              <w:ind w:left="60" w:right="60"/>
              <w:jc w:val="both"/>
            </w:pPr>
            <w:proofErr w:type="gramStart"/>
            <w:r w:rsidRPr="00A976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FD1AF3" w:rsidRDefault="00FD1AF3"/>
    <w:p w:rsidR="00CE1ED5" w:rsidRDefault="00CE1ED5"/>
    <w:p w:rsidR="00CE1ED5" w:rsidRDefault="00CE1ED5"/>
    <w:tbl>
      <w:tblPr>
        <w:tblW w:w="14460" w:type="dxa"/>
        <w:tblInd w:w="87" w:type="dxa"/>
        <w:tblLook w:val="04A0"/>
      </w:tblPr>
      <w:tblGrid>
        <w:gridCol w:w="2160"/>
        <w:gridCol w:w="4160"/>
        <w:gridCol w:w="8140"/>
      </w:tblGrid>
      <w:tr w:rsidR="00CE1ED5" w:rsidRPr="00F41075" w:rsidTr="00F41075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 xml:space="preserve">Приложение 4 к решению Собрания депутатов </w:t>
            </w:r>
          </w:p>
        </w:tc>
      </w:tr>
      <w:tr w:rsidR="00CE1ED5" w:rsidRPr="00F4107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 xml:space="preserve">Сандатовского сельского поселения «О  бюджете  </w:t>
            </w:r>
          </w:p>
        </w:tc>
      </w:tr>
      <w:tr w:rsidR="00CE1ED5" w:rsidRPr="00F4107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>Сандатовского сельского поселения Сальского района на  2020</w:t>
            </w:r>
          </w:p>
        </w:tc>
      </w:tr>
      <w:tr w:rsidR="00CE1ED5" w:rsidRPr="00F4107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>год и на плановый период 2021 и 2022 годов»</w:t>
            </w:r>
          </w:p>
        </w:tc>
      </w:tr>
      <w:tr w:rsidR="00CE1ED5" w:rsidRPr="00CE1ED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F41075">
        <w:trPr>
          <w:trHeight w:val="732"/>
        </w:trPr>
        <w:tc>
          <w:tcPr>
            <w:tcW w:w="144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ED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местного бюджета – органов местного самоуправления Сандатовского сельского  поселения</w:t>
            </w:r>
          </w:p>
        </w:tc>
      </w:tr>
      <w:tr w:rsidR="00CE1ED5" w:rsidRPr="00CE1ED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CE1ED5">
        <w:trPr>
          <w:trHeight w:val="669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</w:tr>
      <w:tr w:rsidR="00CE1ED5" w:rsidRPr="00CE1ED5" w:rsidTr="00CE1ED5">
        <w:trPr>
          <w:trHeight w:val="2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3</w:t>
            </w:r>
          </w:p>
        </w:tc>
      </w:tr>
      <w:tr w:rsidR="00CE1ED5" w:rsidRPr="00CE1ED5" w:rsidTr="00CE1ED5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951</w:t>
            </w:r>
          </w:p>
        </w:tc>
        <w:tc>
          <w:tcPr>
            <w:tcW w:w="1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1 08 04020 01 1000 110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1 08 04020 01 4000 110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1 11 05025 10 0000 120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proofErr w:type="gramStart"/>
            <w:r w:rsidRPr="00CE1ED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ED5" w:rsidRPr="00CE1ED5" w:rsidTr="009259D8">
        <w:trPr>
          <w:trHeight w:val="16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951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1 11 05035 10 0000 120 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1 11 05075 10 0000 120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1 11 09045 10 0000 120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1 13 01995 10 0000 130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1 13 02065 10 0000 130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1 13 02995 10 0000 130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E1ED5" w:rsidRPr="00CE1ED5" w:rsidTr="00CE1ED5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1 16 07010 10 0000 140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proofErr w:type="gramStart"/>
            <w:r w:rsidRPr="00CE1ED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E1ED5" w:rsidRPr="00CE1ED5" w:rsidTr="00CE1ED5">
        <w:trPr>
          <w:trHeight w:val="13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1 16 10031 10 0000 140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E1ED5">
              <w:rPr>
                <w:color w:val="000000"/>
              </w:rPr>
              <w:t>выгодоприобретателями</w:t>
            </w:r>
            <w:proofErr w:type="spellEnd"/>
            <w:r w:rsidRPr="00CE1ED5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CE1ED5" w:rsidRPr="00CE1ED5" w:rsidTr="00F41075">
        <w:trPr>
          <w:trHeight w:val="13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951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1 16 10032 10 0000 140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1 16 10100 10 0000 140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E1ED5" w:rsidRPr="00CE1ED5" w:rsidTr="00CE1ED5">
        <w:trPr>
          <w:trHeight w:val="159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1 16 10123 01 0001 140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1 17 01050 10 0000 180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E1ED5" w:rsidRPr="00CE1ED5" w:rsidTr="00CE1ED5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1 17 05050 10 0000 180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2 02 15001 10 0000 150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2 02 15002 10 0000 150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2 02 30024 10 0000 150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2 02 35118 10 0000 150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1075" w:rsidRPr="00CE1ED5" w:rsidTr="00F41075">
        <w:trPr>
          <w:trHeight w:val="1152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2 02 40014 10 0000 150 </w:t>
            </w: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5" w:rsidRPr="00CE1ED5" w:rsidRDefault="00F4107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1075" w:rsidRPr="00CE1ED5" w:rsidTr="00F41075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5" w:rsidRPr="00CE1ED5" w:rsidRDefault="00F41075" w:rsidP="00CE1ED5">
            <w:pPr>
              <w:jc w:val="both"/>
              <w:rPr>
                <w:color w:val="000000"/>
              </w:rPr>
            </w:pPr>
          </w:p>
        </w:tc>
      </w:tr>
      <w:tr w:rsidR="00CE1ED5" w:rsidRPr="00CE1ED5" w:rsidTr="009259D8">
        <w:trPr>
          <w:trHeight w:val="13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951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2 02 45160 10 0000 150 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2 02 49999 10 0000 150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2 07 05030 10 0000 150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E1ED5" w:rsidRPr="00CE1ED5" w:rsidTr="00CE1ED5">
        <w:trPr>
          <w:trHeight w:val="200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2 08 05000 10 0000 150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2 18 05010 10 0000 150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2 18 05030 10 0000 150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1ED5" w:rsidRPr="00CE1ED5" w:rsidTr="00CE1ED5">
        <w:trPr>
          <w:trHeight w:val="13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2 18 60010 10 0000 150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2 19 60010 10 0000 150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ED5" w:rsidRDefault="00CE1ED5"/>
    <w:p w:rsidR="00CE1ED5" w:rsidRDefault="00CE1ED5"/>
    <w:tbl>
      <w:tblPr>
        <w:tblW w:w="14480" w:type="dxa"/>
        <w:tblInd w:w="87" w:type="dxa"/>
        <w:tblLook w:val="04A0"/>
      </w:tblPr>
      <w:tblGrid>
        <w:gridCol w:w="2005"/>
        <w:gridCol w:w="3460"/>
        <w:gridCol w:w="9015"/>
      </w:tblGrid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 xml:space="preserve">Приложение 5 к решению Собрания депутатов 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 xml:space="preserve">Сандатовского сельского поселения «О  бюджете  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 xml:space="preserve">Сандатовского сельского поселения Сальского района на  2020  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>год и на плановый период 2021 и 2022 годов»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CE1ED5">
        <w:trPr>
          <w:trHeight w:val="777"/>
        </w:trPr>
        <w:tc>
          <w:tcPr>
            <w:tcW w:w="1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D5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CE1ED5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CE1ED5">
        <w:trPr>
          <w:trHeight w:val="669"/>
        </w:trPr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 w:rsidRPr="00CE1ED5">
              <w:rPr>
                <w:b/>
                <w:bCs/>
                <w:color w:val="00000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CE1ED5" w:rsidRPr="00CE1ED5" w:rsidTr="00CE1ED5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</w:tr>
      <w:tr w:rsidR="00CE1ED5" w:rsidRPr="00CE1ED5" w:rsidTr="00CE1ED5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</w:rPr>
            </w:pPr>
            <w:r w:rsidRPr="00CE1ED5">
              <w:rPr>
                <w:b/>
                <w:bCs/>
              </w:rPr>
              <w:t>951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</w:rPr>
            </w:pPr>
            <w:r w:rsidRPr="00CE1ED5">
              <w:rPr>
                <w:b/>
                <w:bCs/>
              </w:rPr>
              <w:t>АДМИНИСТРАЦИЯ САНДАТОВСКОГО СЕЛЬСКОГО ПОСЕЛЕНИЯ</w:t>
            </w:r>
          </w:p>
        </w:tc>
      </w:tr>
      <w:tr w:rsidR="00CE1ED5" w:rsidRPr="00CE1ED5" w:rsidTr="00CE1ED5">
        <w:trPr>
          <w:trHeight w:val="9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01 03 01 00 10 0000 710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E1ED5" w:rsidRPr="00CE1ED5" w:rsidTr="00CE1ED5">
        <w:trPr>
          <w:trHeight w:val="9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01 03 01 00 10 0000 810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E1ED5" w:rsidRPr="00CE1ED5" w:rsidTr="00CE1ED5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01 05 02 01 10 0000 510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Увеличение прочих остатков денежных средств бюджетов сельских поселений</w:t>
            </w:r>
          </w:p>
        </w:tc>
      </w:tr>
      <w:tr w:rsidR="00CE1ED5" w:rsidRPr="00CE1ED5" w:rsidTr="00CE1ED5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01 05 02 01 10 0000 610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Уменьшение прочих остатков денежных средств бюджетов сельских поселений</w:t>
            </w:r>
          </w:p>
        </w:tc>
      </w:tr>
    </w:tbl>
    <w:p w:rsidR="00CE1ED5" w:rsidRDefault="00CE1ED5"/>
    <w:p w:rsidR="00CE1ED5" w:rsidRDefault="00CE1ED5"/>
    <w:tbl>
      <w:tblPr>
        <w:tblW w:w="14763" w:type="dxa"/>
        <w:tblInd w:w="87" w:type="dxa"/>
        <w:tblLayout w:type="fixed"/>
        <w:tblLook w:val="04A0"/>
      </w:tblPr>
      <w:tblGrid>
        <w:gridCol w:w="4274"/>
        <w:gridCol w:w="992"/>
        <w:gridCol w:w="992"/>
        <w:gridCol w:w="1596"/>
        <w:gridCol w:w="1380"/>
        <w:gridCol w:w="1844"/>
        <w:gridCol w:w="1701"/>
        <w:gridCol w:w="1984"/>
      </w:tblGrid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Приложение 6 к решению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Собрания депутатов Сандатовского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сельского поселения «О бюджете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Сандатовского сельского поселения Сальского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района на 2020 год и на плановый период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2021 и 2022 годов»</w:t>
            </w: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CE1ED5">
        <w:trPr>
          <w:trHeight w:val="1032"/>
        </w:trPr>
        <w:tc>
          <w:tcPr>
            <w:tcW w:w="14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ED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E1ED5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E1ED5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E1ED5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E1ED5">
              <w:rPr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CE1ED5" w:rsidRPr="00CE1ED5" w:rsidTr="00CE1ED5">
        <w:trPr>
          <w:trHeight w:val="28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</w:tr>
      <w:tr w:rsidR="00CE1ED5" w:rsidRPr="00CE1ED5" w:rsidTr="00CE1ED5">
        <w:trPr>
          <w:trHeight w:val="39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CE1ED5" w:rsidRPr="00CE1ED5" w:rsidTr="00CE1ED5">
        <w:trPr>
          <w:trHeight w:val="288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1E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E1E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2022 год</w:t>
            </w:r>
          </w:p>
        </w:tc>
      </w:tr>
      <w:tr w:rsidR="00CE1ED5" w:rsidRPr="00CE1ED5" w:rsidTr="00CE1ED5">
        <w:trPr>
          <w:trHeight w:val="288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</w:tr>
      <w:tr w:rsidR="00CE1ED5" w:rsidRPr="00CE1ED5" w:rsidTr="00CE1ED5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23 012,9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6 091,0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6 189,7</w:t>
            </w:r>
          </w:p>
        </w:tc>
      </w:tr>
      <w:tr w:rsidR="00CE1ED5" w:rsidRPr="00CE1ED5" w:rsidTr="00CE1ED5">
        <w:trPr>
          <w:trHeight w:val="205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5 327,3</w:t>
            </w:r>
          </w:p>
        </w:tc>
      </w:tr>
      <w:tr w:rsidR="00CE1ED5" w:rsidRPr="00CE1ED5" w:rsidTr="00CE1ED5">
        <w:trPr>
          <w:trHeight w:val="339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88.1.00.00110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928,9</w:t>
            </w:r>
          </w:p>
        </w:tc>
      </w:tr>
      <w:tr w:rsidR="00CE1ED5" w:rsidRPr="00CE1ED5" w:rsidTr="009259D8">
        <w:trPr>
          <w:trHeight w:val="3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88.1.00.00190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59,5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59,5</w:t>
            </w:r>
          </w:p>
        </w:tc>
      </w:tr>
      <w:tr w:rsidR="00CE1ED5" w:rsidRPr="00CE1ED5" w:rsidTr="00CE1ED5">
        <w:trPr>
          <w:trHeight w:val="225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3 079,9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3 079,9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3 079,9</w:t>
            </w:r>
          </w:p>
        </w:tc>
      </w:tr>
      <w:tr w:rsidR="00CE1ED5" w:rsidRPr="00CE1ED5" w:rsidTr="00CE1ED5">
        <w:trPr>
          <w:trHeight w:val="253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225,2</w:t>
            </w:r>
          </w:p>
        </w:tc>
      </w:tr>
      <w:tr w:rsidR="00CE1ED5" w:rsidRPr="00CE1ED5" w:rsidTr="009259D8">
        <w:trPr>
          <w:trHeight w:val="268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1 023,1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1 023,1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1 023,1</w:t>
            </w:r>
          </w:p>
        </w:tc>
      </w:tr>
      <w:tr w:rsidR="00CE1ED5" w:rsidRPr="00CE1ED5" w:rsidTr="00CE1ED5">
        <w:trPr>
          <w:trHeight w:val="227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10,5</w:t>
            </w:r>
          </w:p>
        </w:tc>
      </w:tr>
      <w:tr w:rsidR="00CE1ED5" w:rsidRPr="00CE1ED5" w:rsidTr="00CE1ED5">
        <w:trPr>
          <w:trHeight w:val="495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proofErr w:type="gramStart"/>
            <w:r w:rsidRPr="00CE1ED5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89.9.00.72390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0,2</w:t>
            </w:r>
          </w:p>
        </w:tc>
      </w:tr>
      <w:tr w:rsidR="00CE1ED5" w:rsidRPr="00CE1ED5" w:rsidTr="009259D8">
        <w:trPr>
          <w:trHeight w:val="396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99.9.00.87050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126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311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99.9.00.87040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9259D8">
        <w:trPr>
          <w:trHeight w:val="17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91.1.00.99990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356,8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</w:tr>
      <w:tr w:rsidR="00CE1ED5" w:rsidRPr="00CE1ED5" w:rsidTr="00CE1ED5">
        <w:trPr>
          <w:trHeight w:val="273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99.1.00.90100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852,4</w:t>
            </w:r>
          </w:p>
        </w:tc>
      </w:tr>
      <w:tr w:rsidR="00CE1ED5" w:rsidRPr="00CE1ED5" w:rsidTr="00CE1ED5">
        <w:trPr>
          <w:trHeight w:val="239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99.9.00.90110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852,4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220,0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220,0</w:t>
            </w:r>
          </w:p>
        </w:tc>
      </w:tr>
      <w:tr w:rsidR="00CE1ED5" w:rsidRPr="00CE1ED5" w:rsidTr="009259D8">
        <w:trPr>
          <w:trHeight w:val="311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89.9.00.51180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220,0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5 495,7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5 744,7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5 495,7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5 744,7</w:t>
            </w:r>
          </w:p>
        </w:tc>
      </w:tr>
      <w:tr w:rsidR="00CE1ED5" w:rsidRPr="00CE1ED5" w:rsidTr="00CE1ED5">
        <w:trPr>
          <w:trHeight w:val="362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99.9.00.22400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762,6</w:t>
            </w:r>
          </w:p>
        </w:tc>
      </w:tr>
      <w:tr w:rsidR="00CE1ED5" w:rsidRPr="00CE1ED5" w:rsidTr="009259D8">
        <w:trPr>
          <w:trHeight w:val="339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99.9.00.22410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4 636,6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4 767,7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4 982,1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1 695,1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1 695,1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1 695,1</w:t>
            </w:r>
          </w:p>
        </w:tc>
      </w:tr>
      <w:tr w:rsidR="00CE1ED5" w:rsidRPr="00CE1ED5" w:rsidTr="00CE1ED5">
        <w:trPr>
          <w:trHeight w:val="377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02.2.00.29070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1 635,1</w:t>
            </w:r>
          </w:p>
        </w:tc>
      </w:tr>
      <w:tr w:rsidR="00CE1ED5" w:rsidRPr="00CE1ED5" w:rsidTr="009259D8">
        <w:trPr>
          <w:trHeight w:val="39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02.2.00.29090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60,0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8 061,9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7 934,5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9 001,7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8 061,9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7 934,5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9 001,7</w:t>
            </w:r>
          </w:p>
        </w:tc>
      </w:tr>
      <w:tr w:rsidR="00CE1ED5" w:rsidRPr="00CE1ED5" w:rsidTr="00CE1ED5">
        <w:trPr>
          <w:trHeight w:val="2413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05.1.00.00590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610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8 061,9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7 934,5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9 001,7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153,7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153,7</w:t>
            </w:r>
          </w:p>
        </w:tc>
      </w:tr>
      <w:tr w:rsidR="00CE1ED5" w:rsidRPr="00CE1ED5" w:rsidTr="009259D8">
        <w:trPr>
          <w:trHeight w:val="240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CE1ED5">
              <w:rPr>
                <w:color w:val="000000"/>
              </w:rPr>
              <w:t>непрограммным</w:t>
            </w:r>
            <w:proofErr w:type="spellEnd"/>
            <w:r w:rsidRPr="00CE1ED5">
              <w:rPr>
                <w:color w:val="000000"/>
              </w:rPr>
              <w:t xml:space="preserve"> мероприятиям в рамках </w:t>
            </w:r>
            <w:proofErr w:type="spellStart"/>
            <w:r w:rsidRPr="00CE1ED5">
              <w:rPr>
                <w:color w:val="000000"/>
              </w:rPr>
              <w:t>непрограммных</w:t>
            </w:r>
            <w:proofErr w:type="spellEnd"/>
            <w:r w:rsidRPr="00CE1ED5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99.9.00.10050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310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145,1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153,7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</w:tr>
      <w:tr w:rsidR="00CE1ED5" w:rsidRPr="00CE1ED5" w:rsidTr="00CE1ED5">
        <w:trPr>
          <w:trHeight w:val="283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06.1.00.21950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</w:tr>
    </w:tbl>
    <w:p w:rsidR="00CE1ED5" w:rsidRDefault="00CE1ED5"/>
    <w:tbl>
      <w:tblPr>
        <w:tblW w:w="15213" w:type="dxa"/>
        <w:tblInd w:w="87" w:type="dxa"/>
        <w:tblLook w:val="04A0"/>
      </w:tblPr>
      <w:tblGrid>
        <w:gridCol w:w="3849"/>
        <w:gridCol w:w="1134"/>
        <w:gridCol w:w="850"/>
        <w:gridCol w:w="1160"/>
        <w:gridCol w:w="1596"/>
        <w:gridCol w:w="1160"/>
        <w:gridCol w:w="1754"/>
        <w:gridCol w:w="1559"/>
        <w:gridCol w:w="2151"/>
      </w:tblGrid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Приложение 7 к решению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Собрания депутатов Сандатовского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сельского поселения «О бюджете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Сандатовского сельского поселения Сальского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района на 2020 год и на плановый период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2021 и 2022 годов»</w:t>
            </w: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99"/>
        </w:trPr>
        <w:tc>
          <w:tcPr>
            <w:tcW w:w="15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Default="009259D8" w:rsidP="008D1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1B6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на 2020 год и на плановый период 2021 и 2022 годов </w:t>
            </w:r>
          </w:p>
        </w:tc>
      </w:tr>
      <w:tr w:rsidR="008D1B62" w:rsidRPr="008D1B62" w:rsidTr="008D1B62">
        <w:trPr>
          <w:trHeight w:val="28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</w:tr>
      <w:tr w:rsidR="008D1B62" w:rsidRPr="008D1B62" w:rsidTr="008D1B62">
        <w:trPr>
          <w:trHeight w:val="39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8D1B62" w:rsidRPr="008D1B62" w:rsidTr="008D1B62">
        <w:trPr>
          <w:trHeight w:val="288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1B6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D1B6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2022 год</w:t>
            </w:r>
          </w:p>
        </w:tc>
      </w:tr>
      <w:tr w:rsidR="008D1B62" w:rsidRPr="008D1B62" w:rsidTr="008D1B62">
        <w:trPr>
          <w:trHeight w:val="288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</w:tr>
      <w:tr w:rsidR="008D1B62" w:rsidRPr="008D1B62" w:rsidTr="008D1B62">
        <w:trPr>
          <w:trHeight w:val="3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23 012,9</w:t>
            </w:r>
          </w:p>
        </w:tc>
      </w:tr>
      <w:tr w:rsidR="008D1B62" w:rsidRPr="008D1B62" w:rsidTr="008D1B62">
        <w:trPr>
          <w:trHeight w:val="102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23 012,9</w:t>
            </w:r>
          </w:p>
        </w:tc>
      </w:tr>
      <w:tr w:rsidR="008D1B62" w:rsidRPr="008D1B62" w:rsidTr="008D1B62">
        <w:trPr>
          <w:trHeight w:val="375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88.1.00.00110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928,9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928,9</w:t>
            </w:r>
          </w:p>
        </w:tc>
      </w:tr>
      <w:tr w:rsidR="008D1B62" w:rsidRPr="008D1B62" w:rsidTr="009259D8">
        <w:trPr>
          <w:trHeight w:val="31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88.1.00.00190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59,5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59,5</w:t>
            </w:r>
          </w:p>
        </w:tc>
      </w:tr>
      <w:tr w:rsidR="008D1B62" w:rsidRPr="008D1B62" w:rsidTr="008D1B62">
        <w:trPr>
          <w:trHeight w:val="247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3 079,9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3 079,9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3 079,9</w:t>
            </w:r>
          </w:p>
        </w:tc>
      </w:tr>
      <w:tr w:rsidR="008D1B62" w:rsidRPr="008D1B62" w:rsidTr="008D1B62">
        <w:trPr>
          <w:trHeight w:val="34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225,2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225,2</w:t>
            </w:r>
          </w:p>
        </w:tc>
      </w:tr>
      <w:tr w:rsidR="008D1B62" w:rsidRPr="008D1B62" w:rsidTr="009259D8">
        <w:trPr>
          <w:trHeight w:val="34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1 023,1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1 023,1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1 023,1</w:t>
            </w:r>
          </w:p>
        </w:tc>
      </w:tr>
      <w:tr w:rsidR="008D1B62" w:rsidRPr="008D1B62" w:rsidTr="008D1B62">
        <w:trPr>
          <w:trHeight w:val="273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10,5</w:t>
            </w:r>
          </w:p>
        </w:tc>
      </w:tr>
      <w:tr w:rsidR="008D1B62" w:rsidRPr="008D1B62" w:rsidTr="009259D8">
        <w:trPr>
          <w:trHeight w:val="490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proofErr w:type="gramStart"/>
            <w:r w:rsidRPr="008D1B62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89.9.00.72390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0,2</w:t>
            </w:r>
          </w:p>
        </w:tc>
      </w:tr>
      <w:tr w:rsidR="008D1B62" w:rsidRPr="008D1B62" w:rsidTr="008D1B62">
        <w:trPr>
          <w:trHeight w:val="44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99.9.00.87050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540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</w:tr>
      <w:tr w:rsidR="008D1B62" w:rsidRPr="008D1B62" w:rsidTr="009259D8">
        <w:trPr>
          <w:trHeight w:val="34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99.9.00.87040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</w:tr>
      <w:tr w:rsidR="008D1B62" w:rsidRPr="008D1B62" w:rsidTr="008D1B62">
        <w:trPr>
          <w:trHeight w:val="17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91.1.00.99990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356,8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</w:tr>
      <w:tr w:rsidR="008D1B62" w:rsidRPr="008D1B62" w:rsidTr="008D1B62">
        <w:trPr>
          <w:trHeight w:val="273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99.1.00.90100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10,0</w:t>
            </w:r>
          </w:p>
        </w:tc>
      </w:tr>
      <w:tr w:rsidR="008D1B62" w:rsidRPr="008D1B62" w:rsidTr="009259D8">
        <w:trPr>
          <w:trHeight w:val="2394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 xml:space="preserve">Условно утвержденные расходы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99.9.00.90110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396,9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852,4</w:t>
            </w:r>
          </w:p>
        </w:tc>
      </w:tr>
      <w:tr w:rsidR="008D1B62" w:rsidRPr="008D1B62" w:rsidTr="008D1B62">
        <w:trPr>
          <w:trHeight w:val="307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89.9.00.51180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207,3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220,0</w:t>
            </w:r>
          </w:p>
        </w:tc>
      </w:tr>
      <w:tr w:rsidR="008D1B62" w:rsidRPr="008D1B62" w:rsidTr="008D1B62">
        <w:trPr>
          <w:trHeight w:val="35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99.9.00.22400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728,0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762,6</w:t>
            </w:r>
          </w:p>
        </w:tc>
      </w:tr>
      <w:tr w:rsidR="008D1B62" w:rsidRPr="008D1B62" w:rsidTr="009259D8">
        <w:trPr>
          <w:trHeight w:val="316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99.9.00.22410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4 636,6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4 767,7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4 982,1</w:t>
            </w:r>
          </w:p>
        </w:tc>
      </w:tr>
      <w:tr w:rsidR="008D1B62" w:rsidRPr="008D1B62" w:rsidTr="008D1B62">
        <w:trPr>
          <w:trHeight w:val="406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02.2.00.29070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1 635,1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1 635,1</w:t>
            </w:r>
          </w:p>
        </w:tc>
      </w:tr>
      <w:tr w:rsidR="008D1B62" w:rsidRPr="008D1B62" w:rsidTr="009259D8">
        <w:trPr>
          <w:trHeight w:val="3744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02.2.00.29090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60,0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60,0</w:t>
            </w:r>
          </w:p>
        </w:tc>
      </w:tr>
      <w:tr w:rsidR="008D1B62" w:rsidRPr="008D1B62" w:rsidTr="008D1B62">
        <w:trPr>
          <w:trHeight w:val="28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05.1.00.00590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610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8 061,9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7 934,5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9 001,7</w:t>
            </w:r>
          </w:p>
        </w:tc>
      </w:tr>
      <w:tr w:rsidR="008D1B62" w:rsidRPr="008D1B62" w:rsidTr="008D1B62">
        <w:trPr>
          <w:trHeight w:val="291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8D1B62">
              <w:t>непрограммным</w:t>
            </w:r>
            <w:proofErr w:type="spellEnd"/>
            <w:r w:rsidRPr="008D1B62">
              <w:t xml:space="preserve"> мероприятиям в рамках </w:t>
            </w:r>
            <w:proofErr w:type="spellStart"/>
            <w:r w:rsidRPr="008D1B62">
              <w:t>непрограммных</w:t>
            </w:r>
            <w:proofErr w:type="spellEnd"/>
            <w:r w:rsidRPr="008D1B62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99.9.00.10050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145,1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153,7</w:t>
            </w:r>
          </w:p>
        </w:tc>
      </w:tr>
      <w:tr w:rsidR="008D1B62" w:rsidRPr="008D1B62" w:rsidTr="009259D8">
        <w:trPr>
          <w:trHeight w:val="2844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06.1.00.21950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8,0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8,0</w:t>
            </w:r>
          </w:p>
        </w:tc>
      </w:tr>
    </w:tbl>
    <w:p w:rsidR="008D1B62" w:rsidRDefault="008D1B62"/>
    <w:p w:rsidR="009259D8" w:rsidRDefault="009259D8"/>
    <w:tbl>
      <w:tblPr>
        <w:tblW w:w="14906" w:type="dxa"/>
        <w:tblInd w:w="87" w:type="dxa"/>
        <w:tblLook w:val="04A0"/>
      </w:tblPr>
      <w:tblGrid>
        <w:gridCol w:w="5408"/>
        <w:gridCol w:w="1596"/>
        <w:gridCol w:w="782"/>
        <w:gridCol w:w="460"/>
        <w:gridCol w:w="550"/>
        <w:gridCol w:w="1820"/>
        <w:gridCol w:w="1820"/>
        <w:gridCol w:w="2470"/>
      </w:tblGrid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 xml:space="preserve">Приложение 8 к решению 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 xml:space="preserve">Собрания депутатов Сандатовского 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  <w:r>
              <w:rPr>
                <w:color w:val="000000"/>
              </w:rPr>
              <w:t>с</w:t>
            </w:r>
            <w:r w:rsidRPr="009259D8">
              <w:rPr>
                <w:color w:val="000000"/>
              </w:rPr>
              <w:t xml:space="preserve">ельского поселения «О бюджете 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 xml:space="preserve">Сандатовского сельского поселения Сальского района на 2020 год и на плановый период </w:t>
            </w:r>
            <w:r>
              <w:rPr>
                <w:color w:val="000000"/>
              </w:rPr>
              <w:t xml:space="preserve"> </w:t>
            </w:r>
            <w:r w:rsidRPr="009259D8">
              <w:rPr>
                <w:color w:val="000000"/>
              </w:rPr>
              <w:t>021 и 2022 годов»</w:t>
            </w: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9259D8">
        <w:trPr>
          <w:trHeight w:val="31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59D8" w:rsidRPr="009259D8" w:rsidTr="009259D8">
        <w:trPr>
          <w:trHeight w:val="1197"/>
        </w:trPr>
        <w:tc>
          <w:tcPr>
            <w:tcW w:w="14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9D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9259D8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259D8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      </w:r>
          </w:p>
        </w:tc>
      </w:tr>
      <w:tr w:rsidR="009259D8" w:rsidRPr="009259D8" w:rsidTr="009259D8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9259D8" w:rsidRPr="009259D8" w:rsidTr="009259D8">
        <w:trPr>
          <w:trHeight w:val="288"/>
        </w:trPr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9D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259D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2022 год</w:t>
            </w:r>
          </w:p>
        </w:tc>
      </w:tr>
      <w:tr w:rsidR="009259D8" w:rsidRPr="009259D8" w:rsidTr="009259D8">
        <w:trPr>
          <w:trHeight w:val="288"/>
        </w:trPr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</w:tr>
      <w:tr w:rsidR="009259D8" w:rsidRPr="009259D8" w:rsidTr="009259D8">
        <w:trPr>
          <w:trHeight w:val="37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259D8" w:rsidRPr="009259D8" w:rsidTr="009259D8">
        <w:trPr>
          <w:trHeight w:val="34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23 012,9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</w:tr>
      <w:tr w:rsidR="009259D8" w:rsidRPr="009259D8" w:rsidTr="009259D8">
        <w:trPr>
          <w:trHeight w:val="136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02.2.00.00000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</w:tr>
      <w:tr w:rsidR="009259D8" w:rsidRPr="009259D8" w:rsidTr="009259D8">
        <w:trPr>
          <w:trHeight w:val="273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02.2.00.29070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1 635,1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1 635,1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1 635,1</w:t>
            </w:r>
          </w:p>
        </w:tc>
      </w:tr>
      <w:tr w:rsidR="009259D8" w:rsidRPr="009259D8" w:rsidTr="009259D8">
        <w:trPr>
          <w:trHeight w:val="23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02.2.00.29090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8 061,9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7 934,5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9 001,7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8 061,9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7 934,5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9 001,7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05.1.00.00590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610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8 061,9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7 934,5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9 001,7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06.1.00.21950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Глава Администрации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88.1.00.00110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928,9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928,9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928,9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88.1.00.00190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59,5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59,5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59,5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Обеспечение деятельности Администрации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4 542,4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4 546,2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4 558,9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Администрация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4 338,7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4 338,7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4 338,7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3 079,9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3 079,9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3 079,9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225,2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225,2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1 023,1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1 023,1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1 023,1</w:t>
            </w:r>
          </w:p>
        </w:tc>
      </w:tr>
      <w:tr w:rsidR="009259D8" w:rsidRPr="009259D8" w:rsidTr="009259D8">
        <w:trPr>
          <w:trHeight w:val="136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10,5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Иные </w:t>
            </w:r>
            <w:proofErr w:type="spellStart"/>
            <w:r w:rsidRPr="009259D8">
              <w:t>непрограммные</w:t>
            </w:r>
            <w:proofErr w:type="spellEnd"/>
            <w:r w:rsidRPr="009259D8">
              <w:t xml:space="preserve">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89.9.00.00000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207,5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220,2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89.9.00.51180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207,3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220,0</w:t>
            </w:r>
          </w:p>
        </w:tc>
      </w:tr>
      <w:tr w:rsidR="009259D8" w:rsidRPr="009259D8" w:rsidTr="009259D8">
        <w:trPr>
          <w:trHeight w:val="307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roofErr w:type="gramStart"/>
            <w:r w:rsidRPr="009259D8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89.9.00.72390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0,2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356,8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356,8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91.1.00.99990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356,8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roofErr w:type="spellStart"/>
            <w:r w:rsidRPr="009259D8">
              <w:t>Непрограммные</w:t>
            </w:r>
            <w:proofErr w:type="spellEnd"/>
            <w:r w:rsidRPr="009259D8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5 527,6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6 047,7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6 760,8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Финансовое обеспечение непредвиденных расходов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99.1.00.90100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Иные </w:t>
            </w:r>
            <w:proofErr w:type="spellStart"/>
            <w:r w:rsidRPr="009259D8">
              <w:t>непрограммные</w:t>
            </w:r>
            <w:proofErr w:type="spellEnd"/>
            <w:r w:rsidRPr="009259D8">
              <w:t xml:space="preserve">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5 517,6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6 037,7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6 750,8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99.9.00.10050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136,5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145,1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153,7</w:t>
            </w:r>
          </w:p>
        </w:tc>
      </w:tr>
      <w:tr w:rsidR="009259D8" w:rsidRPr="009259D8" w:rsidTr="009259D8">
        <w:trPr>
          <w:trHeight w:val="23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99.9.00.22400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728,0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762,6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99.9.00.22410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4 636,6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4 767,7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4 982,1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23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99.9.00.87050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136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 xml:space="preserve">Условно утвержденные расходы по иным </w:t>
            </w:r>
            <w:proofErr w:type="spellStart"/>
            <w:r w:rsidRPr="009259D8">
              <w:t>непрограммным</w:t>
            </w:r>
            <w:proofErr w:type="spellEnd"/>
            <w:r w:rsidRPr="009259D8">
              <w:t xml:space="preserve"> мероприятиям в рамках </w:t>
            </w:r>
            <w:proofErr w:type="spellStart"/>
            <w:r w:rsidRPr="009259D8">
              <w:t>непрограммных</w:t>
            </w:r>
            <w:proofErr w:type="spellEnd"/>
            <w:r w:rsidRPr="009259D8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396,9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852,4</w:t>
            </w:r>
          </w:p>
        </w:tc>
      </w:tr>
    </w:tbl>
    <w:p w:rsidR="009259D8" w:rsidRDefault="009259D8"/>
    <w:p w:rsidR="009259D8" w:rsidRDefault="009259D8"/>
    <w:tbl>
      <w:tblPr>
        <w:tblW w:w="14761" w:type="dxa"/>
        <w:tblInd w:w="89" w:type="dxa"/>
        <w:tblLayout w:type="fixed"/>
        <w:tblLook w:val="04A0"/>
      </w:tblPr>
      <w:tblGrid>
        <w:gridCol w:w="560"/>
        <w:gridCol w:w="2578"/>
        <w:gridCol w:w="115"/>
        <w:gridCol w:w="1161"/>
        <w:gridCol w:w="682"/>
        <w:gridCol w:w="26"/>
        <w:gridCol w:w="682"/>
        <w:gridCol w:w="27"/>
        <w:gridCol w:w="850"/>
        <w:gridCol w:w="2693"/>
        <w:gridCol w:w="701"/>
        <w:gridCol w:w="700"/>
        <w:gridCol w:w="344"/>
        <w:gridCol w:w="665"/>
        <w:gridCol w:w="992"/>
        <w:gridCol w:w="992"/>
        <w:gridCol w:w="568"/>
        <w:gridCol w:w="425"/>
      </w:tblGrid>
      <w:tr w:rsidR="009259D8" w:rsidRPr="001C1315" w:rsidTr="00F41075">
        <w:trPr>
          <w:trHeight w:val="7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D8" w:rsidRPr="001C1315" w:rsidRDefault="009259D8" w:rsidP="00F410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right"/>
            </w:pPr>
          </w:p>
        </w:tc>
        <w:tc>
          <w:tcPr>
            <w:tcW w:w="895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59D8" w:rsidRPr="006D2EF2" w:rsidRDefault="009259D8" w:rsidP="00F41075">
            <w:pPr>
              <w:jc w:val="right"/>
            </w:pPr>
            <w:r w:rsidRPr="006D2EF2">
              <w:t xml:space="preserve">Приложение  </w:t>
            </w:r>
            <w:r>
              <w:t>9</w:t>
            </w:r>
            <w:r w:rsidRPr="006D2EF2">
              <w:t xml:space="preserve"> </w:t>
            </w:r>
          </w:p>
          <w:p w:rsidR="009259D8" w:rsidRDefault="009259D8" w:rsidP="00F41075">
            <w:pPr>
              <w:jc w:val="right"/>
            </w:pPr>
            <w:r w:rsidRPr="006D2EF2">
              <w:t xml:space="preserve">к решению Собрания депутатов Сандатовского </w:t>
            </w:r>
          </w:p>
          <w:p w:rsidR="009259D8" w:rsidRPr="006D2EF2" w:rsidRDefault="009259D8" w:rsidP="00F41075">
            <w:pPr>
              <w:jc w:val="right"/>
            </w:pPr>
            <w:r w:rsidRPr="006D2EF2">
              <w:t>сельского поселения</w:t>
            </w:r>
            <w:r>
              <w:t xml:space="preserve"> </w:t>
            </w:r>
            <w:r w:rsidRPr="000155EC">
              <w:t>«</w:t>
            </w:r>
            <w:r w:rsidRPr="006D2EF2">
              <w:t>О бюджете Сандатовского</w:t>
            </w:r>
          </w:p>
          <w:p w:rsidR="009259D8" w:rsidRDefault="009259D8" w:rsidP="00F41075">
            <w:pPr>
              <w:ind w:left="-189"/>
              <w:jc w:val="right"/>
            </w:pPr>
            <w:r w:rsidRPr="006D2EF2">
              <w:lastRenderedPageBreak/>
              <w:t xml:space="preserve">  сельского поселения Сальского  района на 20</w:t>
            </w:r>
            <w:r>
              <w:t>20</w:t>
            </w:r>
            <w:r w:rsidRPr="006D2EF2">
              <w:t xml:space="preserve"> год</w:t>
            </w:r>
          </w:p>
          <w:p w:rsidR="009259D8" w:rsidRPr="006D2EF2" w:rsidRDefault="009259D8" w:rsidP="00F41075">
            <w:pPr>
              <w:jc w:val="right"/>
            </w:pPr>
            <w:r>
              <w:t>и на плановый период 2021 и 2022 годов</w:t>
            </w:r>
            <w:r w:rsidRPr="000E3462">
              <w:t>»</w:t>
            </w:r>
          </w:p>
        </w:tc>
      </w:tr>
      <w:tr w:rsidR="009259D8" w:rsidRPr="001C1315" w:rsidTr="00F41075">
        <w:trPr>
          <w:gridAfter w:val="1"/>
          <w:wAfter w:w="425" w:type="dxa"/>
          <w:trHeight w:val="2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D8" w:rsidRPr="001C1315" w:rsidRDefault="009259D8" w:rsidP="00F410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59D8" w:rsidRDefault="009259D8" w:rsidP="00F41075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9259D8" w:rsidRPr="001C1315" w:rsidRDefault="009259D8" w:rsidP="00F4107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Межбюджетные  трансферты</w:t>
            </w:r>
            <w:r w:rsidRPr="00331BEB">
              <w:rPr>
                <w:b/>
                <w:bCs/>
                <w:sz w:val="28"/>
                <w:szCs w:val="28"/>
              </w:rPr>
              <w:t xml:space="preserve">,  предоставляемые  </w:t>
            </w:r>
            <w:proofErr w:type="gramStart"/>
            <w:r w:rsidRPr="00331BEB">
              <w:rPr>
                <w:b/>
                <w:bCs/>
                <w:sz w:val="28"/>
                <w:szCs w:val="28"/>
              </w:rPr>
              <w:t>согласно  статьи</w:t>
            </w:r>
            <w:proofErr w:type="gramEnd"/>
            <w:r w:rsidRPr="00331BEB">
              <w:rPr>
                <w:b/>
                <w:bCs/>
                <w:sz w:val="28"/>
                <w:szCs w:val="28"/>
              </w:rPr>
              <w:t xml:space="preserve">  8  Областного  закона  "Об  областном</w:t>
            </w:r>
            <w:r>
              <w:rPr>
                <w:b/>
                <w:bCs/>
                <w:sz w:val="28"/>
                <w:szCs w:val="28"/>
              </w:rPr>
              <w:t xml:space="preserve">  бюджете  на  2020 год и на плановый период 2021 и 2022 годов"  бюджету  Сандатовского сельского поселения  Сальского района 2020  год и на плановый период 2021 и 2022 годов</w:t>
            </w:r>
          </w:p>
        </w:tc>
      </w:tr>
      <w:tr w:rsidR="009259D8" w:rsidRPr="006D2EF2" w:rsidTr="00F41075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right"/>
            </w:pPr>
            <w:r w:rsidRPr="006D2EF2">
              <w:t>(тыс. рублей)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center"/>
            </w:pPr>
          </w:p>
        </w:tc>
      </w:tr>
      <w:tr w:rsidR="009259D8" w:rsidRPr="006D2EF2" w:rsidTr="00F41075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D2EF2">
              <w:rPr>
                <w:b/>
                <w:bCs/>
              </w:rPr>
              <w:t>п</w:t>
            </w:r>
            <w:proofErr w:type="spellEnd"/>
            <w:proofErr w:type="gramEnd"/>
            <w:r w:rsidRPr="006D2EF2">
              <w:rPr>
                <w:b/>
                <w:bCs/>
              </w:rPr>
              <w:t>/</w:t>
            </w:r>
            <w:proofErr w:type="spellStart"/>
            <w:r w:rsidRPr="006D2EF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Классификация  доходов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A1528">
              <w:rPr>
                <w:b/>
                <w:bCs/>
              </w:rPr>
              <w:t xml:space="preserve"> год</w:t>
            </w:r>
          </w:p>
        </w:tc>
      </w:tr>
      <w:tr w:rsidR="009259D8" w:rsidRPr="006D2EF2" w:rsidTr="00F4107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6D2EF2" w:rsidRDefault="009259D8" w:rsidP="00F41075">
            <w:pPr>
              <w:rPr>
                <w:b/>
                <w:bCs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Раздел подраздел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Целевая статья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</w:tr>
      <w:tr w:rsidR="009259D8" w:rsidRPr="006D2EF2" w:rsidTr="00F4107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r w:rsidRPr="005A1528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2 02 30024 10 0000 15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Cs/>
              </w:rPr>
            </w:pPr>
            <w:r w:rsidRPr="005A1528">
              <w:rPr>
                <w:bCs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D8" w:rsidRPr="005A1528" w:rsidRDefault="009259D8" w:rsidP="00F41075">
            <w:r w:rsidRPr="005A1528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01 04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89 900 72390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Cs/>
              </w:rPr>
            </w:pPr>
            <w:r w:rsidRPr="005A1528"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</w:tr>
      <w:tr w:rsidR="009259D8" w:rsidRPr="006D2EF2" w:rsidTr="00F41075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r w:rsidRPr="006D2EF2">
              <w:t xml:space="preserve">Субвенции на осуществление первичного воинского </w:t>
            </w:r>
            <w:r w:rsidRPr="006D2EF2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lastRenderedPageBreak/>
              <w:t xml:space="preserve">2 02 </w:t>
            </w:r>
            <w:r>
              <w:t>35118</w:t>
            </w:r>
            <w:r w:rsidRPr="006D2EF2">
              <w:t xml:space="preserve"> 10 0000 15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6D2EF2" w:rsidRDefault="009259D8" w:rsidP="00F41075">
            <w:pPr>
              <w:jc w:val="center"/>
            </w:pPr>
            <w:r>
              <w:t>220,0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D8" w:rsidRPr="006D2EF2" w:rsidRDefault="009259D8" w:rsidP="00F41075">
            <w:r w:rsidRPr="006D2EF2">
              <w:t xml:space="preserve">Осуществление полномочий по первичному воинскому </w:t>
            </w:r>
            <w:r w:rsidRPr="006D2EF2"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lastRenderedPageBreak/>
              <w:t>02 03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t>89</w:t>
            </w:r>
            <w:r>
              <w:t> </w:t>
            </w:r>
            <w:r w:rsidRPr="006D2EF2">
              <w:t>900</w:t>
            </w:r>
            <w:r>
              <w:t xml:space="preserve"> </w:t>
            </w:r>
            <w:r w:rsidRPr="006D2EF2"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t xml:space="preserve">120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6D2EF2" w:rsidRDefault="009259D8" w:rsidP="00F41075">
            <w:pPr>
              <w:jc w:val="center"/>
            </w:pPr>
            <w:r>
              <w:t>220,0</w:t>
            </w:r>
          </w:p>
        </w:tc>
      </w:tr>
      <w:tr w:rsidR="009259D8" w:rsidRPr="00F701F6" w:rsidTr="00F4107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sz w:val="20"/>
                <w:szCs w:val="20"/>
              </w:rPr>
            </w:pPr>
            <w:r w:rsidRPr="001C13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F701F6" w:rsidRDefault="009259D8" w:rsidP="00F41075">
            <w:pPr>
              <w:rPr>
                <w:b/>
                <w:bCs/>
              </w:rPr>
            </w:pPr>
            <w:r w:rsidRPr="00F701F6">
              <w:rPr>
                <w:b/>
                <w:bCs/>
              </w:rPr>
              <w:t>Всего  доходов: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F701F6" w:rsidRDefault="009259D8" w:rsidP="00F41075">
            <w:r w:rsidRPr="00F701F6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F701F6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F701F6" w:rsidRDefault="009259D8" w:rsidP="00F41075">
            <w:pPr>
              <w:rPr>
                <w:b/>
                <w:bCs/>
              </w:rPr>
            </w:pPr>
            <w:r w:rsidRPr="00F701F6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jc w:val="center"/>
            </w:pPr>
            <w:r w:rsidRPr="00F701F6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jc w:val="center"/>
            </w:pPr>
            <w:r w:rsidRPr="00F701F6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jc w:val="center"/>
            </w:pPr>
            <w:r w:rsidRPr="00F701F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220,2</w:t>
            </w:r>
          </w:p>
        </w:tc>
      </w:tr>
    </w:tbl>
    <w:p w:rsidR="009259D8" w:rsidRDefault="009259D8" w:rsidP="009259D8"/>
    <w:p w:rsidR="009259D8" w:rsidRDefault="009259D8"/>
    <w:p w:rsidR="009259D8" w:rsidRPr="00392AC7" w:rsidRDefault="009259D8" w:rsidP="009259D8">
      <w:pPr>
        <w:jc w:val="right"/>
      </w:pPr>
      <w:r>
        <w:t>Приложение 10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20 </w:t>
      </w:r>
      <w:r w:rsidRPr="00ED6488">
        <w:t>год</w:t>
      </w:r>
    </w:p>
    <w:p w:rsidR="009259D8" w:rsidRDefault="009259D8" w:rsidP="009259D8">
      <w:pPr>
        <w:jc w:val="right"/>
      </w:pPr>
      <w:r>
        <w:t>и на плановый период 2021 и 2022 годов</w:t>
      </w:r>
      <w:r w:rsidRPr="00E32799">
        <w:t>»</w:t>
      </w:r>
    </w:p>
    <w:p w:rsidR="009259D8" w:rsidRDefault="009259D8" w:rsidP="009259D8">
      <w:pPr>
        <w:jc w:val="center"/>
        <w:rPr>
          <w:b/>
          <w:bCs/>
        </w:rPr>
      </w:pPr>
    </w:p>
    <w:p w:rsidR="009259D8" w:rsidRPr="00087BE0" w:rsidRDefault="009259D8" w:rsidP="009259D8">
      <w:pPr>
        <w:jc w:val="center"/>
        <w:rPr>
          <w:b/>
          <w:bCs/>
          <w:sz w:val="28"/>
          <w:szCs w:val="28"/>
        </w:rPr>
      </w:pPr>
      <w:r w:rsidRPr="00087BE0">
        <w:rPr>
          <w:b/>
          <w:sz w:val="28"/>
          <w:szCs w:val="28"/>
        </w:rPr>
        <w:t xml:space="preserve">Межбюджетные  трансферты,  передаваемые  бюджету  муниципального района  из </w:t>
      </w:r>
      <w:r>
        <w:rPr>
          <w:b/>
          <w:sz w:val="28"/>
          <w:szCs w:val="28"/>
        </w:rPr>
        <w:t xml:space="preserve">местного бюджета </w:t>
      </w:r>
      <w:r w:rsidRPr="00087BE0">
        <w:rPr>
          <w:b/>
          <w:sz w:val="28"/>
          <w:szCs w:val="28"/>
        </w:rPr>
        <w:t xml:space="preserve"> на  осуществление  части  полномочий  по  решению  вопросов местного  значения  в  соответствии  с  заключенными  соглашениями </w:t>
      </w:r>
      <w:r>
        <w:rPr>
          <w:b/>
          <w:sz w:val="28"/>
          <w:szCs w:val="28"/>
        </w:rPr>
        <w:t>на 2020 год</w:t>
      </w:r>
    </w:p>
    <w:p w:rsidR="009259D8" w:rsidRDefault="009259D8" w:rsidP="009259D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259D8" w:rsidRPr="006D2EF2" w:rsidRDefault="009259D8" w:rsidP="009259D8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1"/>
        <w:gridCol w:w="1559"/>
      </w:tblGrid>
      <w:tr w:rsidR="009259D8" w:rsidRPr="006D2EF2" w:rsidTr="009259D8">
        <w:tc>
          <w:tcPr>
            <w:tcW w:w="13291" w:type="dxa"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Сумма</w:t>
            </w:r>
          </w:p>
        </w:tc>
      </w:tr>
      <w:tr w:rsidR="009259D8" w:rsidRPr="006D2EF2" w:rsidTr="009259D8">
        <w:trPr>
          <w:trHeight w:val="599"/>
        </w:trPr>
        <w:tc>
          <w:tcPr>
            <w:tcW w:w="13291" w:type="dxa"/>
          </w:tcPr>
          <w:p w:rsidR="009259D8" w:rsidRPr="006D2EF2" w:rsidRDefault="009259D8" w:rsidP="00F41075">
            <w:pPr>
              <w:rPr>
                <w:b/>
                <w:bCs/>
              </w:rPr>
            </w:pPr>
            <w:r w:rsidRPr="006D2EF2">
              <w:t>-</w:t>
            </w:r>
            <w:r>
              <w:t xml:space="preserve"> </w:t>
            </w:r>
            <w:r w:rsidRPr="00540C10">
              <w:t>осуществлени</w:t>
            </w:r>
            <w:r>
              <w:t>е</w:t>
            </w:r>
            <w:r w:rsidRPr="00540C10">
              <w:t xml:space="preserve"> внешнего муниципального финансового контроля 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  <w:tr w:rsidR="009259D8" w:rsidRPr="006D2EF2" w:rsidTr="009259D8">
        <w:trPr>
          <w:trHeight w:val="1025"/>
        </w:trPr>
        <w:tc>
          <w:tcPr>
            <w:tcW w:w="13291" w:type="dxa"/>
          </w:tcPr>
          <w:p w:rsidR="009259D8" w:rsidRPr="006D2EF2" w:rsidRDefault="009259D8" w:rsidP="00F41075">
            <w:r>
              <w:t>-</w:t>
            </w:r>
            <w:r w:rsidRPr="00354984">
              <w:t>осуществлени</w:t>
            </w:r>
            <w:r>
              <w:t>е</w:t>
            </w:r>
            <w:r w:rsidRPr="00354984">
              <w:t xml:space="preserve">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</w:p>
        </w:tc>
        <w:tc>
          <w:tcPr>
            <w:tcW w:w="1559" w:type="dxa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259D8" w:rsidRPr="006D2EF2" w:rsidTr="009259D8">
        <w:tc>
          <w:tcPr>
            <w:tcW w:w="13291" w:type="dxa"/>
          </w:tcPr>
          <w:p w:rsidR="009259D8" w:rsidRPr="006D2EF2" w:rsidRDefault="009259D8" w:rsidP="00F41075">
            <w:pPr>
              <w:rPr>
                <w:b/>
              </w:rPr>
            </w:pPr>
            <w:r w:rsidRPr="006D2EF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</w:tr>
    </w:tbl>
    <w:p w:rsidR="009259D8" w:rsidRDefault="009259D8"/>
    <w:p w:rsidR="009259D8" w:rsidRDefault="009259D8"/>
    <w:p w:rsidR="009259D8" w:rsidRPr="00392AC7" w:rsidRDefault="009259D8" w:rsidP="009259D8">
      <w:pPr>
        <w:jc w:val="right"/>
      </w:pPr>
      <w:r>
        <w:t>Приложение 11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20 </w:t>
      </w:r>
      <w:r w:rsidRPr="00ED6488">
        <w:t>год</w:t>
      </w:r>
    </w:p>
    <w:p w:rsidR="009259D8" w:rsidRDefault="009259D8" w:rsidP="009259D8">
      <w:pPr>
        <w:jc w:val="right"/>
      </w:pPr>
      <w:r>
        <w:t>и на плановый период 2021 и 2022 годов</w:t>
      </w:r>
      <w:r w:rsidRPr="00E32799">
        <w:t>»</w:t>
      </w:r>
    </w:p>
    <w:p w:rsidR="009259D8" w:rsidRDefault="009259D8" w:rsidP="009259D8">
      <w:pPr>
        <w:jc w:val="center"/>
        <w:rPr>
          <w:b/>
          <w:bCs/>
        </w:rPr>
      </w:pPr>
    </w:p>
    <w:p w:rsidR="009259D8" w:rsidRDefault="009259D8" w:rsidP="009259D8">
      <w:pPr>
        <w:jc w:val="center"/>
        <w:rPr>
          <w:b/>
          <w:bCs/>
        </w:rPr>
      </w:pPr>
      <w:r>
        <w:rPr>
          <w:b/>
          <w:sz w:val="28"/>
          <w:szCs w:val="28"/>
        </w:rPr>
        <w:lastRenderedPageBreak/>
        <w:t>Р</w:t>
      </w:r>
      <w:r w:rsidRPr="00C5713E">
        <w:rPr>
          <w:b/>
          <w:sz w:val="28"/>
          <w:szCs w:val="28"/>
        </w:rPr>
        <w:t>аспределение иных межбюджетных трансфертов, передаваемых</w:t>
      </w:r>
      <w:r>
        <w:rPr>
          <w:b/>
          <w:sz w:val="28"/>
          <w:szCs w:val="28"/>
        </w:rPr>
        <w:t xml:space="preserve"> местному бюджету</w:t>
      </w:r>
      <w:r w:rsidRPr="00C5713E">
        <w:rPr>
          <w:b/>
          <w:sz w:val="28"/>
          <w:szCs w:val="28"/>
        </w:rPr>
        <w:t xml:space="preserve"> из бюджета Сальского района на осуществление части полномочий по решению вопросов местного значения в соответствии с заключенным соглашени</w:t>
      </w:r>
      <w:r>
        <w:rPr>
          <w:b/>
          <w:sz w:val="28"/>
          <w:szCs w:val="28"/>
        </w:rPr>
        <w:t>ем</w:t>
      </w:r>
      <w:r w:rsidRPr="00C5713E">
        <w:rPr>
          <w:b/>
          <w:sz w:val="28"/>
          <w:szCs w:val="28"/>
        </w:rPr>
        <w:t xml:space="preserve"> </w:t>
      </w:r>
      <w:r w:rsidRPr="00F66241">
        <w:rPr>
          <w:b/>
          <w:sz w:val="28"/>
          <w:szCs w:val="28"/>
        </w:rPr>
        <w:t>на 2020 год и на плановый период 2021 и 2022 годов</w:t>
      </w:r>
    </w:p>
    <w:p w:rsidR="009259D8" w:rsidRPr="006D2EF2" w:rsidRDefault="009259D8" w:rsidP="009259D8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  <w:gridCol w:w="1559"/>
        <w:gridCol w:w="1559"/>
        <w:gridCol w:w="1559"/>
      </w:tblGrid>
      <w:tr w:rsidR="009259D8" w:rsidRPr="006D2EF2" w:rsidTr="009259D8">
        <w:tc>
          <w:tcPr>
            <w:tcW w:w="10031" w:type="dxa"/>
            <w:vMerge w:val="restart"/>
            <w:vAlign w:val="center"/>
          </w:tcPr>
          <w:p w:rsidR="009259D8" w:rsidRPr="00F66241" w:rsidRDefault="009259D8" w:rsidP="00F41075">
            <w:pPr>
              <w:jc w:val="center"/>
              <w:rPr>
                <w:bCs/>
              </w:rPr>
            </w:pPr>
            <w:r w:rsidRPr="00F66241">
              <w:rPr>
                <w:bCs/>
              </w:rPr>
              <w:t>Наименование</w:t>
            </w:r>
          </w:p>
        </w:tc>
        <w:tc>
          <w:tcPr>
            <w:tcW w:w="4677" w:type="dxa"/>
            <w:gridSpan w:val="3"/>
          </w:tcPr>
          <w:p w:rsidR="009259D8" w:rsidRPr="00F66241" w:rsidRDefault="009259D8" w:rsidP="00F41075">
            <w:pPr>
              <w:jc w:val="center"/>
              <w:rPr>
                <w:bCs/>
              </w:rPr>
            </w:pPr>
            <w:r w:rsidRPr="00F66241">
              <w:rPr>
                <w:bCs/>
              </w:rPr>
              <w:t>Сумма</w:t>
            </w:r>
          </w:p>
        </w:tc>
      </w:tr>
      <w:tr w:rsidR="009259D8" w:rsidRPr="006D2EF2" w:rsidTr="009259D8">
        <w:trPr>
          <w:trHeight w:val="599"/>
        </w:trPr>
        <w:tc>
          <w:tcPr>
            <w:tcW w:w="10031" w:type="dxa"/>
            <w:vMerge/>
          </w:tcPr>
          <w:p w:rsidR="009259D8" w:rsidRPr="006D2EF2" w:rsidRDefault="009259D8" w:rsidP="00F41075"/>
        </w:tc>
        <w:tc>
          <w:tcPr>
            <w:tcW w:w="1559" w:type="dxa"/>
            <w:vAlign w:val="center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9259D8" w:rsidRPr="006D2EF2" w:rsidTr="009259D8">
        <w:trPr>
          <w:trHeight w:val="599"/>
        </w:trPr>
        <w:tc>
          <w:tcPr>
            <w:tcW w:w="10031" w:type="dxa"/>
          </w:tcPr>
          <w:p w:rsidR="009259D8" w:rsidRPr="006D2EF2" w:rsidRDefault="009259D8" w:rsidP="00F41075">
            <w:pPr>
              <w:rPr>
                <w:b/>
                <w:bCs/>
              </w:rPr>
            </w:pPr>
            <w:r w:rsidRPr="006D2EF2">
              <w:t>-</w:t>
            </w:r>
            <w:r>
              <w:t xml:space="preserve"> </w:t>
            </w:r>
            <w:r w:rsidRPr="00C5713E">
              <w:t xml:space="preserve">иные межбюджетные трансферты, передаваемые </w:t>
            </w:r>
            <w:r>
              <w:t xml:space="preserve">местному бюджету </w:t>
            </w:r>
            <w:r w:rsidRPr="00C5713E">
              <w:t>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автомобильных дорог, в соответствии с заключенным соглашени</w:t>
            </w:r>
            <w:r>
              <w:t>ем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5346,6</w:t>
            </w:r>
          </w:p>
        </w:tc>
        <w:tc>
          <w:tcPr>
            <w:tcW w:w="1559" w:type="dxa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5495,7</w:t>
            </w:r>
          </w:p>
        </w:tc>
        <w:tc>
          <w:tcPr>
            <w:tcW w:w="1559" w:type="dxa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5744,7</w:t>
            </w:r>
          </w:p>
        </w:tc>
      </w:tr>
      <w:tr w:rsidR="009259D8" w:rsidRPr="006D2EF2" w:rsidTr="009259D8">
        <w:tc>
          <w:tcPr>
            <w:tcW w:w="10031" w:type="dxa"/>
          </w:tcPr>
          <w:p w:rsidR="009259D8" w:rsidRPr="006D2EF2" w:rsidRDefault="009259D8" w:rsidP="00F41075">
            <w:pPr>
              <w:rPr>
                <w:b/>
              </w:rPr>
            </w:pPr>
            <w:r w:rsidRPr="006D2EF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9259D8" w:rsidRPr="00263260" w:rsidRDefault="009259D8" w:rsidP="00F41075">
            <w:pPr>
              <w:jc w:val="center"/>
              <w:rPr>
                <w:b/>
                <w:bCs/>
              </w:rPr>
            </w:pPr>
            <w:r w:rsidRPr="00263260">
              <w:rPr>
                <w:b/>
                <w:bCs/>
              </w:rPr>
              <w:t>5346,6</w:t>
            </w:r>
          </w:p>
        </w:tc>
        <w:tc>
          <w:tcPr>
            <w:tcW w:w="1559" w:type="dxa"/>
          </w:tcPr>
          <w:p w:rsidR="009259D8" w:rsidRPr="00263260" w:rsidRDefault="009259D8" w:rsidP="00F41075">
            <w:pPr>
              <w:jc w:val="center"/>
              <w:rPr>
                <w:b/>
                <w:bCs/>
              </w:rPr>
            </w:pPr>
            <w:r w:rsidRPr="00263260">
              <w:rPr>
                <w:b/>
                <w:bCs/>
              </w:rPr>
              <w:t>5495,7</w:t>
            </w:r>
          </w:p>
        </w:tc>
        <w:tc>
          <w:tcPr>
            <w:tcW w:w="1559" w:type="dxa"/>
          </w:tcPr>
          <w:p w:rsidR="009259D8" w:rsidRPr="00263260" w:rsidRDefault="009259D8" w:rsidP="00F41075">
            <w:pPr>
              <w:jc w:val="center"/>
              <w:rPr>
                <w:b/>
                <w:bCs/>
              </w:rPr>
            </w:pPr>
            <w:r w:rsidRPr="00263260">
              <w:rPr>
                <w:b/>
                <w:bCs/>
              </w:rPr>
              <w:t>5744,7</w:t>
            </w:r>
          </w:p>
        </w:tc>
      </w:tr>
    </w:tbl>
    <w:p w:rsidR="009259D8" w:rsidRDefault="009259D8" w:rsidP="009259D8"/>
    <w:p w:rsidR="009259D8" w:rsidRDefault="009259D8"/>
    <w:p w:rsidR="009259D8" w:rsidRDefault="009259D8" w:rsidP="009259D8"/>
    <w:p w:rsidR="009259D8" w:rsidRDefault="009259D8" w:rsidP="009259D8">
      <w:pPr>
        <w:jc w:val="right"/>
        <w:rPr>
          <w:color w:val="000000"/>
        </w:rPr>
      </w:pPr>
      <w:r w:rsidRPr="006D2EF2">
        <w:rPr>
          <w:color w:val="000000"/>
        </w:rPr>
        <w:t>Приложение 1</w:t>
      </w:r>
      <w:r>
        <w:rPr>
          <w:color w:val="000000"/>
        </w:rPr>
        <w:t>2</w:t>
      </w:r>
      <w:r w:rsidRPr="006D2EF2">
        <w:rPr>
          <w:color w:val="000000"/>
        </w:rPr>
        <w:t xml:space="preserve">  </w:t>
      </w:r>
    </w:p>
    <w:p w:rsidR="009259D8" w:rsidRDefault="009259D8" w:rsidP="009259D8">
      <w:pPr>
        <w:jc w:val="right"/>
        <w:rPr>
          <w:color w:val="000000"/>
        </w:rPr>
      </w:pPr>
      <w:r w:rsidRPr="006D2EF2">
        <w:rPr>
          <w:color w:val="000000"/>
        </w:rPr>
        <w:t xml:space="preserve">                                                                                к  решению Собрания депутатов Сандатовского сельского поселения  </w:t>
      </w:r>
    </w:p>
    <w:p w:rsidR="009259D8" w:rsidRDefault="009259D8" w:rsidP="009259D8">
      <w:pPr>
        <w:jc w:val="right"/>
        <w:rPr>
          <w:color w:val="000000"/>
        </w:rPr>
      </w:pPr>
      <w:r w:rsidRPr="002E26C0">
        <w:rPr>
          <w:color w:val="000000"/>
        </w:rPr>
        <w:t>«</w:t>
      </w:r>
      <w:r w:rsidRPr="006D2EF2">
        <w:rPr>
          <w:color w:val="000000"/>
        </w:rPr>
        <w:t>О  бюджете Сандатовского сельского поселения</w:t>
      </w:r>
    </w:p>
    <w:p w:rsidR="009259D8" w:rsidRDefault="009259D8" w:rsidP="009259D8">
      <w:pPr>
        <w:jc w:val="right"/>
        <w:rPr>
          <w:color w:val="000000"/>
        </w:rPr>
      </w:pPr>
      <w:r w:rsidRPr="006D2EF2">
        <w:rPr>
          <w:color w:val="000000"/>
        </w:rPr>
        <w:t xml:space="preserve"> Сальского района</w:t>
      </w:r>
      <w:r>
        <w:rPr>
          <w:color w:val="000000"/>
        </w:rPr>
        <w:t xml:space="preserve"> </w:t>
      </w:r>
      <w:r w:rsidRPr="006D2EF2">
        <w:rPr>
          <w:color w:val="000000"/>
        </w:rPr>
        <w:t>на 20</w:t>
      </w:r>
      <w:r>
        <w:rPr>
          <w:color w:val="000000"/>
        </w:rPr>
        <w:t>20</w:t>
      </w:r>
      <w:r w:rsidRPr="006D2EF2">
        <w:rPr>
          <w:color w:val="000000"/>
        </w:rPr>
        <w:t xml:space="preserve"> год</w:t>
      </w:r>
      <w:r>
        <w:rPr>
          <w:color w:val="000000"/>
        </w:rPr>
        <w:t xml:space="preserve"> и </w:t>
      </w:r>
    </w:p>
    <w:p w:rsidR="009259D8" w:rsidRDefault="009259D8" w:rsidP="009259D8">
      <w:pPr>
        <w:jc w:val="right"/>
        <w:rPr>
          <w:color w:val="000000"/>
        </w:rPr>
      </w:pPr>
      <w:r>
        <w:rPr>
          <w:color w:val="000000"/>
        </w:rPr>
        <w:t>на плановый период 2021 и 2022 годов</w:t>
      </w:r>
      <w:r w:rsidRPr="006B5927">
        <w:rPr>
          <w:color w:val="000000"/>
        </w:rPr>
        <w:t>»</w:t>
      </w:r>
    </w:p>
    <w:p w:rsidR="009259D8" w:rsidRPr="00374ECC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 w:rsidRPr="0014002A">
        <w:rPr>
          <w:b/>
          <w:bCs/>
          <w:sz w:val="28"/>
          <w:szCs w:val="28"/>
        </w:rPr>
        <w:t xml:space="preserve"> 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14002A">
        <w:rPr>
          <w:b/>
          <w:bCs/>
          <w:sz w:val="28"/>
          <w:szCs w:val="28"/>
        </w:rPr>
        <w:t xml:space="preserve"> гарантий</w:t>
      </w:r>
      <w:r>
        <w:rPr>
          <w:b/>
          <w:bCs/>
          <w:sz w:val="28"/>
          <w:szCs w:val="28"/>
        </w:rPr>
        <w:t xml:space="preserve"> Администрации 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Сандатовского сельского поселения</w:t>
      </w:r>
    </w:p>
    <w:p w:rsidR="009259D8" w:rsidRPr="0014002A" w:rsidRDefault="009259D8" w:rsidP="009259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14002A">
        <w:rPr>
          <w:b/>
          <w:bCs/>
          <w:sz w:val="28"/>
          <w:szCs w:val="28"/>
        </w:rPr>
        <w:t xml:space="preserve"> год</w:t>
      </w:r>
      <w:r w:rsidRPr="005F6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14002A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21</w:t>
      </w:r>
      <w:r w:rsidRPr="0014002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14002A">
        <w:rPr>
          <w:b/>
          <w:bCs/>
          <w:sz w:val="28"/>
          <w:szCs w:val="28"/>
        </w:rPr>
        <w:t xml:space="preserve"> годов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1.Программа муниципальных гарантий Администрации </w:t>
      </w: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Сандатовского сельского поселения в валюте Российской Федерации</w:t>
      </w:r>
    </w:p>
    <w:p w:rsidR="009259D8" w:rsidRPr="00134F4E" w:rsidRDefault="009259D8" w:rsidP="00925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на 2020 год и на плановый период 2021 и 2022 годов</w:t>
      </w: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2020 году и в плановом периоде 2021 и 2022 годов </w:t>
      </w:r>
      <w:r w:rsidRPr="0014002A">
        <w:rPr>
          <w:sz w:val="28"/>
          <w:szCs w:val="28"/>
        </w:rPr>
        <w:t>не планируется.</w:t>
      </w: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>в 2020 году и в плановом периоде 2021 и 2022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34F4E">
        <w:rPr>
          <w:bCs/>
          <w:sz w:val="28"/>
          <w:szCs w:val="28"/>
        </w:rPr>
        <w:t xml:space="preserve">.Программа муниципальных гарантий Администрации </w:t>
      </w: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Сандатовского сельского поселения в </w:t>
      </w:r>
      <w:r>
        <w:rPr>
          <w:bCs/>
          <w:sz w:val="28"/>
          <w:szCs w:val="28"/>
        </w:rPr>
        <w:t>иностранной в</w:t>
      </w:r>
      <w:r w:rsidRPr="00134F4E">
        <w:rPr>
          <w:bCs/>
          <w:sz w:val="28"/>
          <w:szCs w:val="28"/>
        </w:rPr>
        <w:t xml:space="preserve">алюте </w:t>
      </w:r>
    </w:p>
    <w:p w:rsidR="009259D8" w:rsidRDefault="009259D8" w:rsidP="00925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на 2020 год и на плановый период 2021 и 2022 годов</w:t>
      </w:r>
    </w:p>
    <w:p w:rsidR="009259D8" w:rsidRPr="00134F4E" w:rsidRDefault="009259D8" w:rsidP="00925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2020 году и в плановом периоде 2021 и 2022 годов </w:t>
      </w:r>
      <w:r w:rsidRPr="0014002A">
        <w:rPr>
          <w:sz w:val="28"/>
          <w:szCs w:val="28"/>
        </w:rPr>
        <w:t>не планируется.</w:t>
      </w: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>в 2020 году и в плановом периоде 2021 и 2022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9259D8" w:rsidRDefault="009259D8" w:rsidP="009259D8"/>
    <w:p w:rsidR="009259D8" w:rsidRPr="009259D8" w:rsidRDefault="009259D8" w:rsidP="009259D8"/>
    <w:sectPr w:rsidR="009259D8" w:rsidRPr="009259D8" w:rsidSect="003950F0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1E5592"/>
    <w:rsid w:val="000173B8"/>
    <w:rsid w:val="0002117B"/>
    <w:rsid w:val="000F1E2C"/>
    <w:rsid w:val="00147D16"/>
    <w:rsid w:val="001855D5"/>
    <w:rsid w:val="001951FD"/>
    <w:rsid w:val="001A4CA3"/>
    <w:rsid w:val="001E5592"/>
    <w:rsid w:val="002E211F"/>
    <w:rsid w:val="00300C73"/>
    <w:rsid w:val="00355304"/>
    <w:rsid w:val="0036519B"/>
    <w:rsid w:val="00376891"/>
    <w:rsid w:val="003934E2"/>
    <w:rsid w:val="003950F0"/>
    <w:rsid w:val="003B58AD"/>
    <w:rsid w:val="003C1E97"/>
    <w:rsid w:val="00427649"/>
    <w:rsid w:val="004E5D8B"/>
    <w:rsid w:val="00555517"/>
    <w:rsid w:val="00556E65"/>
    <w:rsid w:val="005904E2"/>
    <w:rsid w:val="005C69AE"/>
    <w:rsid w:val="005F254E"/>
    <w:rsid w:val="00686C2A"/>
    <w:rsid w:val="006E3DEF"/>
    <w:rsid w:val="00712A05"/>
    <w:rsid w:val="00763EDA"/>
    <w:rsid w:val="007B3ED9"/>
    <w:rsid w:val="00826C39"/>
    <w:rsid w:val="00892CEE"/>
    <w:rsid w:val="008A25D9"/>
    <w:rsid w:val="008B6A1C"/>
    <w:rsid w:val="008D1B62"/>
    <w:rsid w:val="00903FED"/>
    <w:rsid w:val="009259D8"/>
    <w:rsid w:val="00952DF9"/>
    <w:rsid w:val="009B3617"/>
    <w:rsid w:val="009F3281"/>
    <w:rsid w:val="00A51FD5"/>
    <w:rsid w:val="00AD40C9"/>
    <w:rsid w:val="00AE13D1"/>
    <w:rsid w:val="00B74419"/>
    <w:rsid w:val="00BB5BAF"/>
    <w:rsid w:val="00C64A33"/>
    <w:rsid w:val="00CD7D05"/>
    <w:rsid w:val="00CE1ED5"/>
    <w:rsid w:val="00D02B78"/>
    <w:rsid w:val="00D26798"/>
    <w:rsid w:val="00DA1C1E"/>
    <w:rsid w:val="00DB1FE6"/>
    <w:rsid w:val="00DB4931"/>
    <w:rsid w:val="00E336EC"/>
    <w:rsid w:val="00E4331D"/>
    <w:rsid w:val="00E51F74"/>
    <w:rsid w:val="00E766FC"/>
    <w:rsid w:val="00EE512F"/>
    <w:rsid w:val="00F40712"/>
    <w:rsid w:val="00F41075"/>
    <w:rsid w:val="00FC0917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1C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64A33"/>
    <w:pPr>
      <w:ind w:left="720"/>
      <w:contextualSpacing/>
    </w:pPr>
  </w:style>
  <w:style w:type="paragraph" w:customStyle="1" w:styleId="10">
    <w:name w:val="1"/>
    <w:basedOn w:val="a"/>
    <w:rsid w:val="00BB5B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03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1C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147D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3D523P0V2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hyperlink" Target="consultantplus://offline/ref=7A690FB5BDA854930CD4D5F85234C88AB68421009AEFAE123933E37448ECE2B8898DC60192644219DCC344nAk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8E2D425P0V6M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hyperlink" Target="consultantplus://offline/ref=5F2899041A1E022FD608256F7E2705920B71C001482963471634E41CBF24815B8BF9D26833BA6A3AE7D520P0V4M" TargetMode="External"/><Relationship Id="rId15" Type="http://schemas.openxmlformats.org/officeDocument/2006/relationships/hyperlink" Target="consultantplus://offline/ref=5F2899041A1E022FD608256F7E2705920B71C001482963471634E41CBF24815B8BF9D26833BA6A38E2D425P0V6M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hyperlink" Target="consultantplus://offline/ref=1AE236B3AC1C228669A35FF29CA5F1AE649CDF40F2E2318F6C2051B444D4B940055BBF7FB2D2D0759E8033c4m7L" TargetMode="Externa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47</Pages>
  <Words>9528</Words>
  <Characters>54312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2019-12-27T11:02:00Z</dcterms:created>
  <dcterms:modified xsi:type="dcterms:W3CDTF">2019-12-30T11:54:00Z</dcterms:modified>
</cp:coreProperties>
</file>