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37" w:rsidRDefault="004B2137" w:rsidP="004B2137">
      <w:pPr>
        <w:jc w:val="center"/>
        <w:rPr>
          <w:sz w:val="28"/>
          <w:szCs w:val="28"/>
        </w:rPr>
      </w:pPr>
    </w:p>
    <w:p w:rsidR="004B2137" w:rsidRDefault="004B2137" w:rsidP="004B2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РОСТОВСКАЯ ОБЛАСТЬ</w:t>
      </w:r>
      <w:r>
        <w:rPr>
          <w:b/>
          <w:sz w:val="28"/>
          <w:szCs w:val="28"/>
        </w:rPr>
        <w:br/>
        <w:t>САЛЬСКИЙ РАЙОН</w:t>
      </w:r>
    </w:p>
    <w:p w:rsidR="004B2137" w:rsidRDefault="004B2137" w:rsidP="004B2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СОБРАНИЕ  ДЕПУТАТОВ</w:t>
      </w:r>
    </w:p>
    <w:p w:rsidR="004B2137" w:rsidRDefault="004B2137" w:rsidP="004B2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САНДАТОВСКОГО СЕЛЬСКОГО ПОСЕЛЕНИЯ</w:t>
      </w:r>
    </w:p>
    <w:p w:rsidR="004B2137" w:rsidRDefault="004B2137" w:rsidP="004B2137">
      <w:pPr>
        <w:rPr>
          <w:b/>
          <w:sz w:val="32"/>
          <w:szCs w:val="32"/>
        </w:rPr>
      </w:pPr>
    </w:p>
    <w:p w:rsidR="004B2137" w:rsidRDefault="004B2137" w:rsidP="004B2137">
      <w:pPr>
        <w:jc w:val="center"/>
        <w:rPr>
          <w:b/>
          <w:sz w:val="24"/>
          <w:szCs w:val="24"/>
        </w:rPr>
      </w:pPr>
    </w:p>
    <w:p w:rsidR="004B2137" w:rsidRDefault="0031485D" w:rsidP="004B2137">
      <w:pPr>
        <w:jc w:val="center"/>
        <w:rPr>
          <w:b/>
          <w:sz w:val="40"/>
        </w:rPr>
      </w:pPr>
      <w:r w:rsidRPr="0031485D">
        <w:pict>
          <v:line id="_x0000_s1026" style="position:absolute;left:0;text-align:left;z-index:251658240" from="-24.6pt,5.9pt" to="486.15pt,5.95pt" strokecolor="#bfbfbf" strokeweight="4pt"/>
        </w:pict>
      </w:r>
    </w:p>
    <w:p w:rsidR="004B2137" w:rsidRDefault="004B2137" w:rsidP="004B2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2137" w:rsidRDefault="004B2137" w:rsidP="004B2137">
      <w:pPr>
        <w:jc w:val="center"/>
        <w:rPr>
          <w:b/>
          <w:sz w:val="44"/>
        </w:rPr>
      </w:pPr>
    </w:p>
    <w:p w:rsidR="004B2137" w:rsidRDefault="004B2137" w:rsidP="004B2137">
      <w:pPr>
        <w:ind w:right="3968"/>
        <w:rPr>
          <w:sz w:val="24"/>
        </w:rPr>
      </w:pPr>
      <w:r>
        <w:rPr>
          <w:sz w:val="24"/>
        </w:rPr>
        <w:t xml:space="preserve">О внесении изменений в решение Собрания </w:t>
      </w:r>
    </w:p>
    <w:p w:rsidR="004B2137" w:rsidRDefault="004B2137" w:rsidP="004B2137">
      <w:pPr>
        <w:autoSpaceDE w:val="0"/>
        <w:autoSpaceDN w:val="0"/>
        <w:adjustRightInd w:val="0"/>
        <w:outlineLvl w:val="0"/>
        <w:rPr>
          <w:sz w:val="24"/>
        </w:rPr>
      </w:pPr>
      <w:r>
        <w:rPr>
          <w:sz w:val="24"/>
        </w:rPr>
        <w:t xml:space="preserve">депутатов  </w:t>
      </w:r>
      <w:proofErr w:type="spellStart"/>
      <w:r>
        <w:rPr>
          <w:sz w:val="24"/>
        </w:rPr>
        <w:t>Сандатовского</w:t>
      </w:r>
      <w:proofErr w:type="spellEnd"/>
      <w:r>
        <w:rPr>
          <w:sz w:val="24"/>
        </w:rPr>
        <w:t xml:space="preserve"> сельского поселения </w:t>
      </w:r>
    </w:p>
    <w:p w:rsidR="004B2137" w:rsidRDefault="004B2137" w:rsidP="004B2137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4"/>
        </w:rPr>
        <w:t>от 20 июля 2012  г.  № 161  «</w:t>
      </w:r>
      <w:r>
        <w:rPr>
          <w:sz w:val="22"/>
          <w:szCs w:val="22"/>
        </w:rPr>
        <w:t xml:space="preserve">Об утверждении Программы </w:t>
      </w:r>
    </w:p>
    <w:p w:rsidR="004B2137" w:rsidRDefault="004B2137" w:rsidP="004B2137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комплексного развития систем коммунальной инфраструктуры </w:t>
      </w:r>
    </w:p>
    <w:p w:rsidR="004B2137" w:rsidRDefault="004B2137" w:rsidP="004B2137">
      <w:pPr>
        <w:autoSpaceDE w:val="0"/>
        <w:autoSpaceDN w:val="0"/>
        <w:adjustRightInd w:val="0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Сандатовского</w:t>
      </w:r>
      <w:proofErr w:type="spellEnd"/>
      <w:r>
        <w:rPr>
          <w:sz w:val="22"/>
          <w:szCs w:val="22"/>
        </w:rPr>
        <w:t xml:space="preserve">  сельского поселения,   </w:t>
      </w:r>
      <w:proofErr w:type="spellStart"/>
      <w:r>
        <w:rPr>
          <w:sz w:val="22"/>
          <w:szCs w:val="22"/>
        </w:rPr>
        <w:t>Сальского</w:t>
      </w:r>
      <w:proofErr w:type="spellEnd"/>
      <w:r>
        <w:rPr>
          <w:sz w:val="22"/>
          <w:szCs w:val="22"/>
        </w:rPr>
        <w:t xml:space="preserve"> района,</w:t>
      </w:r>
    </w:p>
    <w:p w:rsidR="004B2137" w:rsidRDefault="004B2137" w:rsidP="004B213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2"/>
          <w:szCs w:val="22"/>
        </w:rPr>
        <w:t>Ростовской области  на 2011-2015 годы с перспективой до 2030 года»</w:t>
      </w:r>
    </w:p>
    <w:p w:rsidR="004B2137" w:rsidRDefault="004B2137" w:rsidP="004B2137">
      <w:pPr>
        <w:ind w:left="709" w:right="3968"/>
        <w:rPr>
          <w:sz w:val="24"/>
          <w:szCs w:val="24"/>
        </w:rPr>
      </w:pPr>
    </w:p>
    <w:p w:rsidR="004B2137" w:rsidRDefault="004B2137" w:rsidP="004B2137">
      <w:pPr>
        <w:ind w:firstLine="708"/>
        <w:rPr>
          <w:sz w:val="24"/>
        </w:rPr>
      </w:pPr>
    </w:p>
    <w:p w:rsidR="004B2137" w:rsidRDefault="004B2137" w:rsidP="004B2137">
      <w:pPr>
        <w:ind w:firstLine="708"/>
        <w:rPr>
          <w:sz w:val="24"/>
        </w:rPr>
      </w:pPr>
    </w:p>
    <w:p w:rsidR="004B2137" w:rsidRDefault="004B2137" w:rsidP="004B2137">
      <w:pPr>
        <w:rPr>
          <w:sz w:val="24"/>
        </w:rPr>
      </w:pPr>
      <w:r>
        <w:rPr>
          <w:sz w:val="24"/>
        </w:rPr>
        <w:t xml:space="preserve">Принято Собранием депутатов </w:t>
      </w:r>
    </w:p>
    <w:p w:rsidR="004B2137" w:rsidRDefault="004B2137" w:rsidP="004B2137">
      <w:pPr>
        <w:rPr>
          <w:sz w:val="24"/>
        </w:rPr>
      </w:pPr>
      <w:proofErr w:type="spellStart"/>
      <w:r>
        <w:rPr>
          <w:sz w:val="24"/>
        </w:rPr>
        <w:t>Сандатовского</w:t>
      </w:r>
      <w:proofErr w:type="spellEnd"/>
      <w:r>
        <w:rPr>
          <w:sz w:val="24"/>
        </w:rPr>
        <w:t xml:space="preserve">  сельского поселения                                     </w:t>
      </w:r>
      <w:r w:rsidR="00F70140">
        <w:rPr>
          <w:sz w:val="24"/>
        </w:rPr>
        <w:t xml:space="preserve">                              26. 11</w:t>
      </w:r>
      <w:r>
        <w:rPr>
          <w:sz w:val="24"/>
        </w:rPr>
        <w:t>.2015</w:t>
      </w:r>
      <w:r>
        <w:rPr>
          <w:sz w:val="24"/>
        </w:rPr>
        <w:tab/>
      </w:r>
    </w:p>
    <w:p w:rsidR="004B2137" w:rsidRDefault="004B2137" w:rsidP="004B2137">
      <w:pPr>
        <w:ind w:firstLine="708"/>
        <w:rPr>
          <w:sz w:val="24"/>
        </w:rPr>
      </w:pPr>
    </w:p>
    <w:p w:rsidR="004B2137" w:rsidRDefault="004B2137" w:rsidP="004B2137">
      <w:pPr>
        <w:pStyle w:val="ConsPlusTitle"/>
        <w:widowControl/>
        <w:ind w:firstLine="545"/>
        <w:jc w:val="both"/>
        <w:rPr>
          <w:sz w:val="24"/>
          <w:szCs w:val="24"/>
        </w:rPr>
      </w:pPr>
    </w:p>
    <w:p w:rsidR="004B2137" w:rsidRDefault="004B2137" w:rsidP="004B2137">
      <w:pPr>
        <w:pStyle w:val="ConsPlusTitle"/>
        <w:widowControl/>
        <w:ind w:firstLine="54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основании утвержденных схем водоснабжения и водоотведения, в соответствии с Федеральным законом Российской Федерации от 07.12.2011г. № 416-ФЗ «О водоснабжении и водоотведении»,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Сандатовское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4B2137" w:rsidRDefault="004B2137" w:rsidP="004B2137">
      <w:pPr>
        <w:jc w:val="both"/>
        <w:rPr>
          <w:sz w:val="24"/>
          <w:szCs w:val="24"/>
        </w:rPr>
      </w:pPr>
    </w:p>
    <w:p w:rsidR="004B2137" w:rsidRDefault="004B2137" w:rsidP="004B2137">
      <w:pPr>
        <w:jc w:val="center"/>
        <w:rPr>
          <w:b/>
          <w:sz w:val="24"/>
          <w:szCs w:val="24"/>
        </w:rPr>
      </w:pPr>
    </w:p>
    <w:p w:rsidR="004B2137" w:rsidRDefault="004B2137" w:rsidP="004B21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Решает:</w:t>
      </w:r>
    </w:p>
    <w:p w:rsidR="004B2137" w:rsidRDefault="004B2137" w:rsidP="004B2137">
      <w:pPr>
        <w:jc w:val="center"/>
        <w:rPr>
          <w:b/>
          <w:sz w:val="24"/>
          <w:szCs w:val="24"/>
        </w:rPr>
      </w:pPr>
    </w:p>
    <w:p w:rsidR="004B2137" w:rsidRDefault="00F70140" w:rsidP="004B213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 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 11 «</w:t>
      </w:r>
      <w:r w:rsidR="004B2137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комплексного </w:t>
      </w:r>
      <w:r w:rsidR="004B2137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я систем </w:t>
      </w:r>
      <w:r w:rsidR="004B2137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</w:t>
      </w:r>
      <w:proofErr w:type="spellStart"/>
      <w:r w:rsidR="004B2137">
        <w:rPr>
          <w:rFonts w:ascii="Times New Roman" w:hAnsi="Times New Roman" w:cs="Times New Roman"/>
          <w:sz w:val="24"/>
          <w:szCs w:val="24"/>
        </w:rPr>
        <w:t>Сандатовского</w:t>
      </w:r>
      <w:proofErr w:type="spellEnd"/>
      <w:r w:rsidR="004B213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Ростовской области на 2011-2015годы с перспективой</w:t>
      </w:r>
      <w:r w:rsidR="00802892">
        <w:rPr>
          <w:rFonts w:ascii="Times New Roman" w:hAnsi="Times New Roman" w:cs="Times New Roman"/>
          <w:sz w:val="24"/>
          <w:szCs w:val="24"/>
        </w:rPr>
        <w:t xml:space="preserve"> до 2030года» добавить таблицу: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89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2137">
        <w:rPr>
          <w:rFonts w:ascii="Times New Roman" w:hAnsi="Times New Roman" w:cs="Times New Roman"/>
          <w:sz w:val="24"/>
          <w:szCs w:val="24"/>
        </w:rPr>
        <w:t xml:space="preserve"> 1</w:t>
      </w:r>
      <w:r w:rsidR="005D7D31">
        <w:rPr>
          <w:rFonts w:ascii="Times New Roman" w:hAnsi="Times New Roman" w:cs="Times New Roman"/>
          <w:sz w:val="24"/>
          <w:szCs w:val="24"/>
        </w:rPr>
        <w:t>9.1</w:t>
      </w:r>
      <w:r w:rsidR="00802892">
        <w:rPr>
          <w:rFonts w:ascii="Times New Roman" w:hAnsi="Times New Roman" w:cs="Times New Roman"/>
          <w:sz w:val="24"/>
          <w:szCs w:val="24"/>
        </w:rPr>
        <w:t xml:space="preserve"> </w:t>
      </w:r>
      <w:r w:rsidR="004B2137">
        <w:rPr>
          <w:rFonts w:ascii="Times New Roman" w:hAnsi="Times New Roman" w:cs="Times New Roman"/>
          <w:sz w:val="24"/>
          <w:szCs w:val="24"/>
        </w:rPr>
        <w:tab/>
      </w:r>
      <w:r w:rsidR="004B2137">
        <w:rPr>
          <w:rFonts w:ascii="Times New Roman" w:hAnsi="Times New Roman" w:cs="Times New Roman"/>
          <w:sz w:val="24"/>
          <w:szCs w:val="24"/>
        </w:rPr>
        <w:tab/>
      </w:r>
      <w:r w:rsidR="004B2137">
        <w:rPr>
          <w:rFonts w:ascii="Times New Roman" w:hAnsi="Times New Roman" w:cs="Times New Roman"/>
          <w:sz w:val="24"/>
          <w:szCs w:val="24"/>
        </w:rPr>
        <w:tab/>
      </w:r>
      <w:r w:rsidR="004B2137">
        <w:rPr>
          <w:rFonts w:ascii="Times New Roman" w:hAnsi="Times New Roman" w:cs="Times New Roman"/>
          <w:sz w:val="24"/>
          <w:szCs w:val="24"/>
        </w:rPr>
        <w:tab/>
      </w:r>
      <w:r w:rsidR="004B2137">
        <w:rPr>
          <w:rFonts w:ascii="Times New Roman" w:hAnsi="Times New Roman" w:cs="Times New Roman"/>
          <w:sz w:val="24"/>
          <w:szCs w:val="24"/>
        </w:rPr>
        <w:tab/>
      </w:r>
      <w:r w:rsidR="004B2137">
        <w:rPr>
          <w:rFonts w:ascii="Times New Roman" w:hAnsi="Times New Roman" w:cs="Times New Roman"/>
          <w:sz w:val="24"/>
          <w:szCs w:val="24"/>
        </w:rPr>
        <w:tab/>
      </w:r>
    </w:p>
    <w:p w:rsidR="004B2137" w:rsidRDefault="004B2137" w:rsidP="004B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Обнародовать настоящее решение на информационных стендах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с. Сандата, с. Березовка) и на официальном сайте Администрации </w:t>
      </w:r>
      <w:proofErr w:type="spellStart"/>
      <w:r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4B2137" w:rsidRDefault="004B2137" w:rsidP="004B2137">
      <w:pPr>
        <w:jc w:val="both"/>
        <w:rPr>
          <w:sz w:val="24"/>
          <w:szCs w:val="24"/>
        </w:rPr>
      </w:pPr>
    </w:p>
    <w:p w:rsidR="004B2137" w:rsidRDefault="004B2137" w:rsidP="004B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 на  постоянную комиссию Собрания депутатов </w:t>
      </w:r>
      <w:proofErr w:type="spellStart"/>
      <w:r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 по строительству, жилищно-коммунальному хозяйству и дорожному строительству</w:t>
      </w:r>
      <w:r w:rsidR="00F701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4B2137" w:rsidRDefault="004B2137" w:rsidP="004B2137">
      <w:pPr>
        <w:jc w:val="both"/>
        <w:rPr>
          <w:sz w:val="24"/>
          <w:szCs w:val="24"/>
        </w:rPr>
      </w:pPr>
    </w:p>
    <w:p w:rsidR="004B2137" w:rsidRDefault="004B2137" w:rsidP="004B2137">
      <w:pPr>
        <w:jc w:val="both"/>
        <w:rPr>
          <w:b/>
          <w:sz w:val="24"/>
          <w:szCs w:val="24"/>
        </w:rPr>
      </w:pPr>
    </w:p>
    <w:p w:rsidR="004B2137" w:rsidRDefault="004B2137" w:rsidP="004B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 </w:t>
      </w:r>
      <w:proofErr w:type="spellStart"/>
      <w:r>
        <w:rPr>
          <w:sz w:val="24"/>
          <w:szCs w:val="24"/>
        </w:rPr>
        <w:t>Сандатовского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Сероштан Н.И.</w:t>
      </w:r>
    </w:p>
    <w:p w:rsidR="004B2137" w:rsidRDefault="004B2137" w:rsidP="004B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4B2137" w:rsidRDefault="004B2137" w:rsidP="004B21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Сандата</w:t>
      </w:r>
    </w:p>
    <w:p w:rsidR="00F70140" w:rsidRDefault="00F70140" w:rsidP="004B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30.11</w:t>
      </w:r>
      <w:r w:rsidR="004B2137">
        <w:rPr>
          <w:sz w:val="24"/>
          <w:szCs w:val="24"/>
        </w:rPr>
        <w:t xml:space="preserve">.2015 г.  </w:t>
      </w:r>
    </w:p>
    <w:p w:rsidR="00802892" w:rsidRDefault="00F70140" w:rsidP="004B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2137">
        <w:rPr>
          <w:sz w:val="24"/>
          <w:szCs w:val="24"/>
        </w:rPr>
        <w:t xml:space="preserve"> </w:t>
      </w:r>
    </w:p>
    <w:p w:rsidR="004B2137" w:rsidRDefault="00802892" w:rsidP="004B2137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r w:rsidR="004B2137">
        <w:rPr>
          <w:sz w:val="24"/>
          <w:szCs w:val="24"/>
        </w:rPr>
        <w:t xml:space="preserve">№ </w:t>
      </w:r>
      <w:r w:rsidR="00F70140">
        <w:rPr>
          <w:sz w:val="24"/>
          <w:szCs w:val="24"/>
        </w:rPr>
        <w:t>141</w:t>
      </w:r>
    </w:p>
    <w:p w:rsidR="004B2137" w:rsidRDefault="004B2137" w:rsidP="004B213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21F6" w:rsidRDefault="00E221F6"/>
    <w:sectPr w:rsidR="00E221F6" w:rsidSect="004B213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137"/>
    <w:rsid w:val="0031485D"/>
    <w:rsid w:val="004B2137"/>
    <w:rsid w:val="005D7D31"/>
    <w:rsid w:val="00802892"/>
    <w:rsid w:val="00831C17"/>
    <w:rsid w:val="00CB4701"/>
    <w:rsid w:val="00E221F6"/>
    <w:rsid w:val="00F7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213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B2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CITILINK</cp:lastModifiedBy>
  <cp:revision>8</cp:revision>
  <cp:lastPrinted>2015-11-18T08:50:00Z</cp:lastPrinted>
  <dcterms:created xsi:type="dcterms:W3CDTF">2015-11-17T06:11:00Z</dcterms:created>
  <dcterms:modified xsi:type="dcterms:W3CDTF">2015-11-18T08:50:00Z</dcterms:modified>
</cp:coreProperties>
</file>