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0C730E" w:rsidP="00A31047">
      <w:pPr>
        <w:jc w:val="center"/>
        <w:rPr>
          <w:b/>
          <w:sz w:val="40"/>
        </w:rPr>
      </w:pPr>
      <w:r w:rsidRPr="000C730E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7445B1">
        <w:t>25</w:t>
      </w:r>
      <w:r w:rsidR="006F7308">
        <w:t xml:space="preserve"> декабря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Pr="003B7B01" w:rsidRDefault="00A31047" w:rsidP="00A31047">
      <w:pPr>
        <w:pStyle w:val="3"/>
        <w:ind w:firstLine="720"/>
        <w:jc w:val="both"/>
        <w:rPr>
          <w:b/>
          <w:bCs/>
          <w:snapToGrid w:val="0"/>
          <w:sz w:val="24"/>
          <w:szCs w:val="24"/>
        </w:rPr>
      </w:pPr>
      <w:r w:rsidRPr="003B7B01">
        <w:rPr>
          <w:sz w:val="24"/>
          <w:szCs w:val="24"/>
        </w:rPr>
        <w:t>Руководствуясь Бюджетным Кодексом РФ</w:t>
      </w:r>
      <w:r w:rsidRPr="003B7B01">
        <w:rPr>
          <w:b/>
          <w:sz w:val="24"/>
          <w:szCs w:val="24"/>
        </w:rPr>
        <w:t xml:space="preserve">, </w:t>
      </w:r>
      <w:r w:rsidRPr="003B7B01">
        <w:rPr>
          <w:sz w:val="24"/>
          <w:szCs w:val="24"/>
        </w:rPr>
        <w:t>приказом Министерства финансов Российской Федерации от 21.12.201</w:t>
      </w:r>
      <w:r w:rsidR="008F2EC4" w:rsidRPr="003B7B01">
        <w:rPr>
          <w:sz w:val="24"/>
          <w:szCs w:val="24"/>
        </w:rPr>
        <w:t>2</w:t>
      </w:r>
      <w:r w:rsidRPr="003B7B01">
        <w:rPr>
          <w:sz w:val="24"/>
          <w:szCs w:val="24"/>
        </w:rPr>
        <w:t xml:space="preserve"> г. № 1</w:t>
      </w:r>
      <w:r w:rsidR="008F2EC4" w:rsidRPr="003B7B01">
        <w:rPr>
          <w:sz w:val="24"/>
          <w:szCs w:val="24"/>
        </w:rPr>
        <w:t>71</w:t>
      </w:r>
      <w:r w:rsidRPr="003B7B01"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 w:rsidRPr="003B7B01">
        <w:rPr>
          <w:sz w:val="24"/>
          <w:szCs w:val="24"/>
        </w:rPr>
        <w:t xml:space="preserve"> на 2013 год  и на плановый период 2014 и 2015 годов</w:t>
      </w:r>
      <w:r w:rsidRPr="003B7B01">
        <w:rPr>
          <w:sz w:val="24"/>
          <w:szCs w:val="24"/>
        </w:rPr>
        <w:t xml:space="preserve">», Собрание  депутатов  Сандатовского  сельского  </w:t>
      </w:r>
      <w:r w:rsidRPr="003B7B01">
        <w:rPr>
          <w:snapToGrid w:val="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DB15B3" w:rsidRDefault="00DB15B3" w:rsidP="00A31047">
      <w:pPr>
        <w:jc w:val="both"/>
      </w:pP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1. В статье 1 в части 1</w:t>
      </w:r>
      <w:proofErr w:type="gramStart"/>
      <w:r>
        <w:t xml:space="preserve"> :</w:t>
      </w:r>
      <w:proofErr w:type="gramEnd"/>
    </w:p>
    <w:p w:rsidR="00DB15B3" w:rsidRPr="00220316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а)   в пункте 1 цифры «</w:t>
      </w:r>
      <w:r w:rsidR="005814EF">
        <w:t>19 700,7</w:t>
      </w:r>
      <w:r>
        <w:t xml:space="preserve">» заменить цифрами </w:t>
      </w:r>
      <w:r w:rsidRPr="00220316">
        <w:t>«</w:t>
      </w:r>
      <w:r w:rsidR="000731BD">
        <w:t>19 7</w:t>
      </w:r>
      <w:r w:rsidR="005814EF">
        <w:t>96</w:t>
      </w:r>
      <w:r w:rsidR="000731BD">
        <w:t>,</w:t>
      </w:r>
      <w:r w:rsidR="005814EF">
        <w:t>6</w:t>
      </w:r>
      <w:r w:rsidRPr="00220316">
        <w:t>»;</w:t>
      </w: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 w:rsidRPr="00220316">
        <w:t xml:space="preserve">      в пункте 2 цифры </w:t>
      </w:r>
      <w:r w:rsidR="000731BD">
        <w:t>«</w:t>
      </w:r>
      <w:r w:rsidR="005814EF">
        <w:t>19 700,7</w:t>
      </w:r>
      <w:r w:rsidR="000731BD">
        <w:t xml:space="preserve">» заменить цифрами </w:t>
      </w:r>
      <w:r w:rsidR="000731BD" w:rsidRPr="00220316">
        <w:t>«</w:t>
      </w:r>
      <w:r w:rsidR="000731BD">
        <w:t>19</w:t>
      </w:r>
      <w:r w:rsidR="005814EF">
        <w:t> </w:t>
      </w:r>
      <w:r w:rsidR="000731BD">
        <w:t>7</w:t>
      </w:r>
      <w:r w:rsidR="005814EF">
        <w:t>96,6</w:t>
      </w:r>
      <w:r w:rsidR="000731BD" w:rsidRPr="00220316">
        <w:t>»</w:t>
      </w:r>
      <w:r w:rsidR="003B7B01" w:rsidRPr="00220316">
        <w:t>;</w:t>
      </w:r>
    </w:p>
    <w:p w:rsidR="005814EF" w:rsidRDefault="005814EF" w:rsidP="005814EF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Pr="00220316">
        <w:t>в пункте 3 цифры «</w:t>
      </w:r>
      <w:r>
        <w:t>12 868,9</w:t>
      </w:r>
      <w:r w:rsidRPr="00220316">
        <w:t>» заменить цифрами «</w:t>
      </w:r>
      <w:r>
        <w:t>12 988,5</w:t>
      </w:r>
      <w:r w:rsidRPr="00220316">
        <w:t>»</w:t>
      </w:r>
    </w:p>
    <w:p w:rsidR="005814EF" w:rsidRDefault="005814EF" w:rsidP="00DB15B3">
      <w:pPr>
        <w:autoSpaceDE w:val="0"/>
        <w:autoSpaceDN w:val="0"/>
        <w:adjustRightInd w:val="0"/>
        <w:spacing w:line="360" w:lineRule="auto"/>
        <w:jc w:val="both"/>
      </w:pPr>
    </w:p>
    <w:p w:rsidR="003B7B01" w:rsidRDefault="003B7B01" w:rsidP="00DB15B3">
      <w:pPr>
        <w:autoSpaceDE w:val="0"/>
        <w:autoSpaceDN w:val="0"/>
        <w:adjustRightInd w:val="0"/>
        <w:spacing w:line="360" w:lineRule="auto"/>
        <w:jc w:val="both"/>
      </w:pPr>
    </w:p>
    <w:p w:rsidR="00DB15B3" w:rsidRDefault="00DB15B3" w:rsidP="00DB15B3">
      <w:pPr>
        <w:autoSpaceDE w:val="0"/>
        <w:autoSpaceDN w:val="0"/>
        <w:adjustRightInd w:val="0"/>
        <w:spacing w:line="360" w:lineRule="auto"/>
        <w:jc w:val="both"/>
      </w:pPr>
      <w:r>
        <w:t>2.Приложение 1 изложить в новой редакции:</w:t>
      </w:r>
    </w:p>
    <w:tbl>
      <w:tblPr>
        <w:tblW w:w="10178" w:type="dxa"/>
        <w:tblInd w:w="-885" w:type="dxa"/>
        <w:tblLook w:val="04A0"/>
      </w:tblPr>
      <w:tblGrid>
        <w:gridCol w:w="2978"/>
        <w:gridCol w:w="5460"/>
        <w:gridCol w:w="1740"/>
      </w:tblGrid>
      <w:tr w:rsidR="00DB15B3" w:rsidRPr="00464AC6" w:rsidTr="00591D00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591D00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                « Приложение  1</w:t>
            </w:r>
          </w:p>
        </w:tc>
      </w:tr>
      <w:tr w:rsidR="00DB15B3" w:rsidRPr="00464AC6" w:rsidTr="00591D00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591D00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     к  решению  Собрания  депутатов  </w:t>
            </w:r>
          </w:p>
        </w:tc>
      </w:tr>
      <w:tr w:rsidR="00DB15B3" w:rsidRPr="00464AC6" w:rsidTr="00591D00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591D00">
            <w:pPr>
              <w:jc w:val="right"/>
            </w:pPr>
            <w:r w:rsidRPr="00DB15B3">
              <w:rPr>
                <w:sz w:val="22"/>
              </w:rPr>
              <w:t xml:space="preserve">                                          Сандатовского сельского поселения </w:t>
            </w:r>
          </w:p>
        </w:tc>
      </w:tr>
      <w:tr w:rsidR="00DB15B3" w:rsidRPr="00464AC6" w:rsidTr="00591D00">
        <w:trPr>
          <w:trHeight w:val="330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DB15B3" w:rsidRDefault="00DB15B3" w:rsidP="00591D00">
            <w:pPr>
              <w:jc w:val="right"/>
            </w:pPr>
            <w:r w:rsidRPr="00DB15B3">
              <w:rPr>
                <w:sz w:val="22"/>
              </w:rPr>
              <w:t xml:space="preserve"> "О бюджете  Сандатовского сельского поселения </w:t>
            </w:r>
          </w:p>
          <w:p w:rsidR="00DB15B3" w:rsidRPr="00DB15B3" w:rsidRDefault="00DB15B3" w:rsidP="00591D00">
            <w:pPr>
              <w:jc w:val="right"/>
            </w:pPr>
            <w:r w:rsidRPr="00DB15B3">
              <w:rPr>
                <w:sz w:val="22"/>
              </w:rPr>
              <w:t xml:space="preserve">Сальского  района  на 2013 год и </w:t>
            </w:r>
          </w:p>
          <w:p w:rsidR="00DB15B3" w:rsidRPr="00DB15B3" w:rsidRDefault="00DB15B3" w:rsidP="00591D00">
            <w:pPr>
              <w:jc w:val="right"/>
            </w:pPr>
            <w:r w:rsidRPr="00DB15B3">
              <w:rPr>
                <w:sz w:val="22"/>
              </w:rPr>
              <w:t>на плановый  период 2014 и 2015 годов"</w:t>
            </w:r>
          </w:p>
        </w:tc>
      </w:tr>
      <w:tr w:rsidR="00DB15B3" w:rsidRPr="00E01E01" w:rsidTr="00591D00">
        <w:trPr>
          <w:trHeight w:val="886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5B3" w:rsidRPr="00E01E01" w:rsidRDefault="00DB15B3" w:rsidP="00591D00">
            <w:pPr>
              <w:jc w:val="center"/>
              <w:rPr>
                <w:b/>
              </w:rPr>
            </w:pPr>
            <w:r w:rsidRPr="00E01E01">
              <w:rPr>
                <w:b/>
              </w:rPr>
              <w:t>Объем поступлений доходов местного бюджета на 2013 год</w:t>
            </w:r>
          </w:p>
        </w:tc>
      </w:tr>
      <w:tr w:rsidR="00DB15B3" w:rsidRPr="00464AC6" w:rsidTr="00591D00">
        <w:trPr>
          <w:trHeight w:val="375"/>
        </w:trPr>
        <w:tc>
          <w:tcPr>
            <w:tcW w:w="10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464AC6" w:rsidRDefault="00DB15B3" w:rsidP="00591D00">
            <w:pPr>
              <w:jc w:val="right"/>
            </w:pPr>
            <w:r w:rsidRPr="00464AC6">
              <w:t>(тыс. рублей)</w:t>
            </w:r>
          </w:p>
        </w:tc>
      </w:tr>
      <w:tr w:rsidR="00DB15B3" w:rsidRPr="00464AC6" w:rsidTr="00591D00">
        <w:trPr>
          <w:trHeight w:val="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Сумма</w:t>
            </w:r>
          </w:p>
        </w:tc>
      </w:tr>
      <w:tr w:rsidR="00DB15B3" w:rsidRPr="00464AC6" w:rsidTr="00591D00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591D00">
            <w:pPr>
              <w:jc w:val="center"/>
              <w:rPr>
                <w:b/>
                <w:bCs/>
              </w:rPr>
            </w:pPr>
            <w:bookmarkStart w:id="0" w:name="RANGE!A11:C64"/>
            <w:r w:rsidRPr="00464AC6">
              <w:rPr>
                <w:b/>
                <w:bCs/>
              </w:rPr>
              <w:t>1</w:t>
            </w:r>
            <w:bookmarkEnd w:id="0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591D00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5B3" w:rsidRPr="00464AC6" w:rsidRDefault="00DB15B3" w:rsidP="00591D00">
            <w:pPr>
              <w:jc w:val="center"/>
              <w:rPr>
                <w:b/>
                <w:bCs/>
              </w:rPr>
            </w:pPr>
            <w:r w:rsidRPr="00464AC6">
              <w:rPr>
                <w:b/>
                <w:bCs/>
              </w:rPr>
              <w:t>3</w:t>
            </w:r>
          </w:p>
        </w:tc>
      </w:tr>
      <w:tr w:rsidR="00DB15B3" w:rsidRPr="00464AC6" w:rsidTr="00591D00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bookmarkStart w:id="1" w:name="RANGE!A12:C64"/>
            <w:r w:rsidRPr="00464AC6">
              <w:rPr>
                <w:b/>
                <w:bCs/>
                <w:color w:val="000000"/>
              </w:rPr>
              <w:t>1 00 00000 00 0000 000</w:t>
            </w:r>
            <w:bookmarkEnd w:id="1"/>
          </w:p>
        </w:tc>
        <w:tc>
          <w:tcPr>
            <w:tcW w:w="54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591D00">
              <w:rPr>
                <w:b/>
                <w:bCs/>
                <w:color w:val="000000"/>
              </w:rPr>
              <w:t> 988.5</w:t>
            </w:r>
          </w:p>
        </w:tc>
      </w:tr>
      <w:tr w:rsidR="00DB15B3" w:rsidRPr="00464AC6" w:rsidTr="00591D00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2 244.3</w:t>
            </w:r>
          </w:p>
        </w:tc>
      </w:tr>
      <w:tr w:rsidR="00DB15B3" w:rsidRPr="00464AC6" w:rsidTr="00591D00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2 244,3</w:t>
            </w:r>
          </w:p>
        </w:tc>
      </w:tr>
      <w:tr w:rsidR="00DB15B3" w:rsidRPr="00464AC6" w:rsidTr="00591D00">
        <w:trPr>
          <w:trHeight w:val="21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источником которых является налог</w:t>
            </w:r>
            <w:r>
              <w:rPr>
                <w:color w:val="000000"/>
              </w:rPr>
              <w:t>овый агент, за исключением дохо</w:t>
            </w:r>
            <w:r w:rsidRPr="00464AC6">
              <w:rPr>
                <w:color w:val="000000"/>
              </w:rPr>
              <w:t>дов, в отношении которых исчисление и упла</w:t>
            </w:r>
            <w:r>
              <w:rPr>
                <w:color w:val="000000"/>
              </w:rPr>
              <w:t>та налога осуществляются в соот</w:t>
            </w:r>
            <w:r w:rsidRPr="00464AC6">
              <w:rPr>
                <w:color w:val="000000"/>
              </w:rPr>
              <w:t>ветствии со статьями 227, 227</w:t>
            </w:r>
            <w:r w:rsidRPr="00464AC6">
              <w:rPr>
                <w:color w:val="000000"/>
                <w:vertAlign w:val="superscript"/>
              </w:rPr>
              <w:t>1</w:t>
            </w:r>
            <w:r w:rsidRPr="00464AC6">
              <w:rPr>
                <w:color w:val="000000"/>
              </w:rPr>
              <w:t xml:space="preserve"> и 228 Налогового кодекса</w:t>
            </w:r>
            <w:r>
              <w:rPr>
                <w:color w:val="000000"/>
              </w:rPr>
              <w:t xml:space="preserve"> Российской Феде</w:t>
            </w:r>
            <w:r w:rsidRPr="00464AC6">
              <w:rPr>
                <w:color w:val="000000"/>
              </w:rPr>
              <w:t>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591D00">
            <w:pPr>
              <w:jc w:val="right"/>
              <w:rPr>
                <w:color w:val="000000"/>
              </w:rPr>
            </w:pPr>
          </w:p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 xml:space="preserve">2 </w:t>
            </w:r>
            <w:r w:rsidR="00591D00">
              <w:rPr>
                <w:color w:val="000000"/>
              </w:rPr>
              <w:t>1</w:t>
            </w:r>
            <w:r w:rsidRPr="00464AC6">
              <w:rPr>
                <w:color w:val="000000"/>
              </w:rPr>
              <w:t>85.3</w:t>
            </w:r>
          </w:p>
        </w:tc>
      </w:tr>
      <w:tr w:rsidR="00DB15B3" w:rsidRPr="00464AC6" w:rsidTr="00591D00">
        <w:trPr>
          <w:trHeight w:val="297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</w:t>
            </w:r>
            <w:r>
              <w:rPr>
                <w:color w:val="000000"/>
              </w:rPr>
              <w:t>г на доходы физических лиц с до</w:t>
            </w:r>
            <w:r w:rsidRPr="00464AC6">
              <w:rPr>
                <w:color w:val="000000"/>
              </w:rPr>
              <w:t>ходов, полученных от осуществления деят</w:t>
            </w:r>
            <w:r>
              <w:rPr>
                <w:color w:val="000000"/>
              </w:rPr>
              <w:t>ельности физическими лицами, за</w:t>
            </w:r>
            <w:r w:rsidRPr="00464AC6">
              <w:rPr>
                <w:color w:val="000000"/>
              </w:rPr>
              <w:t>реги</w:t>
            </w:r>
            <w:r>
              <w:rPr>
                <w:color w:val="000000"/>
              </w:rPr>
              <w:t>стрированными в качестве индиви</w:t>
            </w:r>
            <w:r w:rsidRPr="00464AC6">
              <w:rPr>
                <w:color w:val="000000"/>
              </w:rPr>
              <w:t>дуа</w:t>
            </w:r>
            <w:r>
              <w:rPr>
                <w:color w:val="000000"/>
              </w:rPr>
              <w:t>льных предпринимателей, нотариу</w:t>
            </w:r>
            <w:r w:rsidRPr="00464AC6">
              <w:rPr>
                <w:color w:val="000000"/>
              </w:rPr>
              <w:t>сов, занимающихся частной практикой, адвок</w:t>
            </w:r>
            <w:r>
              <w:rPr>
                <w:color w:val="000000"/>
              </w:rPr>
              <w:t>атов, учредивших адвокатские ка</w:t>
            </w:r>
            <w:r w:rsidRPr="00464AC6">
              <w:rPr>
                <w:color w:val="000000"/>
              </w:rPr>
              <w:t>бинеты и других лиц, занимающихся частной практикой в соответствии со ста</w:t>
            </w:r>
            <w:r>
              <w:rPr>
                <w:color w:val="000000"/>
              </w:rPr>
              <w:t>тьей 227 Налогового кодекса Рос</w:t>
            </w:r>
            <w:r w:rsidRPr="00464AC6">
              <w:rPr>
                <w:color w:val="000000"/>
              </w:rPr>
              <w:t>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591D00">
            <w:pPr>
              <w:jc w:val="right"/>
              <w:rPr>
                <w:color w:val="000000"/>
              </w:rPr>
            </w:pPr>
          </w:p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55.0</w:t>
            </w:r>
          </w:p>
        </w:tc>
      </w:tr>
      <w:tr w:rsidR="00DB15B3" w:rsidRPr="00464AC6" w:rsidTr="00591D00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1 01 02030 01 0000 110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591D00">
            <w:pPr>
              <w:jc w:val="right"/>
              <w:rPr>
                <w:color w:val="000000"/>
              </w:rPr>
            </w:pPr>
          </w:p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4.0</w:t>
            </w:r>
          </w:p>
        </w:tc>
      </w:tr>
      <w:tr w:rsidR="00DB15B3" w:rsidRPr="00464AC6" w:rsidTr="00591D00">
        <w:trPr>
          <w:trHeight w:val="3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566.0</w:t>
            </w:r>
          </w:p>
        </w:tc>
      </w:tr>
      <w:tr w:rsidR="00DB15B3" w:rsidRPr="00464AC6" w:rsidTr="00591D00">
        <w:trPr>
          <w:trHeight w:val="6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233.7</w:t>
            </w:r>
          </w:p>
        </w:tc>
      </w:tr>
      <w:tr w:rsidR="00DB15B3" w:rsidRPr="00464AC6" w:rsidTr="00591D00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115.9</w:t>
            </w:r>
          </w:p>
        </w:tc>
      </w:tr>
      <w:tr w:rsidR="00DB15B3" w:rsidRPr="00464AC6" w:rsidTr="00591D00">
        <w:trPr>
          <w:trHeight w:val="9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1 05 01011 01 0000 110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115.9</w:t>
            </w:r>
          </w:p>
        </w:tc>
      </w:tr>
      <w:tr w:rsidR="00DB15B3" w:rsidRPr="00464AC6" w:rsidTr="00591D00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79.3</w:t>
            </w:r>
          </w:p>
        </w:tc>
      </w:tr>
      <w:tr w:rsidR="00DB15B3" w:rsidRPr="00464AC6" w:rsidTr="00591D00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1 05 01021 01 0000 110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79.3</w:t>
            </w:r>
          </w:p>
        </w:tc>
      </w:tr>
      <w:tr w:rsidR="00DB15B3" w:rsidRPr="00464AC6" w:rsidTr="00591D00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1 05 01050 01 0000 110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38.5</w:t>
            </w:r>
          </w:p>
        </w:tc>
      </w:tr>
      <w:tr w:rsidR="00DB15B3" w:rsidRPr="00464AC6" w:rsidTr="00591D00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332.3</w:t>
            </w:r>
          </w:p>
        </w:tc>
      </w:tr>
      <w:tr w:rsidR="00DB15B3" w:rsidRPr="00464AC6" w:rsidTr="00591D00">
        <w:trPr>
          <w:trHeight w:val="3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05 03010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332.3</w:t>
            </w:r>
          </w:p>
        </w:tc>
      </w:tr>
      <w:tr w:rsidR="00DB15B3" w:rsidRPr="00464AC6" w:rsidTr="00591D00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5 668.7</w:t>
            </w:r>
          </w:p>
        </w:tc>
      </w:tr>
      <w:tr w:rsidR="00DB15B3" w:rsidRPr="00464AC6" w:rsidTr="00591D00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1 06 01000 00 0000 110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327.6</w:t>
            </w:r>
          </w:p>
        </w:tc>
      </w:tr>
      <w:tr w:rsidR="00DB15B3" w:rsidRPr="00464AC6" w:rsidTr="00591D00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06 01030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327.6</w:t>
            </w:r>
          </w:p>
        </w:tc>
      </w:tr>
      <w:tr w:rsidR="00DB15B3" w:rsidRPr="00464AC6" w:rsidTr="00591D00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1 06 06000 00 0000 110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 налог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5 341.1</w:t>
            </w:r>
          </w:p>
        </w:tc>
      </w:tr>
      <w:tr w:rsidR="00DB15B3" w:rsidRPr="00464AC6" w:rsidTr="00591D00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</w:t>
            </w:r>
            <w:r w:rsidR="00591D00">
              <w:rPr>
                <w:color w:val="000000"/>
              </w:rPr>
              <w:t>32</w:t>
            </w:r>
            <w:r w:rsidRPr="00464AC6">
              <w:rPr>
                <w:color w:val="000000"/>
              </w:rPr>
              <w:t>.</w:t>
            </w:r>
            <w:r w:rsidR="00591D00">
              <w:rPr>
                <w:color w:val="000000"/>
              </w:rPr>
              <w:t>0</w:t>
            </w:r>
          </w:p>
        </w:tc>
      </w:tr>
      <w:tr w:rsidR="00DB15B3" w:rsidRPr="00464AC6" w:rsidTr="00591D00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1 06 06013 10 0000 110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5 2</w:t>
            </w:r>
            <w:r>
              <w:rPr>
                <w:color w:val="000000"/>
              </w:rPr>
              <w:t>32</w:t>
            </w:r>
            <w:r w:rsidRPr="00464AC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DB15B3" w:rsidRPr="00464AC6" w:rsidTr="00591D00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1 06 06020 00 0000 110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109.1</w:t>
            </w:r>
          </w:p>
        </w:tc>
      </w:tr>
      <w:tr w:rsidR="00DB15B3" w:rsidRPr="00464AC6" w:rsidTr="00591D00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1 06 06023 10 0000 110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109.1</w:t>
            </w:r>
          </w:p>
        </w:tc>
      </w:tr>
      <w:tr w:rsidR="00DB15B3" w:rsidRPr="00464AC6" w:rsidTr="00591D00">
        <w:trPr>
          <w:trHeight w:val="3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70.1</w:t>
            </w:r>
          </w:p>
        </w:tc>
      </w:tr>
      <w:tr w:rsidR="00DB15B3" w:rsidRPr="00464AC6" w:rsidTr="00591D00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1 08 04000 01 0000 110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591D00">
            <w:pPr>
              <w:jc w:val="right"/>
              <w:rPr>
                <w:color w:val="000000"/>
              </w:rPr>
            </w:pPr>
          </w:p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70.1</w:t>
            </w:r>
          </w:p>
        </w:tc>
      </w:tr>
      <w:tr w:rsidR="00DB15B3" w:rsidRPr="00464AC6" w:rsidTr="00591D00">
        <w:trPr>
          <w:trHeight w:val="21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 1 08 04020 01 0000 110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Default="00DB15B3" w:rsidP="00591D00">
            <w:pPr>
              <w:jc w:val="right"/>
              <w:rPr>
                <w:color w:val="000000"/>
              </w:rPr>
            </w:pPr>
          </w:p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70.1</w:t>
            </w:r>
          </w:p>
        </w:tc>
      </w:tr>
      <w:tr w:rsidR="00DB15B3" w:rsidRPr="00464AC6" w:rsidTr="00591D00">
        <w:trPr>
          <w:trHeight w:val="12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1 942.6</w:t>
            </w:r>
          </w:p>
        </w:tc>
      </w:tr>
      <w:tr w:rsidR="00DB15B3" w:rsidRPr="00464AC6" w:rsidTr="00591D00">
        <w:trPr>
          <w:trHeight w:val="21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1 942.6</w:t>
            </w:r>
          </w:p>
        </w:tc>
      </w:tr>
      <w:tr w:rsidR="00DB15B3" w:rsidRPr="00464AC6" w:rsidTr="00591D00">
        <w:trPr>
          <w:trHeight w:val="15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640.1</w:t>
            </w:r>
          </w:p>
        </w:tc>
      </w:tr>
      <w:tr w:rsidR="00DB15B3" w:rsidRPr="00464AC6" w:rsidTr="00591D00">
        <w:trPr>
          <w:trHeight w:val="187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1 11 05013 10 0000 120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640.1</w:t>
            </w:r>
          </w:p>
        </w:tc>
      </w:tr>
      <w:tr w:rsidR="00DB15B3" w:rsidRPr="00464AC6" w:rsidTr="00591D00">
        <w:trPr>
          <w:trHeight w:val="22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proofErr w:type="gramStart"/>
            <w:r w:rsidRPr="00464AC6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DB15B3" w:rsidRPr="00464AC6" w:rsidTr="00591D00">
        <w:trPr>
          <w:trHeight w:val="19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1 11 05025 10 0000 120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</w:tr>
      <w:tr w:rsidR="00DB15B3" w:rsidRPr="00464AC6" w:rsidTr="00591D00">
        <w:trPr>
          <w:trHeight w:val="22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1 11 05030 00 0000 120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1 292.2</w:t>
            </w:r>
          </w:p>
        </w:tc>
      </w:tr>
      <w:tr w:rsidR="00DB15B3" w:rsidRPr="00464AC6" w:rsidTr="00591D00">
        <w:trPr>
          <w:trHeight w:val="189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 1 11 05035 10 0000 120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1 292.2</w:t>
            </w:r>
          </w:p>
        </w:tc>
      </w:tr>
      <w:tr w:rsidR="00DB15B3" w:rsidRPr="00F445E2" w:rsidTr="00591D00">
        <w:trPr>
          <w:trHeight w:val="987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591D00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1 13 00000 00 0000 000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591D00">
            <w:pPr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591D00">
            <w:pPr>
              <w:jc w:val="right"/>
              <w:rPr>
                <w:b/>
                <w:color w:val="000000"/>
              </w:rPr>
            </w:pPr>
            <w:r w:rsidRPr="00F445E2">
              <w:rPr>
                <w:b/>
                <w:color w:val="000000"/>
              </w:rPr>
              <w:t>1.0</w:t>
            </w:r>
          </w:p>
        </w:tc>
      </w:tr>
      <w:tr w:rsidR="00DB15B3" w:rsidRPr="00464AC6" w:rsidTr="00591D00">
        <w:trPr>
          <w:trHeight w:val="561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591D00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lastRenderedPageBreak/>
              <w:t>1 13 02000 00 0000 130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591D00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591D00">
        <w:trPr>
          <w:trHeight w:val="683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591D00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1 13 02990 00 0000 130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591D00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государства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591D00">
        <w:trPr>
          <w:trHeight w:val="706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591D00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1 13 02995 10 0000 130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F445E2" w:rsidRDefault="00DB15B3" w:rsidP="00591D00">
            <w:pPr>
              <w:rPr>
                <w:color w:val="000000"/>
              </w:rPr>
            </w:pPr>
            <w:r w:rsidRPr="00F445E2">
              <w:rPr>
                <w:color w:val="000000"/>
              </w:rPr>
              <w:t> Прочие доходы от компенсации затрат бюджетов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DB15B3" w:rsidRPr="00464AC6" w:rsidTr="00591D00">
        <w:trPr>
          <w:trHeight w:val="60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DB15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2 344.4</w:t>
            </w:r>
          </w:p>
        </w:tc>
      </w:tr>
      <w:tr w:rsidR="00591D00" w:rsidRPr="00464AC6" w:rsidTr="00591D00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Pr="00464AC6" w:rsidRDefault="00591D00" w:rsidP="00591D00">
            <w:pPr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Pr="00591D00" w:rsidRDefault="00591D00" w:rsidP="00591D00">
            <w:pPr>
              <w:rPr>
                <w:color w:val="000000"/>
              </w:rPr>
            </w:pPr>
            <w:r w:rsidRPr="00591D00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Default="00591D00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591D00" w:rsidRPr="00464AC6" w:rsidTr="00591D00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Pr="00464AC6" w:rsidRDefault="00591D00" w:rsidP="00591D00">
            <w:pPr>
              <w:rPr>
                <w:color w:val="000000"/>
              </w:rPr>
            </w:pPr>
            <w:r>
              <w:rPr>
                <w:color w:val="000000"/>
              </w:rPr>
              <w:t>1 14 02050 10 0000 440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Pr="00591D00" w:rsidRDefault="00591D00" w:rsidP="00591D00">
            <w:pPr>
              <w:rPr>
                <w:color w:val="000000"/>
              </w:rPr>
            </w:pPr>
            <w:r w:rsidRPr="00591D00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Default="00591D00" w:rsidP="00DB1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591D00" w:rsidRPr="00464AC6" w:rsidTr="00591D00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Pr="00464AC6" w:rsidRDefault="00591D00" w:rsidP="00591D00">
            <w:pPr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Pr="00591D00" w:rsidRDefault="00591D00" w:rsidP="00591D00">
            <w:pPr>
              <w:rPr>
                <w:color w:val="000000"/>
              </w:rPr>
            </w:pPr>
            <w:r w:rsidRPr="00591D00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Default="00591D00" w:rsidP="00DB1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DB15B3" w:rsidRPr="00464AC6" w:rsidTr="00591D00">
        <w:trPr>
          <w:trHeight w:val="126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1 14 06000 00 0000 430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591D00" w:rsidP="00DB15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2 341.6</w:t>
            </w:r>
          </w:p>
        </w:tc>
      </w:tr>
      <w:tr w:rsidR="00591D00" w:rsidTr="00591D00">
        <w:trPr>
          <w:trHeight w:val="9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Pr="00464AC6" w:rsidRDefault="00591D00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Pr="00464AC6" w:rsidRDefault="00591D00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Default="0089111B" w:rsidP="00591D00">
            <w:pPr>
              <w:jc w:val="right"/>
            </w:pPr>
            <w:r>
              <w:rPr>
                <w:color w:val="000000"/>
              </w:rPr>
              <w:t>2 336.2</w:t>
            </w:r>
          </w:p>
        </w:tc>
      </w:tr>
      <w:tr w:rsidR="00591D00" w:rsidTr="00591D00">
        <w:trPr>
          <w:trHeight w:val="121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Pr="00464AC6" w:rsidRDefault="00591D00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1 14 06013 10 0000 430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Pr="00464AC6" w:rsidRDefault="00591D00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Доходы  от  продажи  земельных  участков,  государственная  собственность  на  которые  не  разграничена  и  которые  расположены  в  границах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591D00" w:rsidRDefault="0089111B" w:rsidP="00591D00">
            <w:pPr>
              <w:jc w:val="right"/>
            </w:pPr>
            <w:r>
              <w:rPr>
                <w:color w:val="000000"/>
              </w:rPr>
              <w:t>2 336.2</w:t>
            </w:r>
          </w:p>
        </w:tc>
      </w:tr>
      <w:tr w:rsidR="00DB15B3" w:rsidRPr="00F445E2" w:rsidTr="00591D00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591D00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1 14 06020 00 0000 430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F445E2" w:rsidRDefault="00DB15B3" w:rsidP="00591D00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591D00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5.4</w:t>
            </w:r>
          </w:p>
        </w:tc>
      </w:tr>
      <w:tr w:rsidR="00DB15B3" w:rsidRPr="00F445E2" w:rsidTr="00591D00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DB15B3" w:rsidP="00591D00">
            <w:pPr>
              <w:jc w:val="center"/>
              <w:rPr>
                <w:color w:val="000000"/>
              </w:rPr>
            </w:pPr>
            <w:r w:rsidRPr="00F445E2">
              <w:rPr>
                <w:color w:val="000000"/>
              </w:rPr>
              <w:t>1 14 06025 10 0000 430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F445E2" w:rsidRDefault="00DB15B3" w:rsidP="00591D00">
            <w:pPr>
              <w:rPr>
                <w:color w:val="000000"/>
              </w:rPr>
            </w:pPr>
            <w:r w:rsidRPr="00F445E2">
              <w:rPr>
                <w:color w:val="000000"/>
              </w:rPr>
              <w:t> 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F445E2" w:rsidRDefault="00591D00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5.4</w:t>
            </w:r>
          </w:p>
        </w:tc>
      </w:tr>
      <w:tr w:rsidR="00DB15B3" w:rsidRPr="00464AC6" w:rsidTr="00591D00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89111B" w:rsidP="00591D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151.4</w:t>
            </w:r>
          </w:p>
        </w:tc>
      </w:tr>
      <w:tr w:rsidR="0089111B" w:rsidRPr="00464AC6" w:rsidTr="00591D00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89111B" w:rsidRDefault="0089111B" w:rsidP="00591D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1 16 51000 02 0000 140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89111B" w:rsidRPr="0089111B" w:rsidRDefault="0089111B" w:rsidP="00591D00">
            <w:r w:rsidRPr="0089111B">
              <w:rPr>
                <w:color w:val="000000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89111B">
              <w:rPr>
                <w:color w:val="000000"/>
              </w:rPr>
              <w:lastRenderedPageBreak/>
              <w:t>несоблюдение муниципальных правовых актов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89111B" w:rsidRDefault="0089111B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5.8</w:t>
            </w:r>
          </w:p>
        </w:tc>
      </w:tr>
      <w:tr w:rsidR="0089111B" w:rsidRPr="00464AC6" w:rsidTr="00591D00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89111B" w:rsidRDefault="0089111B" w:rsidP="00591D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1 16 51040 02 0000 140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89111B" w:rsidRPr="0089111B" w:rsidRDefault="0089111B" w:rsidP="00591D00">
            <w:r w:rsidRPr="0089111B">
              <w:rPr>
                <w:color w:val="000000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89111B" w:rsidRDefault="0089111B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5.8</w:t>
            </w:r>
          </w:p>
        </w:tc>
      </w:tr>
      <w:tr w:rsidR="00DB15B3" w:rsidRPr="00464AC6" w:rsidTr="00591D00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1 16 </w:t>
            </w:r>
            <w:r w:rsidRPr="00464AC6">
              <w:rPr>
                <w:bCs/>
                <w:color w:val="000000"/>
              </w:rPr>
              <w:t>90000 00 0000 140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3B7B01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591D00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</w:t>
            </w:r>
            <w:r w:rsidR="00591D00">
              <w:rPr>
                <w:bCs/>
                <w:color w:val="000000"/>
              </w:rPr>
              <w:t>6</w:t>
            </w:r>
          </w:p>
        </w:tc>
      </w:tr>
      <w:tr w:rsidR="00DB15B3" w:rsidRPr="00464AC6" w:rsidTr="00591D00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t>1 16 90050 10 0000 140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3B7B01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591D00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.</w:t>
            </w:r>
            <w:r w:rsidR="00591D00">
              <w:rPr>
                <w:bCs/>
                <w:color w:val="000000"/>
              </w:rPr>
              <w:t>6</w:t>
            </w:r>
          </w:p>
        </w:tc>
      </w:tr>
      <w:tr w:rsidR="00DB15B3" w:rsidRPr="00464AC6" w:rsidTr="00591D00">
        <w:trPr>
          <w:trHeight w:val="52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0731BD">
              <w:rPr>
                <w:b/>
                <w:bCs/>
                <w:color w:val="000000"/>
              </w:rPr>
              <w:t>8</w:t>
            </w:r>
            <w:r w:rsidR="00591D00">
              <w:rPr>
                <w:b/>
                <w:bCs/>
                <w:color w:val="000000"/>
              </w:rPr>
              <w:t>08</w:t>
            </w:r>
            <w:r>
              <w:rPr>
                <w:b/>
                <w:bCs/>
                <w:color w:val="000000"/>
              </w:rPr>
              <w:t>.</w:t>
            </w:r>
            <w:r w:rsidR="00591D00">
              <w:rPr>
                <w:b/>
                <w:bCs/>
                <w:color w:val="000000"/>
              </w:rPr>
              <w:t>1</w:t>
            </w:r>
          </w:p>
        </w:tc>
      </w:tr>
      <w:tr w:rsidR="00DB15B3" w:rsidRPr="00464AC6" w:rsidTr="00591D00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2 02 00000 00 0000 000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0731BD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</w:t>
            </w:r>
            <w:r w:rsidR="00591D00">
              <w:rPr>
                <w:color w:val="000000"/>
              </w:rPr>
              <w:t>36</w:t>
            </w:r>
            <w:r w:rsidR="00DB15B3">
              <w:rPr>
                <w:color w:val="000000"/>
              </w:rPr>
              <w:t>.</w:t>
            </w:r>
            <w:r w:rsidR="00591D00">
              <w:rPr>
                <w:color w:val="000000"/>
              </w:rPr>
              <w:t>6</w:t>
            </w:r>
          </w:p>
        </w:tc>
      </w:tr>
      <w:tr w:rsidR="00DB15B3" w:rsidRPr="00464AC6" w:rsidTr="00591D00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2 02 01000 00 0000 151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3B7B01" w:rsidP="003B7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2082</w:t>
            </w:r>
            <w:r w:rsidR="00DB15B3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DB15B3" w:rsidRPr="00464AC6" w:rsidTr="00591D00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t>2 02 01001 00 0000 151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t>Дотации на выравнивание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2 082.5</w:t>
            </w:r>
          </w:p>
        </w:tc>
      </w:tr>
      <w:tr w:rsidR="00DB15B3" w:rsidRPr="00464AC6" w:rsidTr="00591D00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2 02 01001 10 0000 151   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Дотации  бюджетам   поселений   на   выравнивание  бюджетной обеспеченности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2 082.5</w:t>
            </w:r>
          </w:p>
        </w:tc>
      </w:tr>
      <w:tr w:rsidR="00DB15B3" w:rsidRPr="00464AC6" w:rsidTr="00591D00">
        <w:trPr>
          <w:trHeight w:val="75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149.5</w:t>
            </w:r>
          </w:p>
        </w:tc>
      </w:tr>
      <w:tr w:rsidR="00DB15B3" w:rsidRPr="00464AC6" w:rsidTr="00591D00">
        <w:trPr>
          <w:trHeight w:val="102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DB15B3" w:rsidRPr="00464AC6" w:rsidTr="00591D00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2 02 03015 10 0000 151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149.3</w:t>
            </w:r>
          </w:p>
        </w:tc>
      </w:tr>
      <w:tr w:rsidR="00DB15B3" w:rsidRPr="00464AC6" w:rsidTr="00591D00">
        <w:trPr>
          <w:trHeight w:val="9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DB15B3" w:rsidRPr="00464AC6" w:rsidTr="00591D00">
        <w:trPr>
          <w:trHeight w:val="94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2 02 03024 10 0000 151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DB15B3" w:rsidRPr="00464AC6" w:rsidRDefault="00DB15B3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DB15B3" w:rsidRPr="00464AC6" w:rsidRDefault="00DB15B3" w:rsidP="00591D00">
            <w:pPr>
              <w:jc w:val="right"/>
              <w:rPr>
                <w:color w:val="000000"/>
              </w:rPr>
            </w:pPr>
            <w:r w:rsidRPr="00464AC6">
              <w:rPr>
                <w:color w:val="000000"/>
              </w:rPr>
              <w:t>0.2</w:t>
            </w:r>
          </w:p>
        </w:tc>
      </w:tr>
      <w:tr w:rsidR="000731BD" w:rsidRPr="00464AC6" w:rsidTr="000731BD">
        <w:trPr>
          <w:trHeight w:val="33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0731BD" w:rsidRPr="00464AC6" w:rsidRDefault="000731BD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2 02 04000 00 0000 151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hideMark/>
          </w:tcPr>
          <w:p w:rsidR="000731BD" w:rsidRPr="00464AC6" w:rsidRDefault="000731BD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0731BD" w:rsidRDefault="000731BD" w:rsidP="006C2D93">
            <w:pPr>
              <w:jc w:val="right"/>
            </w:pPr>
            <w:r w:rsidRPr="0011483E">
              <w:rPr>
                <w:color w:val="000000"/>
              </w:rPr>
              <w:t>4 5</w:t>
            </w:r>
            <w:r w:rsidR="006C2D93">
              <w:rPr>
                <w:color w:val="000000"/>
              </w:rPr>
              <w:t>04</w:t>
            </w:r>
            <w:r w:rsidRPr="0011483E">
              <w:rPr>
                <w:color w:val="000000"/>
              </w:rPr>
              <w:t>.</w:t>
            </w:r>
            <w:r w:rsidR="006C2D93">
              <w:rPr>
                <w:color w:val="000000"/>
              </w:rPr>
              <w:t>6</w:t>
            </w:r>
          </w:p>
        </w:tc>
      </w:tr>
      <w:tr w:rsidR="000731BD" w:rsidRPr="00464AC6" w:rsidTr="000731BD">
        <w:trPr>
          <w:trHeight w:val="78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0731BD" w:rsidRPr="00464AC6" w:rsidRDefault="000731BD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2 02 04999 00 0000 151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0731BD" w:rsidRPr="00464AC6" w:rsidRDefault="000731BD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 xml:space="preserve">Прочие  межбюджетные  трансферты,  передаваемые  бюджетам 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0731BD" w:rsidRDefault="000731BD" w:rsidP="006C2D93">
            <w:pPr>
              <w:jc w:val="right"/>
            </w:pPr>
            <w:r w:rsidRPr="0011483E">
              <w:rPr>
                <w:color w:val="000000"/>
              </w:rPr>
              <w:t>4 5</w:t>
            </w:r>
            <w:r w:rsidR="006C2D93">
              <w:rPr>
                <w:color w:val="000000"/>
              </w:rPr>
              <w:t>04</w:t>
            </w:r>
            <w:r w:rsidRPr="0011483E">
              <w:rPr>
                <w:color w:val="000000"/>
              </w:rPr>
              <w:t>.</w:t>
            </w:r>
            <w:r w:rsidR="006C2D93">
              <w:rPr>
                <w:color w:val="000000"/>
              </w:rPr>
              <w:t>6</w:t>
            </w:r>
          </w:p>
        </w:tc>
      </w:tr>
      <w:tr w:rsidR="003B7B01" w:rsidRPr="00464AC6" w:rsidTr="003B7B01">
        <w:trPr>
          <w:trHeight w:val="705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3B7B01" w:rsidRPr="00464AC6" w:rsidRDefault="003B7B01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2 02 04999 10 0000 151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  <w:hideMark/>
          </w:tcPr>
          <w:p w:rsidR="003B7B01" w:rsidRPr="00464AC6" w:rsidRDefault="003B7B01" w:rsidP="00591D00">
            <w:pPr>
              <w:rPr>
                <w:color w:val="000000"/>
              </w:rPr>
            </w:pPr>
            <w:r w:rsidRPr="00464AC6">
              <w:rPr>
                <w:color w:val="000000"/>
              </w:rPr>
              <w:t>Прочие  межбюджетные  трансферты,  передаваемые  бюджетам 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bottom"/>
            <w:hideMark/>
          </w:tcPr>
          <w:p w:rsidR="003B7B01" w:rsidRDefault="000731BD" w:rsidP="006C2D93">
            <w:pPr>
              <w:jc w:val="right"/>
            </w:pPr>
            <w:r>
              <w:rPr>
                <w:color w:val="000000"/>
              </w:rPr>
              <w:t>4 5</w:t>
            </w:r>
            <w:r w:rsidR="006C2D93">
              <w:rPr>
                <w:color w:val="000000"/>
              </w:rPr>
              <w:t>04</w:t>
            </w:r>
            <w:r>
              <w:rPr>
                <w:color w:val="000000"/>
              </w:rPr>
              <w:t>.</w:t>
            </w:r>
            <w:r w:rsidR="006C2D93">
              <w:rPr>
                <w:color w:val="000000"/>
              </w:rPr>
              <w:t>6</w:t>
            </w:r>
          </w:p>
        </w:tc>
      </w:tr>
      <w:tr w:rsidR="00DB15B3" w:rsidRPr="00464AC6" w:rsidTr="00591D00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591D00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2 07 00000 00 0000 180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591D00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0731BD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71.5</w:t>
            </w:r>
          </w:p>
        </w:tc>
      </w:tr>
      <w:tr w:rsidR="00DB15B3" w:rsidRPr="00464AC6" w:rsidTr="00591D00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591D00">
            <w:pPr>
              <w:rPr>
                <w:bCs/>
                <w:color w:val="000000"/>
              </w:rPr>
            </w:pPr>
            <w:r w:rsidRPr="00E01E01">
              <w:rPr>
                <w:bCs/>
                <w:color w:val="000000"/>
              </w:rPr>
              <w:t>2 07 05000 10 0000 180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591D00">
            <w:pPr>
              <w:rPr>
                <w:bCs/>
                <w:color w:val="000000"/>
              </w:rPr>
            </w:pPr>
            <w:r w:rsidRPr="00E01E01">
              <w:rPr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0731BD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71.5</w:t>
            </w:r>
          </w:p>
        </w:tc>
      </w:tr>
      <w:tr w:rsidR="00DB15B3" w:rsidRPr="00464AC6" w:rsidTr="00591D00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E01E01" w:rsidRDefault="00DB15B3" w:rsidP="00591D00">
            <w:pPr>
              <w:rPr>
                <w:b/>
                <w:bCs/>
                <w:color w:val="000000"/>
              </w:rPr>
            </w:pPr>
            <w:r w:rsidRPr="00E01E01">
              <w:rPr>
                <w:color w:val="000000"/>
              </w:rPr>
              <w:t>2 07 05030 10 0000 180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jc w:val="both"/>
              <w:rPr>
                <w:b/>
                <w:bCs/>
                <w:color w:val="000000"/>
              </w:rPr>
            </w:pPr>
            <w:r w:rsidRPr="001A5F59"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vAlign w:val="bottom"/>
            <w:hideMark/>
          </w:tcPr>
          <w:p w:rsidR="00DB15B3" w:rsidRPr="00E01E01" w:rsidRDefault="000731BD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71.5</w:t>
            </w:r>
          </w:p>
        </w:tc>
      </w:tr>
      <w:tr w:rsidR="00DB15B3" w:rsidRPr="00464AC6" w:rsidTr="00591D00">
        <w:trPr>
          <w:trHeight w:val="540"/>
        </w:trPr>
        <w:tc>
          <w:tcPr>
            <w:tcW w:w="297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591D00">
            <w:pPr>
              <w:rPr>
                <w:b/>
                <w:bCs/>
                <w:color w:val="000000"/>
              </w:rPr>
            </w:pPr>
            <w:r w:rsidRPr="00464AC6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74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000000" w:fill="auto"/>
            <w:hideMark/>
          </w:tcPr>
          <w:p w:rsidR="00DB15B3" w:rsidRPr="00464AC6" w:rsidRDefault="00DB15B3" w:rsidP="006C2D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6C2D93">
              <w:rPr>
                <w:b/>
                <w:bCs/>
                <w:color w:val="000000"/>
              </w:rPr>
              <w:t> 796.6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DB15B3" w:rsidRDefault="00DB15B3" w:rsidP="00DB15B3"/>
    <w:p w:rsidR="00DB15B3" w:rsidRDefault="00DB15B3" w:rsidP="00DB15B3">
      <w:r>
        <w:t>3.</w:t>
      </w:r>
      <w:r w:rsidRPr="00E73C62">
        <w:t xml:space="preserve"> </w:t>
      </w:r>
      <w:r>
        <w:t>Приложение 3 изложить в следующей редакции:</w:t>
      </w:r>
    </w:p>
    <w:tbl>
      <w:tblPr>
        <w:tblW w:w="889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94"/>
        <w:gridCol w:w="4480"/>
        <w:gridCol w:w="1720"/>
      </w:tblGrid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right"/>
            </w:pPr>
            <w:r w:rsidRPr="00140538">
              <w:t xml:space="preserve">                                                       </w:t>
            </w:r>
            <w:r>
              <w:t>«</w:t>
            </w:r>
            <w:r w:rsidRPr="00140538">
              <w:t>Приложение  3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right"/>
            </w:pPr>
            <w:r w:rsidRPr="00140538">
              <w:t xml:space="preserve">                                       к решению  Собрания  депутатов 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right"/>
            </w:pPr>
            <w:r w:rsidRPr="00140538">
              <w:t xml:space="preserve"> Сандатовского сельского поселения "О бюджете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right"/>
            </w:pPr>
            <w:r w:rsidRPr="00140538">
              <w:t xml:space="preserve">"Сандатовского сельского поселения Сальского  района  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center"/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right"/>
            </w:pPr>
            <w:r w:rsidRPr="00140538">
              <w:t>на 2013 год и на плановый период 2014 и 2015 годов"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right"/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right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right"/>
            </w:pPr>
          </w:p>
        </w:tc>
      </w:tr>
      <w:tr w:rsidR="00DB15B3" w:rsidRPr="00140538" w:rsidTr="00DB15B3">
        <w:trPr>
          <w:trHeight w:val="42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B3" w:rsidRPr="00140538" w:rsidRDefault="00DB15B3" w:rsidP="00591D00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DB15B3" w:rsidRPr="00140538" w:rsidTr="00DB15B3">
        <w:trPr>
          <w:trHeight w:val="360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B3" w:rsidRPr="00140538" w:rsidRDefault="00DB15B3" w:rsidP="00591D00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местного бюджета на 2013 год</w:t>
            </w:r>
          </w:p>
        </w:tc>
      </w:tr>
      <w:tr w:rsidR="00DB15B3" w:rsidRPr="00140538" w:rsidTr="00DB15B3">
        <w:trPr>
          <w:trHeight w:val="375"/>
        </w:trPr>
        <w:tc>
          <w:tcPr>
            <w:tcW w:w="88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B3" w:rsidRPr="00140538" w:rsidRDefault="00DB15B3" w:rsidP="00591D00">
            <w:pPr>
              <w:jc w:val="right"/>
            </w:pPr>
            <w:r w:rsidRPr="00140538">
              <w:t>(тыс. рублей)</w:t>
            </w:r>
          </w:p>
        </w:tc>
      </w:tr>
      <w:tr w:rsidR="00DB15B3" w:rsidRPr="00140538" w:rsidTr="00DB15B3">
        <w:trPr>
          <w:trHeight w:val="1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591D00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591D00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591D00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Сумма</w:t>
            </w:r>
          </w:p>
        </w:tc>
      </w:tr>
      <w:tr w:rsidR="00DB15B3" w:rsidRPr="00140538" w:rsidTr="00DB15B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591D00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591D00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B3" w:rsidRPr="00140538" w:rsidRDefault="00DB15B3" w:rsidP="00591D00">
            <w:pPr>
              <w:jc w:val="center"/>
              <w:rPr>
                <w:b/>
                <w:bCs/>
              </w:rPr>
            </w:pPr>
            <w:r w:rsidRPr="00140538">
              <w:rPr>
                <w:b/>
                <w:bCs/>
              </w:rPr>
              <w:t>3</w:t>
            </w:r>
          </w:p>
        </w:tc>
      </w:tr>
      <w:tr w:rsidR="00DB15B3" w:rsidRPr="00140538" w:rsidTr="00DB15B3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591D00">
            <w:pPr>
              <w:rPr>
                <w:b/>
                <w:bCs/>
              </w:rPr>
            </w:pPr>
            <w:bookmarkStart w:id="2" w:name="RANGE!A13:C22"/>
            <w:r w:rsidRPr="00140538">
              <w:rPr>
                <w:b/>
                <w:bCs/>
              </w:rPr>
              <w:t xml:space="preserve">01 00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  <w:bookmarkEnd w:id="2"/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591D00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000000" w:fill="auto"/>
            <w:hideMark/>
          </w:tcPr>
          <w:p w:rsidR="00DB15B3" w:rsidRPr="00140538" w:rsidRDefault="00DB15B3" w:rsidP="00591D00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DB15B3" w:rsidRPr="00140538" w:rsidTr="00DB15B3">
        <w:trPr>
          <w:trHeight w:val="675"/>
        </w:trPr>
        <w:tc>
          <w:tcPr>
            <w:tcW w:w="2694" w:type="dxa"/>
            <w:shd w:val="clear" w:color="auto" w:fill="auto"/>
            <w:hideMark/>
          </w:tcPr>
          <w:p w:rsidR="00DB15B3" w:rsidRPr="00140538" w:rsidRDefault="00DB15B3" w:rsidP="00591D00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 xml:space="preserve">01 05 00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</w:t>
            </w:r>
            <w:proofErr w:type="spellStart"/>
            <w:r w:rsidRPr="00140538">
              <w:rPr>
                <w:b/>
                <w:bCs/>
              </w:rPr>
              <w:t>00</w:t>
            </w:r>
            <w:proofErr w:type="spellEnd"/>
            <w:r w:rsidRPr="00140538">
              <w:rPr>
                <w:b/>
                <w:bCs/>
              </w:rPr>
              <w:t xml:space="preserve"> 0000 000</w:t>
            </w:r>
          </w:p>
        </w:tc>
        <w:tc>
          <w:tcPr>
            <w:tcW w:w="4480" w:type="dxa"/>
            <w:shd w:val="clear" w:color="auto" w:fill="auto"/>
            <w:hideMark/>
          </w:tcPr>
          <w:p w:rsidR="00DB15B3" w:rsidRPr="00140538" w:rsidRDefault="00DB15B3" w:rsidP="00591D00">
            <w:pPr>
              <w:rPr>
                <w:b/>
                <w:bCs/>
              </w:rPr>
            </w:pPr>
            <w:r w:rsidRPr="0014053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shd w:val="clear" w:color="auto" w:fill="auto"/>
            <w:hideMark/>
          </w:tcPr>
          <w:p w:rsidR="00DB15B3" w:rsidRPr="00140538" w:rsidRDefault="00DB15B3" w:rsidP="00591D00">
            <w:pPr>
              <w:jc w:val="right"/>
              <w:rPr>
                <w:b/>
                <w:bCs/>
              </w:rPr>
            </w:pPr>
            <w:r w:rsidRPr="00140538">
              <w:rPr>
                <w:b/>
                <w:bCs/>
              </w:rPr>
              <w:t>0.0</w:t>
            </w:r>
          </w:p>
        </w:tc>
      </w:tr>
      <w:tr w:rsidR="005814EF" w:rsidRPr="00140538" w:rsidTr="00DB15B3">
        <w:trPr>
          <w:trHeight w:val="390"/>
        </w:trPr>
        <w:tc>
          <w:tcPr>
            <w:tcW w:w="2694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>Увеличение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5814EF" w:rsidRDefault="005814EF" w:rsidP="005814EF">
            <w:pPr>
              <w:jc w:val="right"/>
            </w:pPr>
            <w:r w:rsidRPr="009721B3">
              <w:t>19 796.6</w:t>
            </w:r>
          </w:p>
        </w:tc>
      </w:tr>
      <w:tr w:rsidR="005814EF" w:rsidRPr="00140538" w:rsidTr="00DB15B3">
        <w:trPr>
          <w:trHeight w:val="615"/>
        </w:trPr>
        <w:tc>
          <w:tcPr>
            <w:tcW w:w="2694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0000 500</w:t>
            </w:r>
          </w:p>
        </w:tc>
        <w:tc>
          <w:tcPr>
            <w:tcW w:w="4480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>Увеличение прочих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5814EF" w:rsidRDefault="005814EF" w:rsidP="005814EF">
            <w:pPr>
              <w:jc w:val="right"/>
            </w:pPr>
            <w:r w:rsidRPr="009721B3">
              <w:t>19 796.6</w:t>
            </w:r>
          </w:p>
        </w:tc>
      </w:tr>
      <w:tr w:rsidR="005814EF" w:rsidRPr="00140538" w:rsidTr="00DB15B3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>01 05 02 01 00 0000 510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>Увеличение прочих остатков денежных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5814EF" w:rsidRDefault="005814EF" w:rsidP="005814EF">
            <w:pPr>
              <w:jc w:val="right"/>
            </w:pPr>
            <w:r w:rsidRPr="009721B3">
              <w:t>19 796.6</w:t>
            </w:r>
          </w:p>
        </w:tc>
      </w:tr>
      <w:tr w:rsidR="005814EF" w:rsidRPr="00140538" w:rsidTr="00DB15B3">
        <w:trPr>
          <w:trHeight w:val="690"/>
        </w:trPr>
        <w:tc>
          <w:tcPr>
            <w:tcW w:w="2694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>01 05 02 01 10 0000 510</w:t>
            </w:r>
          </w:p>
        </w:tc>
        <w:tc>
          <w:tcPr>
            <w:tcW w:w="4480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>Увеличение прочих остатков денежных средств  бюджетов  поселений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5814EF" w:rsidRDefault="005814EF" w:rsidP="005814EF">
            <w:pPr>
              <w:jc w:val="right"/>
            </w:pPr>
            <w:r w:rsidRPr="009721B3">
              <w:t>19 796.6</w:t>
            </w:r>
          </w:p>
        </w:tc>
      </w:tr>
      <w:tr w:rsidR="005814EF" w:rsidRPr="00140538" w:rsidTr="00DB15B3">
        <w:trPr>
          <w:trHeight w:val="345"/>
        </w:trPr>
        <w:tc>
          <w:tcPr>
            <w:tcW w:w="2694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 xml:space="preserve">01 05 00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>Уменьшение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5814EF" w:rsidRDefault="005814EF" w:rsidP="005814EF">
            <w:pPr>
              <w:jc w:val="right"/>
            </w:pPr>
            <w:r w:rsidRPr="009721B3">
              <w:t>19 796.6</w:t>
            </w:r>
          </w:p>
        </w:tc>
      </w:tr>
      <w:tr w:rsidR="005814EF" w:rsidRPr="00140538" w:rsidTr="00DB15B3">
        <w:trPr>
          <w:trHeight w:val="630"/>
        </w:trPr>
        <w:tc>
          <w:tcPr>
            <w:tcW w:w="2694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 xml:space="preserve">01 05 02 00 </w:t>
            </w:r>
            <w:proofErr w:type="spellStart"/>
            <w:r w:rsidRPr="00140538">
              <w:t>00</w:t>
            </w:r>
            <w:proofErr w:type="spellEnd"/>
            <w:r w:rsidRPr="00140538">
              <w:t xml:space="preserve"> 0000 600</w:t>
            </w:r>
          </w:p>
        </w:tc>
        <w:tc>
          <w:tcPr>
            <w:tcW w:w="4480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>Уменьшение прочих остатков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5814EF" w:rsidRDefault="005814EF" w:rsidP="005814EF">
            <w:pPr>
              <w:jc w:val="right"/>
            </w:pPr>
            <w:r w:rsidRPr="009721B3">
              <w:t>19 796.6</w:t>
            </w:r>
          </w:p>
        </w:tc>
      </w:tr>
      <w:tr w:rsidR="005814EF" w:rsidRPr="00140538" w:rsidTr="00DB15B3">
        <w:trPr>
          <w:trHeight w:val="600"/>
        </w:trPr>
        <w:tc>
          <w:tcPr>
            <w:tcW w:w="2694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>01 05 02 01 00 0000 610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5814EF" w:rsidRPr="00140538" w:rsidRDefault="005814EF" w:rsidP="00591D00">
            <w:r w:rsidRPr="00140538">
              <w:t>Уменьшение прочих остатков денежных средств бюджетов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5814EF" w:rsidRDefault="005814EF" w:rsidP="005814EF">
            <w:pPr>
              <w:jc w:val="right"/>
            </w:pPr>
            <w:r w:rsidRPr="009721B3">
              <w:t>19 796.6</w:t>
            </w:r>
          </w:p>
        </w:tc>
      </w:tr>
      <w:tr w:rsidR="000731BD" w:rsidRPr="00140538" w:rsidTr="00DB15B3">
        <w:trPr>
          <w:trHeight w:val="630"/>
        </w:trPr>
        <w:tc>
          <w:tcPr>
            <w:tcW w:w="2694" w:type="dxa"/>
            <w:shd w:val="clear" w:color="auto" w:fill="auto"/>
            <w:hideMark/>
          </w:tcPr>
          <w:p w:rsidR="000731BD" w:rsidRPr="00140538" w:rsidRDefault="000731BD" w:rsidP="00591D00">
            <w:r w:rsidRPr="00140538">
              <w:t>01 05 02 01 10 0000 610</w:t>
            </w:r>
          </w:p>
        </w:tc>
        <w:tc>
          <w:tcPr>
            <w:tcW w:w="4480" w:type="dxa"/>
            <w:shd w:val="clear" w:color="auto" w:fill="auto"/>
            <w:hideMark/>
          </w:tcPr>
          <w:p w:rsidR="000731BD" w:rsidRPr="00140538" w:rsidRDefault="000731BD" w:rsidP="00591D00">
            <w:r w:rsidRPr="00140538">
              <w:t>Уменьшение прочих остатков денежных средств  бюджетов поселений</w:t>
            </w:r>
          </w:p>
        </w:tc>
        <w:tc>
          <w:tcPr>
            <w:tcW w:w="1720" w:type="dxa"/>
            <w:shd w:val="clear" w:color="auto" w:fill="auto"/>
            <w:hideMark/>
          </w:tcPr>
          <w:p w:rsidR="000731BD" w:rsidRDefault="000731BD" w:rsidP="005814EF">
            <w:pPr>
              <w:jc w:val="right"/>
            </w:pPr>
            <w:r w:rsidRPr="00A06139">
              <w:t>19</w:t>
            </w:r>
            <w:r w:rsidR="005814EF">
              <w:t> 796.6</w:t>
            </w:r>
            <w:r>
              <w:t>»;</w:t>
            </w:r>
          </w:p>
        </w:tc>
      </w:tr>
    </w:tbl>
    <w:p w:rsidR="00DB15B3" w:rsidRDefault="00DB15B3" w:rsidP="00DB15B3">
      <w:pPr>
        <w:jc w:val="both"/>
      </w:pPr>
    </w:p>
    <w:p w:rsidR="00DB15B3" w:rsidRDefault="00DB15B3" w:rsidP="00DB15B3">
      <w:r>
        <w:t>4.Приложение 9 изложить в следующей редакции:</w:t>
      </w:r>
    </w:p>
    <w:p w:rsidR="00516EB4" w:rsidRDefault="00516EB4" w:rsidP="00A31047">
      <w:pPr>
        <w:jc w:val="both"/>
      </w:pP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E20719">
        <w:trPr>
          <w:trHeight w:val="1026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A91E7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220316" w:rsidRPr="00220316" w:rsidTr="00E20719">
        <w:trPr>
          <w:trHeight w:val="632"/>
        </w:trPr>
        <w:tc>
          <w:tcPr>
            <w:tcW w:w="96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826CE" w:rsidRDefault="00D826CE" w:rsidP="00220316">
            <w:pPr>
              <w:jc w:val="center"/>
              <w:rPr>
                <w:b/>
                <w:bCs/>
                <w:color w:val="000000"/>
              </w:rPr>
            </w:pPr>
          </w:p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A91E7A">
        <w:trPr>
          <w:trHeight w:val="255"/>
        </w:trPr>
        <w:tc>
          <w:tcPr>
            <w:tcW w:w="5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A91E7A" w:rsidRDefault="00A91E7A" w:rsidP="00140538"/>
    <w:p w:rsidR="00A91E7A" w:rsidRDefault="00A91E7A" w:rsidP="00A91E7A">
      <w:pPr>
        <w:jc w:val="right"/>
      </w:pPr>
      <w:r w:rsidRPr="00220316">
        <w:rPr>
          <w:color w:val="000000"/>
          <w:sz w:val="16"/>
          <w:szCs w:val="16"/>
        </w:rPr>
        <w:t>(тыс. рублей)</w:t>
      </w:r>
    </w:p>
    <w:tbl>
      <w:tblPr>
        <w:tblW w:w="10490" w:type="dxa"/>
        <w:tblInd w:w="-743" w:type="dxa"/>
        <w:tblLook w:val="04A0"/>
      </w:tblPr>
      <w:tblGrid>
        <w:gridCol w:w="5529"/>
        <w:gridCol w:w="540"/>
        <w:gridCol w:w="605"/>
        <w:gridCol w:w="1620"/>
        <w:gridCol w:w="760"/>
        <w:gridCol w:w="1436"/>
      </w:tblGrid>
      <w:tr w:rsidR="005814EF" w:rsidRPr="005814EF" w:rsidTr="005814EF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4E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814E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814EF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4E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4E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4E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bookmarkStart w:id="3" w:name="RANGE!A10:F113"/>
            <w:r w:rsidRPr="005814EF">
              <w:rPr>
                <w:sz w:val="28"/>
                <w:szCs w:val="28"/>
              </w:rPr>
              <w:t>Общегосударственные вопросы</w:t>
            </w:r>
            <w:bookmarkEnd w:id="3"/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4 989.4</w:t>
            </w:r>
          </w:p>
        </w:tc>
      </w:tr>
      <w:tr w:rsidR="005814EF" w:rsidRPr="005814EF" w:rsidTr="005814EF">
        <w:trPr>
          <w:trHeight w:val="112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937.2</w:t>
            </w:r>
          </w:p>
        </w:tc>
      </w:tr>
      <w:tr w:rsidR="005814EF" w:rsidRPr="005814EF" w:rsidTr="005814EF">
        <w:trPr>
          <w:trHeight w:val="150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5814EF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5814EF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937.2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937.2</w:t>
            </w:r>
          </w:p>
        </w:tc>
      </w:tr>
      <w:tr w:rsidR="005814EF" w:rsidRPr="005814EF" w:rsidTr="005814EF">
        <w:trPr>
          <w:trHeight w:val="22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936.9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936.9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121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871.5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122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65.4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0.4</w:t>
            </w:r>
          </w:p>
        </w:tc>
      </w:tr>
      <w:tr w:rsidR="005814EF" w:rsidRPr="005814EF" w:rsidTr="005814EF">
        <w:trPr>
          <w:trHeight w:val="150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3 665.8</w:t>
            </w:r>
          </w:p>
        </w:tc>
      </w:tr>
      <w:tr w:rsidR="005814EF" w:rsidRPr="005814EF" w:rsidTr="005814EF">
        <w:trPr>
          <w:trHeight w:val="150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5814EF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5814EF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3 665.6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3 665.6</w:t>
            </w:r>
          </w:p>
        </w:tc>
      </w:tr>
      <w:tr w:rsidR="005814EF" w:rsidRPr="005814EF" w:rsidTr="005814EF">
        <w:trPr>
          <w:trHeight w:val="22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2 772.1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2 772.1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121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2 605.2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122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166.9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200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876.6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876.6</w:t>
            </w:r>
          </w:p>
        </w:tc>
      </w:tr>
      <w:tr w:rsidR="005814EF" w:rsidRPr="005814EF" w:rsidTr="005814EF">
        <w:trPr>
          <w:trHeight w:val="112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242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146.1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730.5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852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16.9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0.2</w:t>
            </w:r>
          </w:p>
        </w:tc>
      </w:tr>
      <w:tr w:rsidR="005814EF" w:rsidRPr="005814EF" w:rsidTr="005814EF">
        <w:trPr>
          <w:trHeight w:val="300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5210200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0.2</w:t>
            </w:r>
          </w:p>
        </w:tc>
      </w:tr>
      <w:tr w:rsidR="005814EF" w:rsidRPr="005814EF" w:rsidTr="005814EF">
        <w:trPr>
          <w:trHeight w:val="78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proofErr w:type="gramStart"/>
            <w:r w:rsidRPr="005814EF">
              <w:rPr>
                <w:sz w:val="28"/>
                <w:szCs w:val="28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5814EF">
              <w:rPr>
                <w:sz w:val="28"/>
                <w:szCs w:val="28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5814EF">
              <w:rPr>
                <w:sz w:val="28"/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5814EF">
              <w:rPr>
                <w:sz w:val="28"/>
                <w:szCs w:val="28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0.2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0.2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386.4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67.0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67.0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67.0</w:t>
            </w:r>
          </w:p>
        </w:tc>
      </w:tr>
      <w:tr w:rsidR="005814EF" w:rsidRPr="005814EF" w:rsidTr="005814EF">
        <w:trPr>
          <w:trHeight w:val="112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316.4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316.4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218.6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Субсидии бюджетным учреждениям за счет безвозмездных перечислений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640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71.5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800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26.3</w:t>
            </w:r>
          </w:p>
        </w:tc>
      </w:tr>
      <w:tr w:rsidR="005814EF" w:rsidRPr="005814EF" w:rsidTr="005814EF">
        <w:trPr>
          <w:trHeight w:val="300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831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16.3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852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10.0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3.0</w:t>
            </w:r>
          </w:p>
        </w:tc>
      </w:tr>
      <w:tr w:rsidR="005814EF" w:rsidRPr="005814EF" w:rsidTr="005814EF">
        <w:trPr>
          <w:trHeight w:val="150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3.0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3.0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149.3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149.3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149.3</w:t>
            </w:r>
          </w:p>
        </w:tc>
      </w:tr>
      <w:tr w:rsidR="005814EF" w:rsidRPr="005814EF" w:rsidTr="005814EF">
        <w:trPr>
          <w:trHeight w:val="112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149.3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121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149.3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335.4</w:t>
            </w:r>
          </w:p>
        </w:tc>
      </w:tr>
      <w:tr w:rsidR="005814EF" w:rsidRPr="005814EF" w:rsidTr="005814EF">
        <w:trPr>
          <w:trHeight w:val="112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335.4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2190000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26.1</w:t>
            </w:r>
          </w:p>
        </w:tc>
      </w:tr>
      <w:tr w:rsidR="005814EF" w:rsidRPr="005814EF" w:rsidTr="005814EF">
        <w:trPr>
          <w:trHeight w:val="112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26.1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26.1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284.3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284.3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25.0</w:t>
            </w:r>
          </w:p>
        </w:tc>
      </w:tr>
      <w:tr w:rsidR="005814EF" w:rsidRPr="005814EF" w:rsidTr="005814EF">
        <w:trPr>
          <w:trHeight w:val="18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25.0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25.0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972.1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870.6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542.2</w:t>
            </w:r>
          </w:p>
        </w:tc>
      </w:tr>
      <w:tr w:rsidR="005814EF" w:rsidRPr="005814EF" w:rsidTr="005814EF">
        <w:trPr>
          <w:trHeight w:val="150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542.2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542.2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328.4</w:t>
            </w:r>
          </w:p>
        </w:tc>
      </w:tr>
      <w:tr w:rsidR="005814EF" w:rsidRPr="005814EF" w:rsidTr="005814EF">
        <w:trPr>
          <w:trHeight w:val="18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328.4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328.4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101.5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3400000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101.5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101.5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101.5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6 378.0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4 205.6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3 514.8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lastRenderedPageBreak/>
              <w:t>Федеральная целевая программа «Социальное развитие села до 2013 года»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1001100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3 514.8</w:t>
            </w:r>
          </w:p>
        </w:tc>
      </w:tr>
      <w:tr w:rsidR="005814EF" w:rsidRPr="005814EF" w:rsidTr="005814EF">
        <w:trPr>
          <w:trHeight w:val="112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3 514.8</w:t>
            </w:r>
          </w:p>
        </w:tc>
      </w:tr>
      <w:tr w:rsidR="005814EF" w:rsidRPr="005814EF" w:rsidTr="005814EF">
        <w:trPr>
          <w:trHeight w:val="150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411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3 514.8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690.8</w:t>
            </w:r>
          </w:p>
        </w:tc>
      </w:tr>
      <w:tr w:rsidR="005814EF" w:rsidRPr="005814EF" w:rsidTr="005814EF">
        <w:trPr>
          <w:trHeight w:val="22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долгосрочная целевая программа "Программа комплексного развития систем коммунальной и</w:t>
            </w:r>
            <w:r>
              <w:rPr>
                <w:sz w:val="28"/>
                <w:szCs w:val="28"/>
              </w:rPr>
              <w:t>н</w:t>
            </w:r>
            <w:r w:rsidRPr="005814EF">
              <w:rPr>
                <w:sz w:val="28"/>
                <w:szCs w:val="28"/>
              </w:rPr>
              <w:t>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690.8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690.8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2 172.4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2 172.4</w:t>
            </w:r>
          </w:p>
        </w:tc>
      </w:tr>
      <w:tr w:rsidR="005814EF" w:rsidRPr="005814EF" w:rsidTr="005814EF">
        <w:trPr>
          <w:trHeight w:val="18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1 412.6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1 412.6</w:t>
            </w:r>
          </w:p>
        </w:tc>
      </w:tr>
      <w:tr w:rsidR="005814EF" w:rsidRPr="005814EF" w:rsidTr="005814EF">
        <w:trPr>
          <w:trHeight w:val="150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</w:t>
            </w:r>
            <w:r w:rsidRPr="005814EF">
              <w:rPr>
                <w:sz w:val="28"/>
                <w:szCs w:val="28"/>
              </w:rPr>
              <w:t>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759.8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759.8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6 372.7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Культура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6 372.7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626.5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5220900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626.5</w:t>
            </w:r>
          </w:p>
        </w:tc>
      </w:tr>
      <w:tr w:rsidR="005814EF" w:rsidRPr="005814EF" w:rsidTr="005814EF">
        <w:trPr>
          <w:trHeight w:val="18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5220900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611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626.5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5 746.2</w:t>
            </w:r>
          </w:p>
        </w:tc>
      </w:tr>
      <w:tr w:rsidR="005814EF" w:rsidRPr="005814EF" w:rsidTr="005814EF">
        <w:trPr>
          <w:trHeight w:val="112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5 746.2</w:t>
            </w:r>
          </w:p>
        </w:tc>
      </w:tr>
      <w:tr w:rsidR="005814EF" w:rsidRPr="005814EF" w:rsidTr="005814EF">
        <w:trPr>
          <w:trHeight w:val="18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611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5 746.2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541.7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35.0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4910000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35.0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35.0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312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35.0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506.8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506.8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506.8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870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506.8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58.0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58.0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4870000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58.0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Мероприятия в области физкультуры и спорта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58.0</w:t>
            </w:r>
          </w:p>
        </w:tc>
      </w:tr>
      <w:tr w:rsidR="005814EF" w:rsidRPr="005814EF" w:rsidTr="005814EF">
        <w:trPr>
          <w:trHeight w:val="750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58.0</w:t>
            </w:r>
          </w:p>
        </w:tc>
      </w:tr>
      <w:tr w:rsidR="005814EF" w:rsidRPr="005814EF" w:rsidTr="005814EF">
        <w:trPr>
          <w:trHeight w:val="375"/>
        </w:trPr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ИТОГО: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19 796.6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A91E7A" w:rsidRDefault="00A91E7A" w:rsidP="00140538"/>
    <w:p w:rsidR="00220316" w:rsidRDefault="00583B95" w:rsidP="00140538">
      <w:r>
        <w:lastRenderedPageBreak/>
        <w:t>5</w:t>
      </w:r>
      <w:r w:rsidR="00220316">
        <w:t>.Приложение 11 изложить в следующей редакции:</w:t>
      </w:r>
    </w:p>
    <w:tbl>
      <w:tblPr>
        <w:tblW w:w="10632" w:type="dxa"/>
        <w:tblInd w:w="-885" w:type="dxa"/>
        <w:tblLayout w:type="fixed"/>
        <w:tblLook w:val="04A0"/>
      </w:tblPr>
      <w:tblGrid>
        <w:gridCol w:w="142"/>
        <w:gridCol w:w="283"/>
        <w:gridCol w:w="3438"/>
        <w:gridCol w:w="549"/>
        <w:gridCol w:w="311"/>
        <w:gridCol w:w="98"/>
        <w:gridCol w:w="214"/>
        <w:gridCol w:w="159"/>
        <w:gridCol w:w="236"/>
        <w:gridCol w:w="383"/>
        <w:gridCol w:w="458"/>
        <w:gridCol w:w="82"/>
        <w:gridCol w:w="736"/>
        <w:gridCol w:w="890"/>
        <w:gridCol w:w="601"/>
        <w:gridCol w:w="760"/>
        <w:gridCol w:w="233"/>
        <w:gridCol w:w="1059"/>
      </w:tblGrid>
      <w:tr w:rsidR="008F2EC4" w:rsidRPr="00220316" w:rsidTr="005814EF">
        <w:trPr>
          <w:gridBefore w:val="2"/>
          <w:gridAfter w:val="1"/>
          <w:wBefore w:w="425" w:type="dxa"/>
          <w:wAfter w:w="1059" w:type="dxa"/>
          <w:trHeight w:val="1095"/>
        </w:trPr>
        <w:tc>
          <w:tcPr>
            <w:tcW w:w="91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591D0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591D0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591D00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591D00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591D00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5814EF">
        <w:trPr>
          <w:gridBefore w:val="2"/>
          <w:wBefore w:w="425" w:type="dxa"/>
          <w:trHeight w:val="315"/>
        </w:trPr>
        <w:tc>
          <w:tcPr>
            <w:tcW w:w="102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591D00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591D00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  <w:tr w:rsidR="008F2EC4" w:rsidRPr="00220316" w:rsidTr="005814EF">
        <w:trPr>
          <w:gridBefore w:val="1"/>
          <w:gridAfter w:val="11"/>
          <w:wBefore w:w="142" w:type="dxa"/>
          <w:wAfter w:w="5597" w:type="dxa"/>
          <w:trHeight w:val="90"/>
        </w:trPr>
        <w:tc>
          <w:tcPr>
            <w:tcW w:w="4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91E7A" w:rsidRPr="00A91E7A" w:rsidTr="005814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4"/>
          <w:wBefore w:w="142" w:type="dxa"/>
          <w:wAfter w:w="2653" w:type="dxa"/>
          <w:trHeight w:val="375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28"/>
                <w:szCs w:val="28"/>
              </w:rPr>
            </w:pPr>
            <w:r w:rsidRPr="00A91E7A">
              <w:rPr>
                <w:sz w:val="28"/>
                <w:szCs w:val="28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E7A" w:rsidRPr="00A91E7A" w:rsidRDefault="00A91E7A" w:rsidP="00A91E7A">
            <w:pPr>
              <w:jc w:val="center"/>
              <w:rPr>
                <w:sz w:val="18"/>
                <w:szCs w:val="18"/>
              </w:rPr>
            </w:pP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ind w:left="-159" w:firstLine="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1E7A">
              <w:rPr>
                <w:sz w:val="18"/>
                <w:szCs w:val="18"/>
              </w:rPr>
              <w:t>(тыс. рублей)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4E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4EF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814EF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814EF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4E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4E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4EF" w:rsidRPr="005814EF" w:rsidRDefault="005814EF" w:rsidP="005814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814EF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bookmarkStart w:id="4" w:name="RANGE!A10:G114"/>
            <w:r w:rsidRPr="005814EF">
              <w:rPr>
                <w:sz w:val="28"/>
                <w:szCs w:val="28"/>
              </w:rPr>
              <w:t>Администрация Сандатовского сельского поселения</w:t>
            </w:r>
            <w:bookmarkEnd w:id="4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19 796.6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4 989.4</w:t>
            </w:r>
          </w:p>
        </w:tc>
      </w:tr>
      <w:tr w:rsidR="005814EF" w:rsidRPr="005814EF" w:rsidTr="005814EF">
        <w:trPr>
          <w:trHeight w:val="112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937.2</w:t>
            </w:r>
          </w:p>
        </w:tc>
      </w:tr>
      <w:tr w:rsidR="005814EF" w:rsidRPr="005814EF" w:rsidTr="005814EF">
        <w:trPr>
          <w:trHeight w:val="150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5814EF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5814EF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937.2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937.2</w:t>
            </w:r>
          </w:p>
        </w:tc>
      </w:tr>
      <w:tr w:rsidR="005814EF" w:rsidRPr="005814EF" w:rsidTr="005814EF">
        <w:trPr>
          <w:trHeight w:val="22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936.9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936.9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121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871.5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122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65.4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0.4</w:t>
            </w:r>
          </w:p>
        </w:tc>
      </w:tr>
      <w:tr w:rsidR="005814EF" w:rsidRPr="005814EF" w:rsidTr="005814EF">
        <w:trPr>
          <w:trHeight w:val="150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3 665.8</w:t>
            </w:r>
          </w:p>
        </w:tc>
      </w:tr>
      <w:tr w:rsidR="005814EF" w:rsidRPr="005814EF" w:rsidTr="005814EF">
        <w:trPr>
          <w:trHeight w:val="150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814EF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5814EF"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3 665.6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3 665.6</w:t>
            </w:r>
          </w:p>
        </w:tc>
      </w:tr>
      <w:tr w:rsidR="005814EF" w:rsidRPr="005814EF" w:rsidTr="005814EF">
        <w:trPr>
          <w:trHeight w:val="22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2 772.1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2 772.1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121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2 605.2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122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166.9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200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876.6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876.6</w:t>
            </w:r>
          </w:p>
        </w:tc>
      </w:tr>
      <w:tr w:rsidR="005814EF" w:rsidRPr="005814EF" w:rsidTr="005814EF">
        <w:trPr>
          <w:trHeight w:val="112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242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146.1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730.5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0020400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852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16.9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0.2</w:t>
            </w:r>
          </w:p>
        </w:tc>
      </w:tr>
      <w:tr w:rsidR="005814EF" w:rsidRPr="005814EF" w:rsidTr="005814EF">
        <w:trPr>
          <w:trHeight w:val="300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5210200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0.2</w:t>
            </w:r>
          </w:p>
        </w:tc>
      </w:tr>
      <w:tr w:rsidR="005814EF" w:rsidRPr="005814EF" w:rsidTr="005814EF">
        <w:trPr>
          <w:trHeight w:val="78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proofErr w:type="gramStart"/>
            <w:r w:rsidRPr="005814EF">
              <w:rPr>
                <w:sz w:val="28"/>
                <w:szCs w:val="28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5814EF">
              <w:rPr>
                <w:sz w:val="28"/>
                <w:szCs w:val="28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5814EF">
              <w:rPr>
                <w:sz w:val="28"/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5814EF">
              <w:rPr>
                <w:sz w:val="28"/>
                <w:szCs w:val="28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0.2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5210215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0.2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386.4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67.0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67.0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67.0</w:t>
            </w:r>
          </w:p>
        </w:tc>
      </w:tr>
      <w:tr w:rsidR="005814EF" w:rsidRPr="005814EF" w:rsidTr="005814EF">
        <w:trPr>
          <w:trHeight w:val="112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316.4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316.4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218.6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lastRenderedPageBreak/>
              <w:t>Субсидии бюджетным учреждениям за счет безвозмездных перечислений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640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71.5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800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26.3</w:t>
            </w:r>
          </w:p>
        </w:tc>
      </w:tr>
      <w:tr w:rsidR="005814EF" w:rsidRPr="005814EF" w:rsidTr="005814EF">
        <w:trPr>
          <w:trHeight w:val="300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831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16.3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0920300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852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10.0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3.0</w:t>
            </w:r>
          </w:p>
        </w:tc>
      </w:tr>
      <w:tr w:rsidR="005814EF" w:rsidRPr="005814EF" w:rsidTr="005814EF">
        <w:trPr>
          <w:trHeight w:val="150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3.0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7950800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3.0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149.3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149.3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149.3</w:t>
            </w:r>
          </w:p>
        </w:tc>
      </w:tr>
      <w:tr w:rsidR="005814EF" w:rsidRPr="005814EF" w:rsidTr="005814EF">
        <w:trPr>
          <w:trHeight w:val="112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149.3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0013600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121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149.3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335.4</w:t>
            </w:r>
          </w:p>
        </w:tc>
      </w:tr>
      <w:tr w:rsidR="005814EF" w:rsidRPr="005814EF" w:rsidTr="005814EF">
        <w:trPr>
          <w:trHeight w:val="112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335.4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2190000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26.1</w:t>
            </w:r>
          </w:p>
        </w:tc>
      </w:tr>
      <w:tr w:rsidR="005814EF" w:rsidRPr="005814EF" w:rsidTr="005814EF">
        <w:trPr>
          <w:trHeight w:val="112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26.1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2190100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26.1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284.3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3020000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284.3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25.0</w:t>
            </w:r>
          </w:p>
        </w:tc>
      </w:tr>
      <w:tr w:rsidR="005814EF" w:rsidRPr="005814EF" w:rsidTr="005814EF">
        <w:trPr>
          <w:trHeight w:val="18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25.0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25.0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972.1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870.6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542.2</w:t>
            </w:r>
          </w:p>
        </w:tc>
      </w:tr>
      <w:tr w:rsidR="005814EF" w:rsidRPr="005814EF" w:rsidTr="005814EF">
        <w:trPr>
          <w:trHeight w:val="150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542.2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5222700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542.2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328.4</w:t>
            </w:r>
          </w:p>
        </w:tc>
      </w:tr>
      <w:tr w:rsidR="005814EF" w:rsidRPr="005814EF" w:rsidTr="005814EF">
        <w:trPr>
          <w:trHeight w:val="18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328.4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09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328.4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101.5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3400000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101.5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101.5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04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3400300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101.5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6 378.0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4 205.6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Федеральные целевые программы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3 514.8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1001100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3 514.8</w:t>
            </w:r>
          </w:p>
        </w:tc>
      </w:tr>
      <w:tr w:rsidR="005814EF" w:rsidRPr="005814EF" w:rsidTr="005814EF">
        <w:trPr>
          <w:trHeight w:val="112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3 514.8</w:t>
            </w:r>
          </w:p>
        </w:tc>
      </w:tr>
      <w:tr w:rsidR="005814EF" w:rsidRPr="005814EF" w:rsidTr="005814EF">
        <w:trPr>
          <w:trHeight w:val="150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1001199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411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3 514.8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690.8</w:t>
            </w:r>
          </w:p>
        </w:tc>
      </w:tr>
      <w:tr w:rsidR="005814EF" w:rsidRPr="005814EF" w:rsidTr="005814EF">
        <w:trPr>
          <w:trHeight w:val="22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долгосрочная целевая программа "Программа комплексного развития систем коммунальной и</w:t>
            </w:r>
            <w:r>
              <w:rPr>
                <w:sz w:val="28"/>
                <w:szCs w:val="28"/>
              </w:rPr>
              <w:t>н</w:t>
            </w:r>
            <w:r w:rsidRPr="005814EF">
              <w:rPr>
                <w:sz w:val="28"/>
                <w:szCs w:val="28"/>
              </w:rPr>
              <w:t>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690.8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02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7951500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690.8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2 172.4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2 172.4</w:t>
            </w:r>
          </w:p>
        </w:tc>
      </w:tr>
      <w:tr w:rsidR="005814EF" w:rsidRPr="005814EF" w:rsidTr="005814EF">
        <w:trPr>
          <w:trHeight w:val="18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1 412.6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1 412.6</w:t>
            </w:r>
          </w:p>
        </w:tc>
      </w:tr>
      <w:tr w:rsidR="005814EF" w:rsidRPr="005814EF" w:rsidTr="005814EF">
        <w:trPr>
          <w:trHeight w:val="150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</w:t>
            </w:r>
            <w:r w:rsidRPr="005814EF">
              <w:rPr>
                <w:sz w:val="28"/>
                <w:szCs w:val="28"/>
              </w:rPr>
              <w:t>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759.8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05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7955500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759.8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6 372.7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6 372.7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626.5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5220900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626.5</w:t>
            </w:r>
          </w:p>
        </w:tc>
      </w:tr>
      <w:tr w:rsidR="005814EF" w:rsidRPr="005814EF" w:rsidTr="005814EF">
        <w:trPr>
          <w:trHeight w:val="18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5220900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611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626.5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5 746.2</w:t>
            </w:r>
          </w:p>
        </w:tc>
      </w:tr>
      <w:tr w:rsidR="005814EF" w:rsidRPr="005814EF" w:rsidTr="005814EF">
        <w:trPr>
          <w:trHeight w:val="112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5 746.2</w:t>
            </w:r>
          </w:p>
        </w:tc>
      </w:tr>
      <w:tr w:rsidR="005814EF" w:rsidRPr="005814EF" w:rsidTr="005814EF">
        <w:trPr>
          <w:trHeight w:val="18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08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7950600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611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5 746.2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541.7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35.0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4910000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35.0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35.0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4910100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312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35.0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506.8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506.8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506.8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03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0700500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870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506.8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58.0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58.0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4870000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58.0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Мероприятия в области физкультуры и спорта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58.0</w:t>
            </w:r>
          </w:p>
        </w:tc>
      </w:tr>
      <w:tr w:rsidR="005814EF" w:rsidRPr="005814EF" w:rsidTr="005814EF">
        <w:trPr>
          <w:trHeight w:val="750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951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11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01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4870500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244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58.0</w:t>
            </w:r>
          </w:p>
        </w:tc>
      </w:tr>
      <w:tr w:rsidR="005814EF" w:rsidRPr="005814EF" w:rsidTr="005814EF">
        <w:trPr>
          <w:trHeight w:val="375"/>
        </w:trPr>
        <w:tc>
          <w:tcPr>
            <w:tcW w:w="48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814EF" w:rsidRPr="005814EF" w:rsidRDefault="005814EF" w:rsidP="005814EF">
            <w:pPr>
              <w:jc w:val="center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 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5814EF" w:rsidRPr="005814EF" w:rsidRDefault="005814EF" w:rsidP="005814EF">
            <w:pPr>
              <w:jc w:val="right"/>
              <w:rPr>
                <w:sz w:val="28"/>
                <w:szCs w:val="28"/>
              </w:rPr>
            </w:pPr>
            <w:r w:rsidRPr="005814EF">
              <w:rPr>
                <w:sz w:val="28"/>
                <w:szCs w:val="28"/>
              </w:rPr>
              <w:t>19 796.6</w:t>
            </w:r>
          </w:p>
        </w:tc>
      </w:tr>
    </w:tbl>
    <w:p w:rsidR="00A91E7A" w:rsidRPr="0072068B" w:rsidRDefault="00A91E7A" w:rsidP="00220316">
      <w:pPr>
        <w:rPr>
          <w:snapToGrid w:val="0"/>
        </w:rPr>
      </w:pPr>
    </w:p>
    <w:p w:rsidR="003B7B01" w:rsidRDefault="003B7B01" w:rsidP="003B7B01">
      <w:r>
        <w:t>6.Приложение 15 изложить в следующей редакции:</w:t>
      </w:r>
    </w:p>
    <w:p w:rsidR="005814EF" w:rsidRDefault="005814EF" w:rsidP="003B7B01"/>
    <w:tbl>
      <w:tblPr>
        <w:tblW w:w="9195" w:type="dxa"/>
        <w:tblInd w:w="94" w:type="dxa"/>
        <w:tblLook w:val="0000"/>
      </w:tblPr>
      <w:tblGrid>
        <w:gridCol w:w="3780"/>
        <w:gridCol w:w="1127"/>
        <w:gridCol w:w="1056"/>
        <w:gridCol w:w="1080"/>
        <w:gridCol w:w="2152"/>
      </w:tblGrid>
      <w:tr w:rsidR="003B7B01" w:rsidTr="00591D00">
        <w:trPr>
          <w:trHeight w:val="139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591D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B01" w:rsidRDefault="003B7B01" w:rsidP="00591D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«Приложение </w:t>
            </w:r>
            <w:r w:rsidRPr="0011594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                                                                                  к  решению Собрания депутатов Сандатовского сельского поселения   "О  бюджете Сандатовского сельского поселения Сальского района  на 2013 год и на плановый период 2014 и 2015 годов»</w:t>
            </w:r>
          </w:p>
        </w:tc>
      </w:tr>
      <w:tr w:rsidR="003B7B01" w:rsidTr="00591D00">
        <w:trPr>
          <w:trHeight w:val="285"/>
        </w:trPr>
        <w:tc>
          <w:tcPr>
            <w:tcW w:w="91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7B01" w:rsidRDefault="003B7B01" w:rsidP="00591D00">
            <w:pPr>
              <w:jc w:val="center"/>
              <w:rPr>
                <w:b/>
              </w:rPr>
            </w:pPr>
          </w:p>
          <w:p w:rsidR="003B7B01" w:rsidRPr="009F4891" w:rsidRDefault="003B7B01" w:rsidP="00591D00">
            <w:pPr>
              <w:jc w:val="center"/>
              <w:rPr>
                <w:b/>
              </w:rPr>
            </w:pPr>
            <w:r w:rsidRPr="009F4891">
              <w:rPr>
                <w:b/>
              </w:rPr>
              <w:t xml:space="preserve">Суммы иных межбюджетных трансфертов,  предоставляемых  </w:t>
            </w:r>
            <w:proofErr w:type="gramStart"/>
            <w:r w:rsidRPr="009F4891">
              <w:rPr>
                <w:b/>
              </w:rPr>
              <w:t>согласно  статьи</w:t>
            </w:r>
            <w:proofErr w:type="gramEnd"/>
            <w:r w:rsidRPr="009F4891">
              <w:rPr>
                <w:b/>
              </w:rPr>
              <w:t xml:space="preserve">   7  решения Собрания депутатов Сальского района  «О  бюджете  Сальского района на 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 год  и  на  плановый  период  201</w:t>
            </w:r>
            <w:r>
              <w:rPr>
                <w:b/>
              </w:rPr>
              <w:t>4</w:t>
            </w:r>
            <w:r w:rsidRPr="009F4891">
              <w:rPr>
                <w:b/>
              </w:rPr>
              <w:t xml:space="preserve">  и  201</w:t>
            </w:r>
            <w:r>
              <w:rPr>
                <w:b/>
              </w:rPr>
              <w:t>5</w:t>
            </w:r>
            <w:r w:rsidRPr="009F4891">
              <w:rPr>
                <w:b/>
              </w:rPr>
              <w:t xml:space="preserve">  годов»  бюджету  Сандатовского сельского поселения Сальского  района,  за счет средств Фонда софинансирования расходов на 201</w:t>
            </w:r>
            <w:r>
              <w:rPr>
                <w:b/>
              </w:rPr>
              <w:t>3</w:t>
            </w:r>
            <w:r w:rsidRPr="009F4891">
              <w:rPr>
                <w:b/>
              </w:rPr>
              <w:t xml:space="preserve"> год.</w:t>
            </w:r>
          </w:p>
        </w:tc>
      </w:tr>
      <w:tr w:rsidR="003B7B01" w:rsidTr="00591D00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01" w:rsidRDefault="003B7B01" w:rsidP="00591D00"/>
        </w:tc>
      </w:tr>
      <w:tr w:rsidR="003B7B01" w:rsidTr="00591D00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01" w:rsidRDefault="003B7B01" w:rsidP="00591D00"/>
        </w:tc>
      </w:tr>
      <w:tr w:rsidR="003B7B01" w:rsidTr="00591D00">
        <w:trPr>
          <w:trHeight w:val="285"/>
        </w:trPr>
        <w:tc>
          <w:tcPr>
            <w:tcW w:w="91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B01" w:rsidRDefault="003B7B01" w:rsidP="00591D00"/>
        </w:tc>
      </w:tr>
      <w:tr w:rsidR="003B7B01" w:rsidTr="00591D00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591D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591D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591D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591D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591D00">
            <w:pPr>
              <w:rPr>
                <w:rFonts w:ascii="Arial" w:hAnsi="Arial"/>
                <w:sz w:val="20"/>
                <w:szCs w:val="20"/>
              </w:rPr>
            </w:pPr>
          </w:p>
          <w:p w:rsidR="003B7B01" w:rsidRDefault="003B7B01" w:rsidP="00591D0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7B01" w:rsidTr="00591D00">
        <w:trPr>
          <w:trHeight w:val="2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591D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591D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591D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591D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7B01" w:rsidRDefault="003B7B01" w:rsidP="00591D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3B7B01" w:rsidTr="00591D00">
        <w:trPr>
          <w:trHeight w:val="62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B01" w:rsidRDefault="003B7B01" w:rsidP="00591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расходования субсидий из Фонда софинансирования расходов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классификация расходов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/>
                <w:bCs/>
                <w:color w:val="000000"/>
              </w:rPr>
            </w:pPr>
          </w:p>
          <w:p w:rsidR="003B7B01" w:rsidRDefault="003B7B01" w:rsidP="00591D00">
            <w:pPr>
              <w:jc w:val="center"/>
              <w:rPr>
                <w:b/>
                <w:bCs/>
                <w:color w:val="000000"/>
              </w:rPr>
            </w:pPr>
          </w:p>
          <w:p w:rsidR="003B7B01" w:rsidRDefault="003B7B01" w:rsidP="00591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 год</w:t>
            </w:r>
          </w:p>
        </w:tc>
      </w:tr>
      <w:tr w:rsidR="003B7B01" w:rsidTr="00591D00">
        <w:trPr>
          <w:trHeight w:val="792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B01" w:rsidRDefault="003B7B01" w:rsidP="00591D00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7B01" w:rsidRPr="00F14C17" w:rsidTr="00591D00">
        <w:trPr>
          <w:trHeight w:val="8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rPr>
                <w:color w:val="000000"/>
              </w:rPr>
            </w:pPr>
            <w:r>
              <w:rPr>
                <w:color w:val="000000"/>
              </w:rPr>
              <w:t>5222700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DF522E" w:rsidP="00591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F14C17" w:rsidRDefault="003B7B01" w:rsidP="00591D00">
            <w:pPr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542,2</w:t>
            </w:r>
          </w:p>
        </w:tc>
      </w:tr>
      <w:tr w:rsidR="003B7B01" w:rsidTr="00591D00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591D0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Строительство внутрипоселкового водопровода в с</w:t>
            </w:r>
            <w:proofErr w:type="gramStart"/>
            <w:r>
              <w:rPr>
                <w:bCs/>
                <w:color w:val="000000"/>
              </w:rPr>
              <w:t>.Б</w:t>
            </w:r>
            <w:proofErr w:type="gramEnd"/>
            <w:r>
              <w:rPr>
                <w:bCs/>
                <w:color w:val="000000"/>
              </w:rPr>
              <w:t>ерезовка по ул. Залазаева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591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591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591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830,7</w:t>
            </w:r>
          </w:p>
        </w:tc>
      </w:tr>
      <w:tr w:rsidR="003B7B01" w:rsidTr="00591D00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591D00">
            <w:pPr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Строительство газопровода низкого давления в с</w:t>
            </w:r>
            <w:proofErr w:type="gramStart"/>
            <w:r w:rsidRPr="00D4558B">
              <w:rPr>
                <w:bCs/>
                <w:color w:val="000000"/>
              </w:rPr>
              <w:t>.С</w:t>
            </w:r>
            <w:proofErr w:type="gramEnd"/>
            <w:r w:rsidRPr="00D4558B">
              <w:rPr>
                <w:bCs/>
                <w:color w:val="000000"/>
              </w:rPr>
              <w:t xml:space="preserve">андата по улицам Маяковского, Победы, Пушкина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591D00">
            <w:pPr>
              <w:jc w:val="center"/>
              <w:rPr>
                <w:bCs/>
                <w:color w:val="000000"/>
              </w:rPr>
            </w:pPr>
            <w:r w:rsidRPr="00D4558B">
              <w:rPr>
                <w:bCs/>
                <w:color w:val="000000"/>
              </w:rPr>
              <w:t>05</w:t>
            </w:r>
            <w:r>
              <w:rPr>
                <w:bCs/>
                <w:color w:val="000000"/>
              </w:rPr>
              <w:t xml:space="preserve"> </w:t>
            </w:r>
            <w:r w:rsidRPr="00D4558B">
              <w:rPr>
                <w:bCs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591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1001199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3B7B01" w:rsidP="00591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D4558B" w:rsidRDefault="005814EF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2 555,4</w:t>
            </w:r>
          </w:p>
        </w:tc>
      </w:tr>
      <w:tr w:rsidR="003B7B01" w:rsidTr="00591D00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3B7B01" w:rsidRDefault="003B7B01" w:rsidP="00591D00">
            <w:pPr>
              <w:rPr>
                <w:bCs/>
                <w:color w:val="000000"/>
              </w:rPr>
            </w:pPr>
            <w:r w:rsidRPr="003B7B01">
              <w:t xml:space="preserve">Повышение заработной платы работников муниципальных учреждений культуры в части осуществления выплат </w:t>
            </w:r>
            <w:r w:rsidRPr="003B7B01">
              <w:lastRenderedPageBreak/>
              <w:t>стимулирующего характера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08 01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5220900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6F7308" w:rsidP="00591D0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576,3</w:t>
            </w:r>
          </w:p>
        </w:tc>
      </w:tr>
      <w:tr w:rsidR="003B7B01" w:rsidTr="00591D00">
        <w:trPr>
          <w:trHeight w:val="4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3B7B01" w:rsidRDefault="003B7B01" w:rsidP="00591D00">
            <w:r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Default="003B7B01" w:rsidP="00591D0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01" w:rsidRPr="003B7B01" w:rsidRDefault="006F7308" w:rsidP="005814E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5814EF">
              <w:rPr>
                <w:b/>
                <w:bCs/>
                <w:color w:val="000000"/>
              </w:rPr>
              <w:t> 504,6</w:t>
            </w:r>
            <w:r w:rsidR="003B7B01">
              <w:rPr>
                <w:b/>
                <w:bCs/>
                <w:color w:val="000000"/>
              </w:rPr>
              <w:t>»</w:t>
            </w:r>
          </w:p>
        </w:tc>
      </w:tr>
    </w:tbl>
    <w:p w:rsidR="009215E1" w:rsidRDefault="009215E1" w:rsidP="00220316">
      <w:pPr>
        <w:rPr>
          <w:b/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591D00">
        <w:trPr>
          <w:trHeight w:val="798"/>
        </w:trPr>
        <w:tc>
          <w:tcPr>
            <w:tcW w:w="4785" w:type="dxa"/>
          </w:tcPr>
          <w:p w:rsidR="00220316" w:rsidRPr="00A36D4A" w:rsidRDefault="00220316" w:rsidP="00591D00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591D00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сельского </w:t>
            </w:r>
          </w:p>
          <w:p w:rsidR="00220316" w:rsidRPr="00A36D4A" w:rsidRDefault="00220316" w:rsidP="00591D00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591D00">
            <w:pPr>
              <w:rPr>
                <w:b/>
              </w:rPr>
            </w:pPr>
          </w:p>
          <w:p w:rsidR="00220316" w:rsidRPr="00A36D4A" w:rsidRDefault="00220316" w:rsidP="00591D00">
            <w:pPr>
              <w:rPr>
                <w:b/>
              </w:rPr>
            </w:pPr>
          </w:p>
          <w:p w:rsidR="00220316" w:rsidRPr="00A36D4A" w:rsidRDefault="00220316" w:rsidP="00591D00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591D00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436AFE" w:rsidRDefault="007445B1" w:rsidP="00220316">
      <w:r>
        <w:t>27</w:t>
      </w:r>
      <w:r w:rsidR="006F7308">
        <w:t xml:space="preserve"> декабря</w:t>
      </w:r>
      <w:r w:rsidR="009215E1" w:rsidRPr="00436AFE">
        <w:t xml:space="preserve"> </w:t>
      </w:r>
      <w:r w:rsidR="00220316" w:rsidRPr="00436AFE">
        <w:t>201</w:t>
      </w:r>
      <w:r w:rsidR="008F2EC4" w:rsidRPr="00436AFE">
        <w:t>3</w:t>
      </w:r>
      <w:r w:rsidR="00220316" w:rsidRPr="00436AFE">
        <w:t xml:space="preserve"> года</w:t>
      </w:r>
    </w:p>
    <w:p w:rsidR="00220316" w:rsidRPr="00436AFE" w:rsidRDefault="00220316" w:rsidP="00220316">
      <w:r w:rsidRPr="00436AFE">
        <w:t xml:space="preserve">№ </w:t>
      </w:r>
      <w:r w:rsidR="003B7B01">
        <w:t>5</w:t>
      </w:r>
      <w:r w:rsidR="007445B1">
        <w:t>9</w:t>
      </w:r>
    </w:p>
    <w:p w:rsidR="00220316" w:rsidRPr="00436AFE" w:rsidRDefault="00220316" w:rsidP="00220316"/>
    <w:sectPr w:rsidR="00220316" w:rsidRPr="00436AFE" w:rsidSect="00DB15B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379B6"/>
    <w:rsid w:val="000731BD"/>
    <w:rsid w:val="00086C37"/>
    <w:rsid w:val="000C730E"/>
    <w:rsid w:val="00140538"/>
    <w:rsid w:val="001D1AA8"/>
    <w:rsid w:val="00205509"/>
    <w:rsid w:val="00220316"/>
    <w:rsid w:val="00221285"/>
    <w:rsid w:val="00297C15"/>
    <w:rsid w:val="002B754D"/>
    <w:rsid w:val="002C34D2"/>
    <w:rsid w:val="002D6F39"/>
    <w:rsid w:val="003038B7"/>
    <w:rsid w:val="003A3BC9"/>
    <w:rsid w:val="003B7B01"/>
    <w:rsid w:val="003D1718"/>
    <w:rsid w:val="003D7591"/>
    <w:rsid w:val="003F5BCC"/>
    <w:rsid w:val="00421CD0"/>
    <w:rsid w:val="004347A3"/>
    <w:rsid w:val="00436AFE"/>
    <w:rsid w:val="00452044"/>
    <w:rsid w:val="00464AC6"/>
    <w:rsid w:val="004769E2"/>
    <w:rsid w:val="004925D2"/>
    <w:rsid w:val="004A7EC0"/>
    <w:rsid w:val="004D2702"/>
    <w:rsid w:val="004F643C"/>
    <w:rsid w:val="00516EB4"/>
    <w:rsid w:val="00523882"/>
    <w:rsid w:val="005434CF"/>
    <w:rsid w:val="005814EF"/>
    <w:rsid w:val="00583B95"/>
    <w:rsid w:val="00591D00"/>
    <w:rsid w:val="005E598F"/>
    <w:rsid w:val="005E60E3"/>
    <w:rsid w:val="00645474"/>
    <w:rsid w:val="006C2D93"/>
    <w:rsid w:val="006F7308"/>
    <w:rsid w:val="0072068B"/>
    <w:rsid w:val="007445B1"/>
    <w:rsid w:val="0075350A"/>
    <w:rsid w:val="007757AA"/>
    <w:rsid w:val="00775BFE"/>
    <w:rsid w:val="007D0BC8"/>
    <w:rsid w:val="0089111B"/>
    <w:rsid w:val="008E313E"/>
    <w:rsid w:val="008F2EC4"/>
    <w:rsid w:val="009215E1"/>
    <w:rsid w:val="00961FCC"/>
    <w:rsid w:val="00966313"/>
    <w:rsid w:val="00986E4B"/>
    <w:rsid w:val="009C2D75"/>
    <w:rsid w:val="009C654A"/>
    <w:rsid w:val="00A31047"/>
    <w:rsid w:val="00A81182"/>
    <w:rsid w:val="00A91E7A"/>
    <w:rsid w:val="00AA3051"/>
    <w:rsid w:val="00AB008B"/>
    <w:rsid w:val="00AB4135"/>
    <w:rsid w:val="00B86E9C"/>
    <w:rsid w:val="00C52815"/>
    <w:rsid w:val="00CD4601"/>
    <w:rsid w:val="00D15EED"/>
    <w:rsid w:val="00D2465D"/>
    <w:rsid w:val="00D36E9F"/>
    <w:rsid w:val="00D826CE"/>
    <w:rsid w:val="00DB1292"/>
    <w:rsid w:val="00DB15B3"/>
    <w:rsid w:val="00DD104B"/>
    <w:rsid w:val="00DF522E"/>
    <w:rsid w:val="00E01E01"/>
    <w:rsid w:val="00E037EB"/>
    <w:rsid w:val="00E20719"/>
    <w:rsid w:val="00E26FF2"/>
    <w:rsid w:val="00E73C62"/>
    <w:rsid w:val="00E755CE"/>
    <w:rsid w:val="00F15898"/>
    <w:rsid w:val="00F445E2"/>
    <w:rsid w:val="00F7333C"/>
    <w:rsid w:val="00FC2F56"/>
    <w:rsid w:val="00FD7F68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91E7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1E7A"/>
    <w:rPr>
      <w:color w:val="800080"/>
      <w:u w:val="single"/>
    </w:rPr>
  </w:style>
  <w:style w:type="paragraph" w:customStyle="1" w:styleId="xl65">
    <w:name w:val="xl65"/>
    <w:basedOn w:val="a"/>
    <w:rsid w:val="00A91E7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A91E7A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A91E7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A91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A91E7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D801-65D8-435D-A648-8155854A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5656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1</cp:revision>
  <cp:lastPrinted>2014-01-13T07:30:00Z</cp:lastPrinted>
  <dcterms:created xsi:type="dcterms:W3CDTF">2014-01-13T06:36:00Z</dcterms:created>
  <dcterms:modified xsi:type="dcterms:W3CDTF">2014-01-13T07:37:00Z</dcterms:modified>
</cp:coreProperties>
</file>