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C2" w:rsidRPr="00A06DEA" w:rsidRDefault="006D51C2" w:rsidP="006D51C2">
      <w:pPr>
        <w:jc w:val="center"/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>Российская Федерация</w:t>
      </w:r>
    </w:p>
    <w:p w:rsidR="006D51C2" w:rsidRPr="00A06DEA" w:rsidRDefault="006D51C2" w:rsidP="006D51C2">
      <w:pPr>
        <w:jc w:val="center"/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>Ростовская  область</w:t>
      </w:r>
    </w:p>
    <w:p w:rsidR="006D51C2" w:rsidRPr="00A06DEA" w:rsidRDefault="006D51C2" w:rsidP="006D51C2">
      <w:pPr>
        <w:jc w:val="center"/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>Сальский район</w:t>
      </w:r>
    </w:p>
    <w:p w:rsidR="006D51C2" w:rsidRPr="00A06DEA" w:rsidRDefault="00A06DEA" w:rsidP="006D51C2">
      <w:pPr>
        <w:jc w:val="center"/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>Администрация Сандатовского сельского поселения</w:t>
      </w:r>
    </w:p>
    <w:p w:rsidR="006D51C2" w:rsidRDefault="006D51C2" w:rsidP="006D51C2">
      <w:pPr>
        <w:jc w:val="center"/>
        <w:rPr>
          <w:b/>
        </w:rPr>
      </w:pPr>
      <w:r>
        <w:t xml:space="preserve">                                                                                                   </w:t>
      </w:r>
      <w:r w:rsidR="001A4C38" w:rsidRPr="001A4C38">
        <w:rPr>
          <w:noProof/>
        </w:rPr>
        <w:pict>
          <v:line id="_x0000_s1026" style="position:absolute;left:0;text-align:left;z-index:251660288;mso-position-horizontal-relative:text;mso-position-vertical-relative:text" from="-34.45pt,9.5pt" to="447.95pt,9.5pt" o:allowincell="f" strokeweight="3pt"/>
        </w:pict>
      </w:r>
    </w:p>
    <w:p w:rsidR="006D51C2" w:rsidRPr="00A06DEA" w:rsidRDefault="006D51C2" w:rsidP="006D51C2">
      <w:pPr>
        <w:rPr>
          <w:sz w:val="40"/>
        </w:rPr>
      </w:pPr>
    </w:p>
    <w:p w:rsidR="006D51C2" w:rsidRPr="00A06DEA" w:rsidRDefault="006D51C2" w:rsidP="006D51C2">
      <w:pPr>
        <w:jc w:val="center"/>
        <w:rPr>
          <w:b/>
          <w:sz w:val="40"/>
          <w:szCs w:val="40"/>
        </w:rPr>
      </w:pPr>
      <w:r w:rsidRPr="00A06DEA">
        <w:rPr>
          <w:b/>
          <w:sz w:val="40"/>
          <w:szCs w:val="40"/>
        </w:rPr>
        <w:t xml:space="preserve">Распоряжение </w:t>
      </w:r>
    </w:p>
    <w:p w:rsidR="006D51C2" w:rsidRPr="00A06DEA" w:rsidRDefault="00B131B9" w:rsidP="006D5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12.01. 2016</w:t>
      </w:r>
      <w:r w:rsidR="006D51C2" w:rsidRPr="00A06DEA">
        <w:rPr>
          <w:b/>
          <w:sz w:val="28"/>
          <w:szCs w:val="28"/>
        </w:rPr>
        <w:t xml:space="preserve"> года                                                                                           № </w:t>
      </w:r>
      <w:r>
        <w:rPr>
          <w:b/>
          <w:sz w:val="28"/>
          <w:szCs w:val="28"/>
        </w:rPr>
        <w:t>1/6</w:t>
      </w:r>
    </w:p>
    <w:p w:rsidR="006D51C2" w:rsidRPr="00A06DEA" w:rsidRDefault="00A06DEA" w:rsidP="006D51C2">
      <w:pPr>
        <w:jc w:val="center"/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>с</w:t>
      </w:r>
      <w:proofErr w:type="gramStart"/>
      <w:r w:rsidRPr="00A06DEA">
        <w:rPr>
          <w:b/>
          <w:sz w:val="28"/>
          <w:szCs w:val="28"/>
        </w:rPr>
        <w:t>.С</w:t>
      </w:r>
      <w:proofErr w:type="gramEnd"/>
      <w:r w:rsidRPr="00A06DEA">
        <w:rPr>
          <w:b/>
          <w:sz w:val="28"/>
          <w:szCs w:val="28"/>
        </w:rPr>
        <w:t>андата</w:t>
      </w:r>
    </w:p>
    <w:p w:rsidR="006D51C2" w:rsidRPr="00A06DEA" w:rsidRDefault="006D51C2" w:rsidP="006D51C2">
      <w:pPr>
        <w:jc w:val="center"/>
        <w:rPr>
          <w:b/>
          <w:sz w:val="28"/>
          <w:szCs w:val="28"/>
        </w:rPr>
      </w:pPr>
    </w:p>
    <w:p w:rsidR="006D51C2" w:rsidRPr="00A06DEA" w:rsidRDefault="00A06DEA" w:rsidP="006D51C2">
      <w:pPr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>«</w:t>
      </w:r>
      <w:r w:rsidR="006D51C2" w:rsidRPr="00A06DEA">
        <w:rPr>
          <w:b/>
          <w:sz w:val="28"/>
          <w:szCs w:val="28"/>
        </w:rPr>
        <w:t>О назначении ответственных лиц</w:t>
      </w:r>
    </w:p>
    <w:p w:rsidR="006D51C2" w:rsidRPr="00A06DEA" w:rsidRDefault="006D51C2" w:rsidP="006D51C2">
      <w:pPr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 xml:space="preserve">по взаимодействию с </w:t>
      </w:r>
      <w:proofErr w:type="gramStart"/>
      <w:r w:rsidRPr="00A06DEA">
        <w:rPr>
          <w:b/>
          <w:sz w:val="28"/>
          <w:szCs w:val="28"/>
        </w:rPr>
        <w:t>этническими</w:t>
      </w:r>
      <w:proofErr w:type="gramEnd"/>
      <w:r w:rsidRPr="00A06DEA">
        <w:rPr>
          <w:b/>
          <w:sz w:val="28"/>
          <w:szCs w:val="28"/>
        </w:rPr>
        <w:t xml:space="preserve"> </w:t>
      </w:r>
    </w:p>
    <w:p w:rsidR="006D51C2" w:rsidRPr="00A06DEA" w:rsidRDefault="006D51C2" w:rsidP="006D51C2">
      <w:pPr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>землячествами и диаспорами, казачеством</w:t>
      </w:r>
    </w:p>
    <w:p w:rsidR="006D51C2" w:rsidRPr="00A06DEA" w:rsidRDefault="00A06DEA" w:rsidP="006D51C2">
      <w:pPr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 xml:space="preserve"> на территории Сандатовского</w:t>
      </w:r>
    </w:p>
    <w:p w:rsidR="006D51C2" w:rsidRPr="00A06DEA" w:rsidRDefault="006D51C2" w:rsidP="006D51C2">
      <w:pPr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>сельского поселения</w:t>
      </w:r>
      <w:proofErr w:type="gramStart"/>
      <w:r w:rsidR="00A06DEA" w:rsidRPr="00A06DEA">
        <w:rPr>
          <w:b/>
          <w:sz w:val="28"/>
          <w:szCs w:val="28"/>
        </w:rPr>
        <w:t>.»</w:t>
      </w:r>
      <w:r w:rsidRPr="00A06DEA">
        <w:rPr>
          <w:b/>
          <w:sz w:val="28"/>
          <w:szCs w:val="28"/>
        </w:rPr>
        <w:t xml:space="preserve"> </w:t>
      </w:r>
      <w:proofErr w:type="gramEnd"/>
    </w:p>
    <w:p w:rsidR="006D51C2" w:rsidRDefault="006D51C2" w:rsidP="006D51C2">
      <w:pPr>
        <w:rPr>
          <w:sz w:val="28"/>
          <w:szCs w:val="28"/>
        </w:rPr>
      </w:pPr>
    </w:p>
    <w:p w:rsidR="006D51C2" w:rsidRDefault="006D51C2" w:rsidP="006D5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51C2" w:rsidRDefault="006D51C2" w:rsidP="006D51C2">
      <w:pPr>
        <w:jc w:val="both"/>
        <w:rPr>
          <w:sz w:val="28"/>
          <w:szCs w:val="28"/>
        </w:rPr>
      </w:pPr>
    </w:p>
    <w:p w:rsidR="0036557C" w:rsidRDefault="006D51C2" w:rsidP="006D5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исполнение плана « По стабилизации общественной безопасности в юго-восточных районах Ростовской области», утвержденного Губернатором Ростовской области В.Ю. </w:t>
      </w:r>
      <w:proofErr w:type="spellStart"/>
      <w:r>
        <w:rPr>
          <w:sz w:val="28"/>
          <w:szCs w:val="28"/>
        </w:rPr>
        <w:t>Голубевым</w:t>
      </w:r>
      <w:proofErr w:type="spellEnd"/>
      <w:r>
        <w:rPr>
          <w:sz w:val="28"/>
          <w:szCs w:val="28"/>
        </w:rPr>
        <w:t xml:space="preserve"> от 24.09.2012г.</w:t>
      </w:r>
      <w:r w:rsidR="006A1EA9">
        <w:rPr>
          <w:sz w:val="28"/>
          <w:szCs w:val="28"/>
        </w:rPr>
        <w:t xml:space="preserve"> </w:t>
      </w:r>
    </w:p>
    <w:p w:rsidR="0036557C" w:rsidRDefault="0036557C" w:rsidP="006D51C2">
      <w:pPr>
        <w:jc w:val="both"/>
        <w:rPr>
          <w:sz w:val="28"/>
          <w:szCs w:val="28"/>
        </w:rPr>
      </w:pPr>
    </w:p>
    <w:p w:rsidR="0036557C" w:rsidRDefault="0036557C" w:rsidP="006D51C2">
      <w:pPr>
        <w:jc w:val="both"/>
        <w:rPr>
          <w:sz w:val="28"/>
          <w:szCs w:val="28"/>
        </w:rPr>
      </w:pPr>
    </w:p>
    <w:p w:rsidR="0036557C" w:rsidRDefault="0036557C" w:rsidP="006D51C2">
      <w:pPr>
        <w:jc w:val="both"/>
        <w:rPr>
          <w:sz w:val="28"/>
          <w:szCs w:val="28"/>
        </w:rPr>
      </w:pPr>
    </w:p>
    <w:p w:rsidR="006D51C2" w:rsidRDefault="00505E63" w:rsidP="00B52C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36557C">
        <w:rPr>
          <w:sz w:val="28"/>
          <w:szCs w:val="28"/>
        </w:rPr>
        <w:t xml:space="preserve"> Возложить функциональные </w:t>
      </w:r>
      <w:r w:rsidR="006A1EA9">
        <w:rPr>
          <w:sz w:val="28"/>
          <w:szCs w:val="28"/>
        </w:rPr>
        <w:t xml:space="preserve"> обязанности </w:t>
      </w:r>
      <w:r w:rsidR="0036557C">
        <w:rPr>
          <w:sz w:val="28"/>
          <w:szCs w:val="28"/>
        </w:rPr>
        <w:t xml:space="preserve">по взаимодействию с этническими землячествами и диаспорами, казачеством, </w:t>
      </w:r>
      <w:r>
        <w:rPr>
          <w:sz w:val="28"/>
          <w:szCs w:val="28"/>
        </w:rPr>
        <w:t xml:space="preserve"> включая ежедневный мониторинг межэтнической обста</w:t>
      </w:r>
      <w:r w:rsidR="00A06DEA">
        <w:rPr>
          <w:sz w:val="28"/>
          <w:szCs w:val="28"/>
        </w:rPr>
        <w:t xml:space="preserve">новки на территории Сандатовского </w:t>
      </w:r>
      <w:r>
        <w:rPr>
          <w:sz w:val="28"/>
          <w:szCs w:val="28"/>
        </w:rPr>
        <w:t xml:space="preserve">сельского поселения </w:t>
      </w:r>
      <w:r w:rsidR="0036557C">
        <w:rPr>
          <w:sz w:val="28"/>
          <w:szCs w:val="28"/>
        </w:rPr>
        <w:t>на</w:t>
      </w:r>
      <w:r w:rsidR="00A06DEA">
        <w:rPr>
          <w:sz w:val="28"/>
          <w:szCs w:val="28"/>
        </w:rPr>
        <w:t xml:space="preserve"> специалиста </w:t>
      </w:r>
      <w:r w:rsidR="00B131B9">
        <w:rPr>
          <w:sz w:val="28"/>
          <w:szCs w:val="28"/>
        </w:rPr>
        <w:t xml:space="preserve">ЧС и ПБ </w:t>
      </w:r>
      <w:proofErr w:type="spellStart"/>
      <w:r w:rsidR="00A06DEA">
        <w:rPr>
          <w:sz w:val="28"/>
          <w:szCs w:val="28"/>
        </w:rPr>
        <w:t>Сузую</w:t>
      </w:r>
      <w:proofErr w:type="spellEnd"/>
      <w:r w:rsidR="00A06DEA">
        <w:rPr>
          <w:sz w:val="28"/>
          <w:szCs w:val="28"/>
        </w:rPr>
        <w:t xml:space="preserve"> Наталью Ивановну</w:t>
      </w:r>
      <w:proofErr w:type="gramStart"/>
      <w:r w:rsidR="0011698C">
        <w:rPr>
          <w:sz w:val="28"/>
          <w:szCs w:val="28"/>
        </w:rPr>
        <w:t xml:space="preserve"> </w:t>
      </w:r>
      <w:r w:rsidR="00B131B9">
        <w:rPr>
          <w:sz w:val="28"/>
          <w:szCs w:val="28"/>
        </w:rPr>
        <w:t>.</w:t>
      </w:r>
      <w:proofErr w:type="gramEnd"/>
    </w:p>
    <w:p w:rsidR="00505E63" w:rsidRDefault="00505E63" w:rsidP="00B52C3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Контроль за исполнением данного распоряжения оставляю за собой.</w:t>
      </w:r>
    </w:p>
    <w:p w:rsidR="006D51C2" w:rsidRDefault="006D51C2" w:rsidP="006D51C2">
      <w:pPr>
        <w:jc w:val="both"/>
        <w:rPr>
          <w:sz w:val="28"/>
          <w:szCs w:val="28"/>
        </w:rPr>
      </w:pPr>
    </w:p>
    <w:p w:rsidR="006D51C2" w:rsidRDefault="006D51C2" w:rsidP="006D51C2">
      <w:pPr>
        <w:jc w:val="both"/>
        <w:rPr>
          <w:sz w:val="28"/>
          <w:szCs w:val="28"/>
        </w:rPr>
      </w:pPr>
    </w:p>
    <w:p w:rsidR="006D51C2" w:rsidRDefault="006D51C2" w:rsidP="006D51C2">
      <w:pPr>
        <w:jc w:val="both"/>
        <w:rPr>
          <w:sz w:val="28"/>
          <w:szCs w:val="28"/>
        </w:rPr>
      </w:pPr>
    </w:p>
    <w:p w:rsidR="006D51C2" w:rsidRDefault="006D51C2" w:rsidP="006D51C2">
      <w:pPr>
        <w:jc w:val="both"/>
        <w:rPr>
          <w:sz w:val="28"/>
          <w:szCs w:val="28"/>
        </w:rPr>
      </w:pPr>
    </w:p>
    <w:p w:rsidR="006D51C2" w:rsidRDefault="006D51C2" w:rsidP="006D51C2">
      <w:pPr>
        <w:jc w:val="both"/>
        <w:rPr>
          <w:sz w:val="28"/>
          <w:szCs w:val="28"/>
        </w:rPr>
      </w:pPr>
    </w:p>
    <w:p w:rsidR="006D51C2" w:rsidRDefault="006D51C2" w:rsidP="006D51C2">
      <w:pPr>
        <w:jc w:val="both"/>
        <w:rPr>
          <w:sz w:val="28"/>
          <w:szCs w:val="28"/>
        </w:rPr>
      </w:pPr>
    </w:p>
    <w:p w:rsidR="00A06DEA" w:rsidRDefault="00505E63" w:rsidP="006D51C2">
      <w:pPr>
        <w:tabs>
          <w:tab w:val="left" w:pos="514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6DEA">
        <w:rPr>
          <w:sz w:val="28"/>
          <w:szCs w:val="28"/>
        </w:rPr>
        <w:t>Сандатовского</w:t>
      </w:r>
    </w:p>
    <w:p w:rsidR="006D51C2" w:rsidRDefault="006D51C2" w:rsidP="006D51C2">
      <w:pPr>
        <w:tabs>
          <w:tab w:val="left" w:pos="5148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r w:rsidR="00A06DEA">
        <w:rPr>
          <w:sz w:val="28"/>
          <w:szCs w:val="28"/>
        </w:rPr>
        <w:t xml:space="preserve">                          Н.И.Сероштан</w:t>
      </w:r>
    </w:p>
    <w:p w:rsidR="00C53AA9" w:rsidRDefault="00C53AA9"/>
    <w:p w:rsidR="007D6E68" w:rsidRPr="007D6E68" w:rsidRDefault="007D6E68">
      <w:pPr>
        <w:rPr>
          <w:sz w:val="28"/>
          <w:szCs w:val="28"/>
        </w:rPr>
      </w:pPr>
    </w:p>
    <w:sectPr w:rsidR="007D6E68" w:rsidRPr="007D6E68" w:rsidSect="00C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1C2"/>
    <w:rsid w:val="000C1892"/>
    <w:rsid w:val="0011698C"/>
    <w:rsid w:val="001840B3"/>
    <w:rsid w:val="001A4C38"/>
    <w:rsid w:val="001E6403"/>
    <w:rsid w:val="00247716"/>
    <w:rsid w:val="002F63D6"/>
    <w:rsid w:val="0036557C"/>
    <w:rsid w:val="00372FCF"/>
    <w:rsid w:val="00433C5D"/>
    <w:rsid w:val="00505E63"/>
    <w:rsid w:val="00570CB2"/>
    <w:rsid w:val="005C2A2C"/>
    <w:rsid w:val="00646E76"/>
    <w:rsid w:val="006A1EA9"/>
    <w:rsid w:val="006D51C2"/>
    <w:rsid w:val="00784EE9"/>
    <w:rsid w:val="007D6E68"/>
    <w:rsid w:val="00A06DEA"/>
    <w:rsid w:val="00B131B9"/>
    <w:rsid w:val="00B368E6"/>
    <w:rsid w:val="00B52C36"/>
    <w:rsid w:val="00C47475"/>
    <w:rsid w:val="00C53AA9"/>
    <w:rsid w:val="00D26C36"/>
    <w:rsid w:val="00D84E5E"/>
    <w:rsid w:val="00E0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3FC450-7DD8-4711-9DBC-DBB3197C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2016-09-22T11:35:00Z</cp:lastPrinted>
  <dcterms:created xsi:type="dcterms:W3CDTF">2012-10-18T10:31:00Z</dcterms:created>
  <dcterms:modified xsi:type="dcterms:W3CDTF">2016-09-22T11:38:00Z</dcterms:modified>
</cp:coreProperties>
</file>