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 область</w:t>
      </w: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Сальский район</w:t>
      </w: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Сандатовского  сельского поселения</w:t>
      </w:r>
    </w:p>
    <w:p w:rsidR="000A272D" w:rsidRDefault="0009153B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0A272D" w:rsidRPr="00F455B8" w:rsidRDefault="000A272D" w:rsidP="009315A1">
      <w:pPr>
        <w:jc w:val="center"/>
        <w:rPr>
          <w:b/>
          <w:bCs/>
          <w:sz w:val="32"/>
          <w:szCs w:val="32"/>
        </w:rPr>
      </w:pPr>
      <w:r w:rsidRPr="00F455B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ПОСТАНОВЛЕНИЕ</w:t>
      </w:r>
    </w:p>
    <w:p w:rsidR="000A272D" w:rsidRDefault="000A272D" w:rsidP="009315A1">
      <w:pPr>
        <w:rPr>
          <w:sz w:val="32"/>
          <w:szCs w:val="32"/>
        </w:rPr>
      </w:pPr>
    </w:p>
    <w:p w:rsidR="000A272D" w:rsidRPr="00974781" w:rsidRDefault="00C90C86" w:rsidP="00974781">
      <w:pPr>
        <w:jc w:val="both"/>
        <w:rPr>
          <w:sz w:val="28"/>
          <w:szCs w:val="28"/>
        </w:rPr>
      </w:pPr>
      <w:r>
        <w:rPr>
          <w:sz w:val="28"/>
          <w:szCs w:val="28"/>
        </w:rPr>
        <w:t>09.01.2018</w:t>
      </w:r>
      <w:r w:rsidR="000A272D" w:rsidRPr="00974781">
        <w:rPr>
          <w:sz w:val="28"/>
          <w:szCs w:val="28"/>
        </w:rPr>
        <w:t xml:space="preserve">г.                            </w:t>
      </w:r>
      <w:r w:rsidR="000A272D">
        <w:rPr>
          <w:sz w:val="28"/>
          <w:szCs w:val="28"/>
        </w:rPr>
        <w:t xml:space="preserve">          </w:t>
      </w:r>
      <w:r w:rsidR="000A272D" w:rsidRPr="00974781">
        <w:rPr>
          <w:sz w:val="28"/>
          <w:szCs w:val="28"/>
        </w:rPr>
        <w:t xml:space="preserve">  с. Сандата</w:t>
      </w:r>
      <w:r w:rsidR="000A272D" w:rsidRPr="00974781">
        <w:rPr>
          <w:sz w:val="28"/>
          <w:szCs w:val="28"/>
        </w:rPr>
        <w:tab/>
        <w:t xml:space="preserve">                            </w:t>
      </w:r>
      <w:r w:rsidR="000A272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№2</w:t>
      </w:r>
    </w:p>
    <w:p w:rsidR="000A272D" w:rsidRDefault="000A272D" w:rsidP="009315A1">
      <w:pPr>
        <w:rPr>
          <w:sz w:val="28"/>
          <w:szCs w:val="28"/>
        </w:rPr>
      </w:pP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«О создании  малого совета </w:t>
      </w: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 по межэтническим отношениям при</w:t>
      </w: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 Администрации Сандатовского</w:t>
      </w: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сельского поселения» </w:t>
      </w:r>
    </w:p>
    <w:p w:rsidR="000A272D" w:rsidRPr="009315A1" w:rsidRDefault="000A272D">
      <w:pPr>
        <w:rPr>
          <w:sz w:val="28"/>
          <w:szCs w:val="28"/>
        </w:rPr>
      </w:pPr>
    </w:p>
    <w:p w:rsidR="000A272D" w:rsidRPr="00974781" w:rsidRDefault="000A272D" w:rsidP="0097478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35B4">
        <w:rPr>
          <w:sz w:val="28"/>
          <w:szCs w:val="28"/>
        </w:rPr>
        <w:t xml:space="preserve"> </w:t>
      </w:r>
      <w:r w:rsidRPr="00BB35B4">
        <w:rPr>
          <w:spacing w:val="6"/>
          <w:sz w:val="28"/>
          <w:szCs w:val="28"/>
        </w:rPr>
        <w:t>целях реализации Указа Президента Российской Федерации  от 07.05.2012 № 602 «Об обеспечении межнационального согласия»</w:t>
      </w:r>
      <w:r>
        <w:rPr>
          <w:spacing w:val="6"/>
          <w:sz w:val="28"/>
          <w:szCs w:val="28"/>
        </w:rPr>
        <w:t xml:space="preserve">, </w:t>
      </w:r>
      <w:r w:rsidRPr="00974781">
        <w:rPr>
          <w:spacing w:val="6"/>
          <w:sz w:val="28"/>
          <w:szCs w:val="28"/>
        </w:rPr>
        <w:t>в связи с произошедшими кадровыми изменениями Администрация С</w:t>
      </w:r>
      <w:r>
        <w:rPr>
          <w:spacing w:val="6"/>
          <w:sz w:val="28"/>
          <w:szCs w:val="28"/>
        </w:rPr>
        <w:t xml:space="preserve">андатовского сельского поселения </w:t>
      </w:r>
    </w:p>
    <w:p w:rsidR="000A272D" w:rsidRPr="009315A1" w:rsidRDefault="000A272D">
      <w:pPr>
        <w:rPr>
          <w:sz w:val="28"/>
          <w:szCs w:val="28"/>
        </w:rPr>
      </w:pPr>
    </w:p>
    <w:p w:rsidR="000A272D" w:rsidRPr="00974781" w:rsidRDefault="000A272D" w:rsidP="009315A1">
      <w:pPr>
        <w:jc w:val="center"/>
        <w:rPr>
          <w:b/>
          <w:bCs/>
          <w:sz w:val="28"/>
          <w:szCs w:val="28"/>
        </w:rPr>
      </w:pPr>
      <w:r w:rsidRPr="00974781">
        <w:rPr>
          <w:b/>
          <w:bCs/>
          <w:sz w:val="28"/>
          <w:szCs w:val="28"/>
        </w:rPr>
        <w:t>постановляет:</w:t>
      </w:r>
    </w:p>
    <w:p w:rsidR="000A272D" w:rsidRDefault="000A272D"/>
    <w:p w:rsidR="000A272D" w:rsidRPr="00974781" w:rsidRDefault="000A272D" w:rsidP="00974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4781">
        <w:rPr>
          <w:sz w:val="28"/>
          <w:szCs w:val="28"/>
        </w:rPr>
        <w:t>Создать малый совет по межэтническим отношениям при Администрации Сандатовского сельского поселения (приложение №1)</w:t>
      </w:r>
      <w:r>
        <w:rPr>
          <w:sz w:val="28"/>
          <w:szCs w:val="28"/>
        </w:rPr>
        <w:t>.</w:t>
      </w:r>
      <w:r w:rsidRPr="00974781">
        <w:rPr>
          <w:sz w:val="28"/>
          <w:szCs w:val="28"/>
        </w:rPr>
        <w:t xml:space="preserve">                           </w:t>
      </w:r>
    </w:p>
    <w:p w:rsidR="000A272D" w:rsidRPr="00974781" w:rsidRDefault="000A272D" w:rsidP="00974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4781">
        <w:rPr>
          <w:sz w:val="28"/>
          <w:szCs w:val="28"/>
        </w:rPr>
        <w:t>Утвердить Положение о малом совете по межэтническим отношениям при Администрации Сандатовского сельского поселения (приложение №2)</w:t>
      </w:r>
      <w:r>
        <w:rPr>
          <w:sz w:val="28"/>
          <w:szCs w:val="28"/>
        </w:rPr>
        <w:t>.</w:t>
      </w:r>
    </w:p>
    <w:p w:rsidR="000A272D" w:rsidRPr="00974781" w:rsidRDefault="000A272D" w:rsidP="00974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4781">
        <w:rPr>
          <w:sz w:val="28"/>
          <w:szCs w:val="28"/>
        </w:rPr>
        <w:t>Утвердить Регламент  малого совета по межэтническим отношениям при Администрации Сандатовского сельского поселения (приложение №3)</w:t>
      </w:r>
      <w:r>
        <w:rPr>
          <w:sz w:val="28"/>
          <w:szCs w:val="28"/>
        </w:rPr>
        <w:t>.</w:t>
      </w:r>
    </w:p>
    <w:p w:rsidR="000A272D" w:rsidRDefault="000A272D" w:rsidP="00974781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 Считать </w:t>
      </w:r>
      <w:r w:rsidR="004713E3">
        <w:rPr>
          <w:sz w:val="28"/>
          <w:szCs w:val="28"/>
        </w:rPr>
        <w:t>ут</w:t>
      </w:r>
      <w:r w:rsidR="00C90C86">
        <w:rPr>
          <w:sz w:val="28"/>
          <w:szCs w:val="28"/>
        </w:rPr>
        <w:t>ратившим силу Постановление №4 от 09.01.2017</w:t>
      </w:r>
      <w:r>
        <w:rPr>
          <w:sz w:val="28"/>
          <w:szCs w:val="28"/>
        </w:rPr>
        <w:t>года</w:t>
      </w:r>
      <w:r w:rsidRPr="00754912">
        <w:rPr>
          <w:b/>
          <w:bCs/>
          <w:sz w:val="28"/>
          <w:szCs w:val="28"/>
        </w:rPr>
        <w:t xml:space="preserve"> </w:t>
      </w:r>
      <w:r w:rsidRPr="00754912">
        <w:rPr>
          <w:sz w:val="28"/>
          <w:szCs w:val="28"/>
        </w:rPr>
        <w:t>«О создании малого совета по межэтническим отношениям при Администрации Сандатовского сельского поселения».</w:t>
      </w:r>
    </w:p>
    <w:p w:rsidR="000A272D" w:rsidRDefault="000A272D" w:rsidP="00974781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00" w:afterAutospacing="1" w:line="240" w:lineRule="auto"/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3574F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постановления и деятельностью малого совета по межэтническим отношениям при Администрации Сандатовского</w:t>
      </w:r>
      <w:r w:rsidRPr="00D3574F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оставляю за собой</w:t>
      </w:r>
      <w:r w:rsidRPr="00D2043C">
        <w:rPr>
          <w:sz w:val="28"/>
          <w:szCs w:val="28"/>
        </w:rPr>
        <w:t>.</w:t>
      </w:r>
    </w:p>
    <w:p w:rsidR="000A272D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Pr="00D2043C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Pr="00D2043C" w:rsidRDefault="000A272D" w:rsidP="00436643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13E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Сандатовского</w:t>
      </w:r>
    </w:p>
    <w:p w:rsidR="000A272D" w:rsidRPr="00D2043C" w:rsidRDefault="000A272D" w:rsidP="00436643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 w:rsidRPr="00D2043C">
        <w:rPr>
          <w:sz w:val="28"/>
          <w:szCs w:val="28"/>
        </w:rPr>
        <w:t xml:space="preserve">сельского поселения                                            </w:t>
      </w:r>
      <w:r>
        <w:rPr>
          <w:sz w:val="28"/>
          <w:szCs w:val="28"/>
        </w:rPr>
        <w:t xml:space="preserve">                         </w:t>
      </w:r>
      <w:r w:rsidRPr="00D20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2043C">
        <w:rPr>
          <w:sz w:val="28"/>
          <w:szCs w:val="28"/>
        </w:rPr>
        <w:t xml:space="preserve"> </w:t>
      </w:r>
      <w:r>
        <w:rPr>
          <w:sz w:val="28"/>
          <w:szCs w:val="28"/>
        </w:rPr>
        <w:t>Н.И.Сероштан</w:t>
      </w: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A6713C">
      <w:pPr>
        <w:pStyle w:val="1"/>
        <w:shd w:val="clear" w:color="auto" w:fill="auto"/>
        <w:spacing w:after="311" w:line="270" w:lineRule="exact"/>
        <w:jc w:val="right"/>
        <w:rPr>
          <w:sz w:val="28"/>
          <w:szCs w:val="28"/>
          <w:lang w:eastAsia="ru-RU"/>
        </w:rPr>
      </w:pPr>
    </w:p>
    <w:p w:rsidR="000A272D" w:rsidRDefault="000A272D" w:rsidP="002868DE">
      <w:pPr>
        <w:pStyle w:val="1"/>
        <w:shd w:val="clear" w:color="auto" w:fill="auto"/>
        <w:spacing w:after="311" w:line="270" w:lineRule="exact"/>
        <w:rPr>
          <w:sz w:val="28"/>
          <w:szCs w:val="28"/>
          <w:lang w:eastAsia="ru-RU"/>
        </w:rPr>
      </w:pPr>
    </w:p>
    <w:p w:rsidR="000A272D" w:rsidRPr="003A5152" w:rsidRDefault="000A272D" w:rsidP="003A5152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lastRenderedPageBreak/>
        <w:t>Приложение №1</w:t>
      </w:r>
    </w:p>
    <w:p w:rsidR="000A272D" w:rsidRPr="003A5152" w:rsidRDefault="000A272D" w:rsidP="003A5152">
      <w:pPr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A5152">
        <w:rPr>
          <w:sz w:val="28"/>
          <w:szCs w:val="28"/>
        </w:rPr>
        <w:t xml:space="preserve"> постановлению</w:t>
      </w:r>
    </w:p>
    <w:p w:rsidR="000A272D" w:rsidRDefault="000A272D" w:rsidP="003A5152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Администрации Сандатовского</w:t>
      </w:r>
    </w:p>
    <w:p w:rsidR="000A272D" w:rsidRPr="003A5152" w:rsidRDefault="000A272D" w:rsidP="003A5152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сельского поселения</w:t>
      </w:r>
    </w:p>
    <w:p w:rsidR="000A272D" w:rsidRDefault="00C90C86" w:rsidP="003A5152">
      <w:pPr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t>от 09.01.2018 № 2</w:t>
      </w:r>
    </w:p>
    <w:p w:rsidR="000A272D" w:rsidRPr="006D0334" w:rsidRDefault="000A272D" w:rsidP="00FA0C78">
      <w:pPr>
        <w:rPr>
          <w:b/>
          <w:bCs/>
          <w:sz w:val="32"/>
          <w:szCs w:val="32"/>
          <w:lang w:eastAsia="en-US"/>
        </w:rPr>
      </w:pPr>
    </w:p>
    <w:p w:rsidR="000A272D" w:rsidRDefault="000A272D" w:rsidP="003A5152">
      <w:pPr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Состав малого совета по межэтническим отношениям при Администрации Са</w:t>
      </w:r>
      <w:r>
        <w:rPr>
          <w:sz w:val="28"/>
          <w:szCs w:val="28"/>
        </w:rPr>
        <w:t>ндатовского сельского поселения</w:t>
      </w:r>
    </w:p>
    <w:p w:rsidR="000A272D" w:rsidRDefault="000A272D" w:rsidP="003A5152">
      <w:pPr>
        <w:jc w:val="center"/>
        <w:rPr>
          <w:sz w:val="28"/>
          <w:szCs w:val="28"/>
        </w:rPr>
      </w:pPr>
    </w:p>
    <w:tbl>
      <w:tblPr>
        <w:tblW w:w="9828" w:type="dxa"/>
        <w:tblInd w:w="-106" w:type="dxa"/>
        <w:tblLook w:val="01E0"/>
      </w:tblPr>
      <w:tblGrid>
        <w:gridCol w:w="4428"/>
        <w:gridCol w:w="5400"/>
      </w:tblGrid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</w:rPr>
              <w:t>Сероштан Николай Иванович</w:t>
            </w:r>
          </w:p>
        </w:tc>
        <w:tc>
          <w:tcPr>
            <w:tcW w:w="5400" w:type="dxa"/>
          </w:tcPr>
          <w:p w:rsidR="000A272D" w:rsidRPr="003A191E" w:rsidRDefault="005C783C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</w:t>
            </w:r>
            <w:r w:rsidR="000A272D" w:rsidRPr="003A191E">
              <w:rPr>
                <w:rFonts w:cs="Calibri"/>
                <w:sz w:val="28"/>
                <w:szCs w:val="28"/>
              </w:rPr>
              <w:t>лава</w:t>
            </w:r>
            <w:r>
              <w:rPr>
                <w:rFonts w:cs="Calibri"/>
                <w:sz w:val="28"/>
                <w:szCs w:val="28"/>
              </w:rPr>
              <w:t xml:space="preserve"> Администрации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Сандатовского сельского поселения, председатель малого совета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Сузая Наталья Ивановна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tabs>
                <w:tab w:val="center" w:pos="4890"/>
              </w:tabs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специалист ЧС и ПБ администрации  Сандатовского сельского поселения, секретарь малого совета</w:t>
            </w:r>
          </w:p>
        </w:tc>
      </w:tr>
      <w:tr w:rsidR="000A272D" w:rsidTr="003A191E">
        <w:tc>
          <w:tcPr>
            <w:tcW w:w="9828" w:type="dxa"/>
            <w:gridSpan w:val="2"/>
          </w:tcPr>
          <w:p w:rsidR="000A272D" w:rsidRPr="003A191E" w:rsidRDefault="000A272D" w:rsidP="003A191E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  <w:lang w:eastAsia="en-US"/>
              </w:rPr>
              <w:t>Члены совета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</w:rPr>
              <w:t>Геращенко Александр Николаевич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</w:rPr>
              <w:t>участковый уполномоченный                     с. Сандата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</w:rPr>
              <w:t>Черноиванов Михаил  Павлович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участковый уполномоченный с. Березовка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Фоменко Евгений  Николаевич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директор МБОУ СОШ № 42 с. Сандата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C90C86" w:rsidP="003A191E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Жданова Наталья Ивановна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директор МБОУ СОШ № 51 с. Березовка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Комендантова Елена  Викторовна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директор МБУК Сальского района </w:t>
            </w:r>
          </w:p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«Сандатовская поселенческая библиотека»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Дышлевая Оксана Станиславовна     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директор МБУК СДК Сандатовского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Губарева Валентина Николаевна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инспектор администрации    Сандатовского с/п 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Маматов Раим Алиевич 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турецкого народа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Казарян Леван Грачикович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армянского народа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Гаджиев Михаил Сабирович 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tabs>
                <w:tab w:val="left" w:pos="3165"/>
              </w:tabs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азербайджанского народа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Магамедов Расул Магомедович 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tabs>
                <w:tab w:val="left" w:pos="3165"/>
              </w:tabs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дагестанского народа (по согласованию).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Исраилов Зелимхан Магомедович 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tabs>
                <w:tab w:val="left" w:pos="3165"/>
              </w:tabs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чеченского народа (по согласованию).</w:t>
            </w:r>
          </w:p>
        </w:tc>
      </w:tr>
    </w:tbl>
    <w:p w:rsidR="000A272D" w:rsidRPr="003A5152" w:rsidRDefault="00A1304E" w:rsidP="00A1304E">
      <w:pPr>
        <w:rPr>
          <w:sz w:val="28"/>
          <w:szCs w:val="28"/>
          <w:lang w:eastAsia="en-US"/>
        </w:rPr>
      </w:pPr>
      <w:r>
        <w:rPr>
          <w:rFonts w:cs="Calibri"/>
          <w:sz w:val="28"/>
          <w:szCs w:val="28"/>
        </w:rPr>
        <w:t>Гапонов Евгений Александрович</w:t>
      </w:r>
      <w:r>
        <w:rPr>
          <w:rFonts w:cs="Calibri"/>
          <w:sz w:val="28"/>
          <w:szCs w:val="28"/>
        </w:rPr>
        <w:tab/>
        <w:t xml:space="preserve"> представитель казачества</w:t>
      </w:r>
      <w:r w:rsidRPr="003A191E">
        <w:rPr>
          <w:rFonts w:cs="Calibri"/>
          <w:sz w:val="28"/>
          <w:szCs w:val="28"/>
        </w:rPr>
        <w:t xml:space="preserve"> (по </w:t>
      </w:r>
      <w:r>
        <w:rPr>
          <w:rFonts w:cs="Calibri"/>
          <w:sz w:val="28"/>
          <w:szCs w:val="28"/>
        </w:rPr>
        <w:t xml:space="preserve"> </w:t>
      </w:r>
    </w:p>
    <w:p w:rsidR="000A272D" w:rsidRDefault="00A1304E" w:rsidP="00A1304E">
      <w:pPr>
        <w:tabs>
          <w:tab w:val="center" w:pos="4748"/>
        </w:tabs>
        <w:spacing w:line="276" w:lineRule="auto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>
        <w:rPr>
          <w:rFonts w:cs="Calibri"/>
          <w:sz w:val="28"/>
          <w:szCs w:val="28"/>
        </w:rPr>
        <w:tab/>
        <w:t xml:space="preserve">              </w:t>
      </w:r>
      <w:r w:rsidRPr="003A191E">
        <w:rPr>
          <w:rFonts w:cs="Calibri"/>
          <w:sz w:val="28"/>
          <w:szCs w:val="28"/>
        </w:rPr>
        <w:t>согласованию).</w:t>
      </w:r>
    </w:p>
    <w:p w:rsidR="000A272D" w:rsidRDefault="000A272D" w:rsidP="00605130">
      <w:pPr>
        <w:ind w:left="6660"/>
        <w:jc w:val="center"/>
        <w:rPr>
          <w:sz w:val="28"/>
          <w:szCs w:val="28"/>
        </w:rPr>
      </w:pP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П</w:t>
      </w:r>
      <w:r>
        <w:rPr>
          <w:sz w:val="28"/>
          <w:szCs w:val="28"/>
        </w:rPr>
        <w:t>риложение №2</w:t>
      </w: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A5152">
        <w:rPr>
          <w:sz w:val="28"/>
          <w:szCs w:val="28"/>
        </w:rPr>
        <w:t xml:space="preserve"> постановлению</w:t>
      </w:r>
    </w:p>
    <w:p w:rsidR="000A272D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Администрации Сандатовского</w:t>
      </w: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сельского поселения</w:t>
      </w:r>
    </w:p>
    <w:p w:rsidR="004713E3" w:rsidRDefault="004713E3" w:rsidP="004713E3">
      <w:pPr>
        <w:ind w:left="66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C90C86">
        <w:rPr>
          <w:sz w:val="28"/>
          <w:szCs w:val="28"/>
        </w:rPr>
        <w:t>09.01.2018 № 2</w:t>
      </w:r>
    </w:p>
    <w:p w:rsidR="000A272D" w:rsidRPr="00216C13" w:rsidRDefault="000A272D" w:rsidP="00605130">
      <w:pPr>
        <w:pStyle w:val="1"/>
        <w:shd w:val="clear" w:color="auto" w:fill="auto"/>
        <w:spacing w:after="311" w:line="270" w:lineRule="exact"/>
        <w:jc w:val="center"/>
      </w:pPr>
      <w:r>
        <w:rPr>
          <w:sz w:val="28"/>
          <w:szCs w:val="28"/>
        </w:rPr>
        <w:t xml:space="preserve">                                                                 </w:t>
      </w:r>
    </w:p>
    <w:p w:rsidR="000A272D" w:rsidRDefault="000A272D" w:rsidP="00605130">
      <w:pPr>
        <w:tabs>
          <w:tab w:val="left" w:pos="3105"/>
        </w:tabs>
      </w:pPr>
      <w:r>
        <w:rPr>
          <w:lang w:eastAsia="en-US"/>
        </w:rPr>
        <w:tab/>
      </w:r>
      <w:bookmarkStart w:id="0" w:name="bookmark0"/>
      <w:r w:rsidRPr="00B531FA">
        <w:t xml:space="preserve"> </w:t>
      </w:r>
      <w:bookmarkEnd w:id="0"/>
    </w:p>
    <w:p w:rsidR="000A272D" w:rsidRPr="00605130" w:rsidRDefault="000A272D" w:rsidP="00605130">
      <w:pPr>
        <w:pStyle w:val="11"/>
        <w:keepNext/>
        <w:keepLines/>
        <w:shd w:val="clear" w:color="auto" w:fill="auto"/>
        <w:spacing w:before="0" w:after="0" w:line="276" w:lineRule="auto"/>
        <w:ind w:left="20" w:firstLine="0"/>
        <w:jc w:val="center"/>
        <w:rPr>
          <w:sz w:val="28"/>
          <w:szCs w:val="28"/>
        </w:rPr>
      </w:pPr>
      <w:bookmarkStart w:id="1" w:name="bookmark2"/>
      <w:r w:rsidRPr="00605130">
        <w:rPr>
          <w:sz w:val="28"/>
          <w:szCs w:val="28"/>
        </w:rPr>
        <w:t>Положение о малом совете по межэтническим отношениям при Администрации Сандатовского сельского поселения</w:t>
      </w:r>
      <w:bookmarkEnd w:id="1"/>
      <w:r w:rsidRPr="00605130">
        <w:rPr>
          <w:sz w:val="28"/>
          <w:szCs w:val="28"/>
        </w:rPr>
        <w:t>.</w:t>
      </w:r>
    </w:p>
    <w:p w:rsidR="000A272D" w:rsidRPr="00B531FA" w:rsidRDefault="000A272D" w:rsidP="00605130">
      <w:pPr>
        <w:pStyle w:val="1"/>
        <w:shd w:val="clear" w:color="auto" w:fill="auto"/>
        <w:spacing w:after="311" w:line="27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A272D" w:rsidRPr="00605130" w:rsidRDefault="000A272D" w:rsidP="00605130">
      <w:pPr>
        <w:ind w:firstLine="72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1.1. Совет по межэтническим отношениям при Администрации Сандатовского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Pr="00605130">
        <w:rPr>
          <w:color w:val="000000"/>
          <w:sz w:val="28"/>
          <w:szCs w:val="28"/>
        </w:rPr>
        <w:t>(далее - Совет) является постоянно действующим органом, образованным в целях обеспечения взаимодействия Администрации Сандатовского сельского поселения с представителями разных национальностей, прожива</w:t>
      </w:r>
      <w:r>
        <w:rPr>
          <w:color w:val="000000"/>
          <w:sz w:val="28"/>
          <w:szCs w:val="28"/>
        </w:rPr>
        <w:t xml:space="preserve">ющими на территории поселения, </w:t>
      </w:r>
      <w:r w:rsidRPr="00605130">
        <w:rPr>
          <w:color w:val="000000"/>
          <w:sz w:val="28"/>
          <w:szCs w:val="28"/>
        </w:rPr>
        <w:t>укрепления межнационального согласия и взаимопонимания, сохранения и развития национальной и культурной самобытности народов, проживающих в Сандатовском сельском поселении.</w:t>
      </w:r>
    </w:p>
    <w:p w:rsidR="000A272D" w:rsidRPr="00605130" w:rsidRDefault="000A272D" w:rsidP="00605130">
      <w:pPr>
        <w:ind w:firstLine="72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1.2. В своей деятельности Совет руководствуется принципами и нормами международного права, международными договорами Российской Федерации,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областными законами, постановлениями Администрации Ростовской области,  постановлениями Администрации Сальского района и постановлениями Администрации Сандатовского сельского поселения, а также настоящим Положением.</w:t>
      </w:r>
    </w:p>
    <w:p w:rsidR="000A272D" w:rsidRPr="00D2043C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ЗАДАЧИ СОВЕТА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Основными задачами Совета являются: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обеспечение взаимодействия и укрепление национально-культурных связей;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содействие в определении основных направлений деятельности</w:t>
      </w:r>
      <w:r>
        <w:rPr>
          <w:color w:val="000000"/>
          <w:sz w:val="28"/>
          <w:szCs w:val="28"/>
        </w:rPr>
        <w:t xml:space="preserve"> Администрации Сандатовского</w:t>
      </w:r>
      <w:r w:rsidRPr="00D2043C">
        <w:rPr>
          <w:color w:val="000000"/>
          <w:sz w:val="28"/>
          <w:szCs w:val="28"/>
        </w:rPr>
        <w:t xml:space="preserve"> сельского поселения в сфере национально-культурных отношений;</w:t>
      </w: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участие в разработке и реализации национально-культурных программ и мероприятий, осуществляемых в</w:t>
      </w:r>
      <w:r>
        <w:rPr>
          <w:color w:val="000000"/>
          <w:sz w:val="28"/>
          <w:szCs w:val="28"/>
        </w:rPr>
        <w:t xml:space="preserve"> Сандатовском</w:t>
      </w:r>
      <w:r w:rsidRPr="00D2043C">
        <w:rPr>
          <w:color w:val="000000"/>
          <w:sz w:val="28"/>
          <w:szCs w:val="28"/>
        </w:rPr>
        <w:t xml:space="preserve"> сельском поселении;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- содействие укреплению межнационального согласия, взаимопонимания, мира и толерантности </w:t>
      </w:r>
      <w:r>
        <w:rPr>
          <w:color w:val="000000"/>
          <w:sz w:val="28"/>
          <w:szCs w:val="28"/>
        </w:rPr>
        <w:t>на территории Сандатовского сельского поселения</w:t>
      </w:r>
      <w:r w:rsidRPr="00D2043C">
        <w:rPr>
          <w:color w:val="000000"/>
          <w:sz w:val="28"/>
          <w:szCs w:val="28"/>
        </w:rPr>
        <w:t>.</w:t>
      </w:r>
    </w:p>
    <w:p w:rsidR="000A272D" w:rsidRPr="00D2043C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ФУНКЦИИ СОВЕТА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Совет осуществляет следующие функции: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lastRenderedPageBreak/>
        <w:t>- участвует в подготовке и разработке рекомендаций и предложений Главе</w:t>
      </w:r>
      <w:r w:rsidR="002025AB">
        <w:rPr>
          <w:color w:val="000000"/>
          <w:sz w:val="28"/>
          <w:szCs w:val="28"/>
        </w:rPr>
        <w:t xml:space="preserve"> Администрации</w:t>
      </w:r>
      <w:r w:rsidRPr="00605130">
        <w:rPr>
          <w:color w:val="000000"/>
          <w:sz w:val="28"/>
          <w:szCs w:val="28"/>
        </w:rPr>
        <w:t xml:space="preserve"> Сандатовского сельского поселения по совершенствованию национально-культурных отношений;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информирует Главу</w:t>
      </w:r>
      <w:r w:rsidR="002025AB">
        <w:rPr>
          <w:color w:val="000000"/>
          <w:sz w:val="28"/>
          <w:szCs w:val="28"/>
        </w:rPr>
        <w:t xml:space="preserve"> Администрации </w:t>
      </w:r>
      <w:r w:rsidRPr="00605130">
        <w:rPr>
          <w:color w:val="000000"/>
          <w:sz w:val="28"/>
          <w:szCs w:val="28"/>
        </w:rPr>
        <w:t xml:space="preserve"> Сандатовского сельского поселения о деятельности национально-культурных объединений, о состоянии и проблемах реализации конституционных прав представителей национальных общин;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принимает участие в обсуждении проектов постановлений Администрации Сандатовского сельского поселения, затрагивающих межнациональные отношения;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анализирует практику межнациональных отношений, поддерживает контакты с представителями (старейшинами) национально-культурных общин;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участвует в организации совещаний, круглых столов, конференций по вопросам межнациональных отношений;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приглашает на заседание Совета нарушителей законодательства Российской Федерации по вопросам межнациональных конфликтов.</w:t>
      </w:r>
    </w:p>
    <w:p w:rsidR="000A272D" w:rsidRDefault="000A272D" w:rsidP="00443A67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</w:p>
    <w:p w:rsidR="000A272D" w:rsidRDefault="000A272D" w:rsidP="00443A67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ПРАВА СОВЕТА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Для осуществления своих функций Совет имеет право: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запрашивать и получать, в установленном порядке, от</w:t>
      </w:r>
      <w:r>
        <w:rPr>
          <w:color w:val="000000"/>
          <w:sz w:val="28"/>
          <w:szCs w:val="28"/>
        </w:rPr>
        <w:t xml:space="preserve"> </w:t>
      </w:r>
      <w:r w:rsidRPr="00D2043C">
        <w:rPr>
          <w:color w:val="000000"/>
          <w:sz w:val="28"/>
          <w:szCs w:val="28"/>
        </w:rPr>
        <w:t xml:space="preserve">учреждений и организаций </w:t>
      </w:r>
      <w:r>
        <w:rPr>
          <w:color w:val="000000"/>
          <w:sz w:val="28"/>
          <w:szCs w:val="28"/>
        </w:rPr>
        <w:t xml:space="preserve">Сандатовского сельского поселения </w:t>
      </w:r>
      <w:r w:rsidRPr="00D2043C">
        <w:rPr>
          <w:color w:val="000000"/>
          <w:sz w:val="28"/>
          <w:szCs w:val="28"/>
        </w:rPr>
        <w:t>и их должностных лиц необходимую информацию по вопросам, относящимся к компетенции Совета;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привлекать, в установленном законодательством порядке, к работе Совета специалистов и экспертов;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- создавать рабочие группы из числа членов Совета и работников органов исполнительной власти </w:t>
      </w:r>
      <w:r>
        <w:rPr>
          <w:color w:val="000000"/>
          <w:sz w:val="28"/>
          <w:szCs w:val="28"/>
        </w:rPr>
        <w:t xml:space="preserve">Администрации Сандатовского сельского поселения </w:t>
      </w:r>
      <w:r w:rsidRPr="00D2043C">
        <w:rPr>
          <w:color w:val="000000"/>
          <w:sz w:val="28"/>
          <w:szCs w:val="28"/>
        </w:rPr>
        <w:t>для подготовки рекомендаций и предложений, проведения экспертно-аналитической работы в пределах компетенции Совета.</w:t>
      </w:r>
    </w:p>
    <w:p w:rsidR="000A272D" w:rsidRPr="00D2043C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СОСТАВ СОВЕТА И ОРГАНИЗАЦИЯ ЕГО РАБОТЫ</w:t>
      </w: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5.1. Состав Совета утверждается </w:t>
      </w:r>
      <w:r>
        <w:rPr>
          <w:color w:val="000000"/>
          <w:sz w:val="28"/>
          <w:szCs w:val="28"/>
        </w:rPr>
        <w:t>постановлением главы</w:t>
      </w:r>
      <w:r w:rsidR="002025AB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Сандатовского</w:t>
      </w:r>
      <w:r w:rsidRPr="00D2043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  <w:r w:rsidRPr="00D2043C">
        <w:rPr>
          <w:color w:val="000000"/>
          <w:sz w:val="28"/>
          <w:szCs w:val="28"/>
        </w:rPr>
        <w:t xml:space="preserve"> 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В состав Совета входят председатель Совета и члены Совета.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5.2. Члены Совета осуществляют свою деятельность на общественных началах.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5.3. Председатель Совета осуществляет общее руководство деятельностью Совета, определяет повестку дня и ведет заседания Совета.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5.4. Заседания Совета проводятся по мере необходим</w:t>
      </w:r>
      <w:r>
        <w:rPr>
          <w:color w:val="000000"/>
          <w:sz w:val="28"/>
          <w:szCs w:val="28"/>
        </w:rPr>
        <w:t>ости, но не реже одного раза в квартал</w:t>
      </w:r>
      <w:r w:rsidRPr="00D2043C">
        <w:rPr>
          <w:color w:val="000000"/>
          <w:sz w:val="28"/>
          <w:szCs w:val="28"/>
        </w:rPr>
        <w:t>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5.5. Заседание Совета правомочно, если на нем присутствует более половины членов Совета.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5.6. Совет вправе приглашать на свои заседания представителей  других национальностей объединений, не входящих в состав Совета, а также представителей учреждений и организаций</w:t>
      </w:r>
      <w:r>
        <w:rPr>
          <w:color w:val="000000"/>
          <w:sz w:val="28"/>
          <w:szCs w:val="28"/>
        </w:rPr>
        <w:t xml:space="preserve"> Сандатовского сельского поселения</w:t>
      </w:r>
      <w:r w:rsidRPr="00D2043C">
        <w:rPr>
          <w:color w:val="000000"/>
          <w:sz w:val="28"/>
          <w:szCs w:val="28"/>
        </w:rPr>
        <w:t>.</w:t>
      </w:r>
    </w:p>
    <w:p w:rsidR="000A272D" w:rsidRPr="00D2043C" w:rsidRDefault="000A272D" w:rsidP="00605130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lastRenderedPageBreak/>
        <w:t>5.7. Приглашенные на заседание Совета имеют право принимать участие в обсуждении рассматриваемых вопросов.</w:t>
      </w:r>
    </w:p>
    <w:p w:rsidR="000A272D" w:rsidRPr="00D2043C" w:rsidRDefault="000A272D" w:rsidP="00605130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5.8. Решения принимаются большинством голосов присутствующих на заседании членов Совета и оформляются протоколом.</w:t>
      </w: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lastRenderedPageBreak/>
        <w:t>П</w:t>
      </w:r>
      <w:r w:rsidR="00023CBC">
        <w:rPr>
          <w:sz w:val="28"/>
          <w:szCs w:val="28"/>
        </w:rPr>
        <w:t>риложение №3</w:t>
      </w: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A5152">
        <w:rPr>
          <w:sz w:val="28"/>
          <w:szCs w:val="28"/>
        </w:rPr>
        <w:t xml:space="preserve"> постановлению</w:t>
      </w:r>
    </w:p>
    <w:p w:rsidR="000A272D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Администрации Сандатовского</w:t>
      </w: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сельского поселения</w:t>
      </w:r>
    </w:p>
    <w:p w:rsidR="004713E3" w:rsidRDefault="000A272D" w:rsidP="004713E3">
      <w:pPr>
        <w:ind w:left="66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0C86">
        <w:rPr>
          <w:sz w:val="28"/>
          <w:szCs w:val="28"/>
        </w:rPr>
        <w:t>от 09.01.2018 № 2</w:t>
      </w:r>
    </w:p>
    <w:p w:rsidR="000A272D" w:rsidRPr="00B531FA" w:rsidRDefault="000A272D" w:rsidP="00D61534">
      <w:pPr>
        <w:pStyle w:val="11"/>
        <w:keepNext/>
        <w:keepLines/>
        <w:shd w:val="clear" w:color="auto" w:fill="auto"/>
        <w:spacing w:before="0" w:after="0" w:line="240" w:lineRule="auto"/>
        <w:ind w:left="6040" w:right="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531FA">
        <w:rPr>
          <w:sz w:val="28"/>
          <w:szCs w:val="28"/>
        </w:rPr>
        <w:t xml:space="preserve">    </w:t>
      </w:r>
    </w:p>
    <w:p w:rsidR="000A272D" w:rsidRPr="00605130" w:rsidRDefault="000A272D" w:rsidP="00DF4F8A">
      <w:pPr>
        <w:jc w:val="center"/>
        <w:rPr>
          <w:sz w:val="28"/>
          <w:szCs w:val="28"/>
        </w:rPr>
      </w:pPr>
      <w:r w:rsidRPr="00605130">
        <w:rPr>
          <w:sz w:val="28"/>
          <w:szCs w:val="28"/>
        </w:rPr>
        <w:t>РЕГЛАМЕНТ</w:t>
      </w:r>
    </w:p>
    <w:p w:rsidR="000A272D" w:rsidRPr="00605130" w:rsidRDefault="000A272D" w:rsidP="00DF4F8A">
      <w:pPr>
        <w:jc w:val="center"/>
        <w:rPr>
          <w:sz w:val="28"/>
          <w:szCs w:val="28"/>
        </w:rPr>
      </w:pPr>
      <w:r w:rsidRPr="00605130">
        <w:rPr>
          <w:sz w:val="28"/>
          <w:szCs w:val="28"/>
        </w:rPr>
        <w:t xml:space="preserve"> малого совета по межэтническим отношениям при Администрации Сандатовского сельского поселения.</w:t>
      </w:r>
    </w:p>
    <w:p w:rsidR="000A272D" w:rsidRPr="00605130" w:rsidRDefault="000A272D" w:rsidP="00DF4F8A">
      <w:pPr>
        <w:jc w:val="center"/>
        <w:rPr>
          <w:sz w:val="28"/>
          <w:szCs w:val="28"/>
        </w:rPr>
      </w:pPr>
    </w:p>
    <w:p w:rsidR="000A272D" w:rsidRDefault="000A272D" w:rsidP="00DF4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1.ОБЩИЕ ПОЛОЖЕНИЯ</w:t>
      </w:r>
    </w:p>
    <w:p w:rsidR="000A272D" w:rsidRDefault="000A272D" w:rsidP="00DF4F8A">
      <w:pPr>
        <w:jc w:val="both"/>
        <w:rPr>
          <w:sz w:val="28"/>
          <w:szCs w:val="28"/>
        </w:rPr>
      </w:pPr>
    </w:p>
    <w:p w:rsidR="000A272D" w:rsidRPr="00BB35B4" w:rsidRDefault="000A272D" w:rsidP="00DF4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BB35B4">
        <w:rPr>
          <w:sz w:val="28"/>
          <w:szCs w:val="28"/>
        </w:rPr>
        <w:t xml:space="preserve">Настоящий Регламент разработан в </w:t>
      </w:r>
      <w:r w:rsidRPr="00BB35B4">
        <w:rPr>
          <w:spacing w:val="6"/>
          <w:sz w:val="28"/>
          <w:szCs w:val="28"/>
        </w:rPr>
        <w:t>целях реализации Указа Президента Российской Федерации от 07.05.2012 № 602 «Об обеспечении межнационального согласия»</w:t>
      </w:r>
      <w:r>
        <w:rPr>
          <w:spacing w:val="6"/>
          <w:sz w:val="28"/>
          <w:szCs w:val="28"/>
        </w:rPr>
        <w:t xml:space="preserve"> </w:t>
      </w:r>
      <w:r w:rsidRPr="00BB35B4">
        <w:rPr>
          <w:sz w:val="28"/>
          <w:szCs w:val="28"/>
        </w:rPr>
        <w:t xml:space="preserve">и устанавливает общие правила организации деятельности </w:t>
      </w:r>
      <w:r>
        <w:rPr>
          <w:sz w:val="28"/>
          <w:szCs w:val="28"/>
        </w:rPr>
        <w:t>Малого совета по межэтническим отношениям при главе Администрации Сандатовского сельского поселения</w:t>
      </w:r>
      <w:r w:rsidRPr="00BB35B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Совет) по реализации его</w:t>
      </w:r>
      <w:r w:rsidRPr="00BB35B4">
        <w:rPr>
          <w:sz w:val="28"/>
          <w:szCs w:val="28"/>
        </w:rPr>
        <w:t xml:space="preserve"> полномочий, закрепленных в Положении </w:t>
      </w:r>
      <w:r>
        <w:rPr>
          <w:sz w:val="28"/>
          <w:szCs w:val="28"/>
        </w:rPr>
        <w:t xml:space="preserve">о Малом совете </w:t>
      </w:r>
      <w:r w:rsidRPr="00BB35B4">
        <w:rPr>
          <w:sz w:val="28"/>
          <w:szCs w:val="28"/>
        </w:rPr>
        <w:t>и нормативно</w:t>
      </w:r>
      <w:r>
        <w:rPr>
          <w:sz w:val="28"/>
          <w:szCs w:val="28"/>
        </w:rPr>
        <w:t xml:space="preserve"> правовых актах Сандатовского сельского поселения</w:t>
      </w:r>
      <w:r w:rsidRPr="00BB35B4">
        <w:rPr>
          <w:sz w:val="28"/>
          <w:szCs w:val="28"/>
        </w:rPr>
        <w:t>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1.2. Основные задачи и функции Совета изложены в Положении о Малом совете по межэтническим отношениям при главе Администрации Сандатовского сельского поселения, утвержденном главой Сандатовского сельского поселения.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2. ПЛАНИРОВАНИЕ И ОРГАНИЗАЦИЯ РАБОТЫ СОВЕТА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Совет осуществляет свою деятельность в соответствии с планом работы Совета на год  (далее – план работы Совета).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План работы Совета готовится исходя из складывающейся обстановки в области противодействия экстремизма, обстановке межнациональных отношений на территории Сандатовского сельского поселения, рассматривается на заседании Совета и утверждается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Заседания Совета проводятся в соответствии с планом работы Совета не реже одного раза в квартал. В случае необходимости по решениям председателя Совета могут проводиться внеочередные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Предложения в проект плана работы Совета вносятся в письменной форме секретарю Совета не позднее, чем за один месяц до начала планируемого периода, либо в  сроки, определенные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по рассмотрению вопросов на заседании Совета должны содержать: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 вопроса и краткое обоснование необходимости его рассмотрения на заседании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форму и содержание предлагаемого решения;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органа, ответственного за подготовку вопроса;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соисполнителей;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дату рассмотрения на заседании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случае если в проект плана работы Совета предлагается включить рассмотрение на заседании Совета вопроса, решение которого не относится к компетенции органа, его предлагающего, инициатору предложения необходимо предварительно согласовать его с государственным органом, к компетенции которого он относится.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в проект плана работы Совета могут направляться секретарем Совета для дополнительной проработки членами Совета. Заключение членов Совета и другие материалы по внесенным предложениям должны быть представлены  секретарю Совета не позднее двух недель со дня их получения, если иное не оговорено в сопроводительном документе.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На основе предложений, поступивших секретарю Совета, формируется проект плана работы Совета, который по согласованию с председателем Совета вносится для обсуждения и утверждения на последнем заседании Совета текущего года.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2.7. Утвержденный план работы Совета рассылается секретарем Совета членам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2.8. Решение о внесении изменений в план работы Совета принимается председателем Совета по мотивированному письменному предложению члена Совета, ответственного за подготовку внесенного на рассмотрение вопроса.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2.9. Рассмотрение на заседаниях Совета дополнительных (внеплановых) вопросов осуществляется по решениям председателя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3.ПОРЯДОК ПОДГОТОВКИ ЗАСЕДАНИЙ СОВЕТА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Члены Совета,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Совета, принимают участие в подготовке этих заседаний в соответствии с планом работы Совета и несут персональную ответственность за качество и своевременность представления материалов.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Секретарь Совета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Проект повестки дня заседания Совета уточняется в процессе подготовки к очередному заседанию и согласовывается секретарем Совета с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Материалы к заседанию Совета представляются секретарю Совета не позднее, чем за 14 дней до даты проведения заседания и включают в себя: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аналитическую справку по рассматриваемому вопросу;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тезисы выступления основного докладчика;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решения по рассматриваемому вопросу с указанием исполнителей пунктов решения и сроками их исполнения;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материалы согласования проекта решения с заинтересованными государственными органами;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особые мнения по представленному проекту, если таковые имеются.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3.6. Контроль за своевременностью подготовки  и представления материалов для рассмотрения на заседаниях Совета осуществляет секретарь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В случае непредставления материалов в установленный  настоящим Регламентом срок или их представления с нарушением настоящего Регламента вопрос мажет быть снят с рассмотрения либо перенесен для рассмотрения на другое заседание.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3.8. Повестка предстоящего заседания, проект протокольного решения Совета с соответствующими материалами докладываются секретарем Совета председателю Совета не позднее чем за 7 рабочих дней до даты проведения заседания.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3.9.  Члены Совета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 чем за 3 рабочих дня до даты проведения заседания представляют их в письменном виде секретарю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3.10. В случае если для реализации решений Совета требуется принятие нормативно-правового акта Сандатовского сельского поселения. При необходимости готовится соответствующее финансово-экономическое обоснование.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3.11. Секретарь Совета не позднее чем за 5 рабочих дней до даты проведения заседания информирует членов Совета и лиц, приглашенных на заседание, о дате, времени и месте проведения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3.12. Члены Совета не позднее чем за 2 рабочих дня до даты проведения заседания Совета информируют председателя Совета о своем участии или причинах отсутствия на заседании. Список членов Совета, отсутствующих по уважительным причинам (болезнь, командировка, отпуск), докладывается председателю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3.13. На заседания Совета могут быть приглашены руководители территориальных органов федеральных органов исполнительной власти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3.14. Состав приглашаемых на заседание Совета должностных лиц формируется секретарем Совета на основе предложений органов и организаций, ответственных за подготовку рассматриваемых вопросов, и докладывается председателю Совета заблаговременно вместе  с пакетом документов к заседанию.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Default="000A272D" w:rsidP="00DF4F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4. ПОРЯДОК ПРОВЕДЕНИЯ ЗАСЕДАНИЙ СОВЕТА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Заседания Совета созываются председателем Совета либо, по его поручению,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Лица, прибывшие для участия в заседаниях Совета, регистрируются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Присутствие на заседании Совета его членов обязательно.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Совета не вправе делегировать свои полномочия иным лицам.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если член Совета не может присутствовать на заседании, он обязан заблаговременно известить об этом председателя Совета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Члены Совета обладают равными правами при обсуждении рассматриваемых на заседании вопросов.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Заседание Совета считается правомочным, если на нем присутствует более половины ее членов.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4.6. Заседания проходят под представительством председателя Совета либо, по его поручению, лица, его замещающего.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Совета: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ведет заседание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 обсуждение вопросов повестки дня заседания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предоставляет слово для выступления членам Совета, а также приглашенным лицам;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 голосование и подсчет голосов, оглашает результаты голосования;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обеспечивает соблюдение положений настоящего Регламента членами Совета и приглашенными лицами;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4.7. С докладами на заседаниях Совета по вопросам его повестки выступают члены Совета, либо в отдельных случаях, по согласованию с председателем Совета, лица, уполномоченные членами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4.8. Регламент заседания Совета определяется при подготовке к заседанию и утверждается непосредственно на заседании решением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4.9. При голосовании член Совета имеет один голос и голосует лично. Член Совета, не согласный с предлагаемым Комиссией решением, вправе на заседании Совета, на котором указанное решение принимается, довести до сведения членов Совета свое особое мнение, которое вносится в протокол. Особое мнение, изложенное в письменной форме, прилагается к протоколу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4.10.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4.11. Результаты голосования, оглашенные председателем Совета, вносятся в протокол.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4.12. При проведении закрытых заседаний Совета (закрытого обсуждения отдельных вопросов) подготовка материалов, допуск на заседания, оформление протоколов и принимаемых решений осуществляются с соблюдением режима секретности.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4.13. Материалы, содержащие сведения, составляющие государственную тайну, вручаются членам Совета под роспись в реестре во время регистрации перед заседанием и подлежат возврату секретарю Совета по окончании заседания.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4.14. Присутствие представителей средств массовой информации и проведение кино-, видео- и фотосъемок, а также аудиозаписи на заседаниях Совета организуются в порядке, определяемом председателем или, по его поручению,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4.15.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 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5. ОФОРМЛЕНИЕ РЕШЕНИЙ, ПРИНЯТЫХ НА ЗАСЕДАНИХ СОВЕТА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Решения Совета оформляются протоколом, который в десятидневный срок после даты проведения заседания готовится секретарем Совета и подписывается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В решении Совета указываются: фамилии лица, проводящего заседании Совета, приглашенных лиц, вопросы, рассмотренные в ходе заседания, принятые решения.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В случае необходимости доработки проектов рассмотренных на заседании Совета материалов, по которым высказаны предложения и замечания, в решении Совета отражается соответствующее поручение членам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Решения Совета (выписки из решений Совета) направляются в территориальные органы федеральных органов исполнительной власти, иные государственные органы, в органы местного самоуправления в части их касающейся, в трехдневный срок после получения секретарем Совета подписанного решения Совета, а также доводятся до сведения общественных объединений и организаций.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Контроль за исполнением решений и поручений, содержащихся в решениях Совета, осуществляется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 Совета снимает с контроля исполнение поручений на основании решения председателя Совета, о чем информирует исполнителей.</w:t>
      </w:r>
    </w:p>
    <w:p w:rsidR="000A272D" w:rsidRPr="00DF4F8A" w:rsidRDefault="000A272D" w:rsidP="00DF4F8A">
      <w:pPr>
        <w:tabs>
          <w:tab w:val="left" w:pos="1905"/>
        </w:tabs>
        <w:rPr>
          <w:sz w:val="28"/>
          <w:szCs w:val="28"/>
        </w:rPr>
      </w:pPr>
    </w:p>
    <w:sectPr w:rsidR="000A272D" w:rsidRPr="00DF4F8A" w:rsidSect="008F74EB">
      <w:pgSz w:w="11906" w:h="16838"/>
      <w:pgMar w:top="567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5C8" w:rsidRDefault="004F35C8" w:rsidP="006774C1">
      <w:r>
        <w:separator/>
      </w:r>
    </w:p>
  </w:endnote>
  <w:endnote w:type="continuationSeparator" w:id="1">
    <w:p w:rsidR="004F35C8" w:rsidRDefault="004F35C8" w:rsidP="00677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5C8" w:rsidRDefault="004F35C8" w:rsidP="006774C1">
      <w:r>
        <w:separator/>
      </w:r>
    </w:p>
  </w:footnote>
  <w:footnote w:type="continuationSeparator" w:id="1">
    <w:p w:rsidR="004F35C8" w:rsidRDefault="004F35C8" w:rsidP="00677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3CD"/>
    <w:multiLevelType w:val="hybridMultilevel"/>
    <w:tmpl w:val="A1002890"/>
    <w:lvl w:ilvl="0" w:tplc="8252ECB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AB96FB9"/>
    <w:multiLevelType w:val="multilevel"/>
    <w:tmpl w:val="CE6C8B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8C2247"/>
    <w:multiLevelType w:val="hybridMultilevel"/>
    <w:tmpl w:val="161EB9A2"/>
    <w:lvl w:ilvl="0" w:tplc="F6BAE292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2203A90"/>
    <w:multiLevelType w:val="hybridMultilevel"/>
    <w:tmpl w:val="3CDC1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5A1"/>
    <w:rsid w:val="00006942"/>
    <w:rsid w:val="00017E3D"/>
    <w:rsid w:val="00023CBC"/>
    <w:rsid w:val="000514D4"/>
    <w:rsid w:val="00055198"/>
    <w:rsid w:val="000703B2"/>
    <w:rsid w:val="0007496B"/>
    <w:rsid w:val="0009153B"/>
    <w:rsid w:val="000A272D"/>
    <w:rsid w:val="00141061"/>
    <w:rsid w:val="002025AB"/>
    <w:rsid w:val="00216C13"/>
    <w:rsid w:val="00217D98"/>
    <w:rsid w:val="00221FCE"/>
    <w:rsid w:val="0026186E"/>
    <w:rsid w:val="00261B99"/>
    <w:rsid w:val="0027343E"/>
    <w:rsid w:val="002808B8"/>
    <w:rsid w:val="00283218"/>
    <w:rsid w:val="002868DE"/>
    <w:rsid w:val="00297D29"/>
    <w:rsid w:val="002B5BEE"/>
    <w:rsid w:val="002B785B"/>
    <w:rsid w:val="002C42C1"/>
    <w:rsid w:val="00353389"/>
    <w:rsid w:val="0035390E"/>
    <w:rsid w:val="00365377"/>
    <w:rsid w:val="00370720"/>
    <w:rsid w:val="003718E0"/>
    <w:rsid w:val="003949BF"/>
    <w:rsid w:val="003A191E"/>
    <w:rsid w:val="003A5152"/>
    <w:rsid w:val="003A65DE"/>
    <w:rsid w:val="003B4401"/>
    <w:rsid w:val="00421CBD"/>
    <w:rsid w:val="00436643"/>
    <w:rsid w:val="00440537"/>
    <w:rsid w:val="00443A67"/>
    <w:rsid w:val="00447330"/>
    <w:rsid w:val="004713E3"/>
    <w:rsid w:val="00485DCF"/>
    <w:rsid w:val="004A15E4"/>
    <w:rsid w:val="004A7D4A"/>
    <w:rsid w:val="004B727C"/>
    <w:rsid w:val="004D3C1D"/>
    <w:rsid w:val="004F35C8"/>
    <w:rsid w:val="0050332F"/>
    <w:rsid w:val="00516CA6"/>
    <w:rsid w:val="005936C9"/>
    <w:rsid w:val="005A10D5"/>
    <w:rsid w:val="005A4EAF"/>
    <w:rsid w:val="005C783C"/>
    <w:rsid w:val="005D199B"/>
    <w:rsid w:val="005D5BB3"/>
    <w:rsid w:val="005E7923"/>
    <w:rsid w:val="00605130"/>
    <w:rsid w:val="00610CC8"/>
    <w:rsid w:val="00642382"/>
    <w:rsid w:val="00661EF6"/>
    <w:rsid w:val="006774C1"/>
    <w:rsid w:val="006C500F"/>
    <w:rsid w:val="006D0334"/>
    <w:rsid w:val="006D55EF"/>
    <w:rsid w:val="006E7EBB"/>
    <w:rsid w:val="00707643"/>
    <w:rsid w:val="00726E91"/>
    <w:rsid w:val="00745287"/>
    <w:rsid w:val="00754912"/>
    <w:rsid w:val="00783533"/>
    <w:rsid w:val="007835D6"/>
    <w:rsid w:val="008144DC"/>
    <w:rsid w:val="0082546C"/>
    <w:rsid w:val="008428D7"/>
    <w:rsid w:val="008479E6"/>
    <w:rsid w:val="0087254E"/>
    <w:rsid w:val="00880705"/>
    <w:rsid w:val="008A6C1A"/>
    <w:rsid w:val="008D0EA4"/>
    <w:rsid w:val="008D7C50"/>
    <w:rsid w:val="008F74EB"/>
    <w:rsid w:val="00904322"/>
    <w:rsid w:val="00921F0C"/>
    <w:rsid w:val="009315A1"/>
    <w:rsid w:val="009360FE"/>
    <w:rsid w:val="0094644C"/>
    <w:rsid w:val="009551AB"/>
    <w:rsid w:val="00957F02"/>
    <w:rsid w:val="00974781"/>
    <w:rsid w:val="009A1B85"/>
    <w:rsid w:val="009A6A2E"/>
    <w:rsid w:val="009B057D"/>
    <w:rsid w:val="009B20CB"/>
    <w:rsid w:val="009C66D6"/>
    <w:rsid w:val="00A1304E"/>
    <w:rsid w:val="00A1546D"/>
    <w:rsid w:val="00A173B8"/>
    <w:rsid w:val="00A218DB"/>
    <w:rsid w:val="00A2791A"/>
    <w:rsid w:val="00A6713C"/>
    <w:rsid w:val="00A9574A"/>
    <w:rsid w:val="00AA70BF"/>
    <w:rsid w:val="00AB3589"/>
    <w:rsid w:val="00AF1DA3"/>
    <w:rsid w:val="00AF4496"/>
    <w:rsid w:val="00B11298"/>
    <w:rsid w:val="00B44B9E"/>
    <w:rsid w:val="00B44C8C"/>
    <w:rsid w:val="00B531FA"/>
    <w:rsid w:val="00B550FB"/>
    <w:rsid w:val="00B8243F"/>
    <w:rsid w:val="00B97926"/>
    <w:rsid w:val="00BB35B4"/>
    <w:rsid w:val="00BC0D33"/>
    <w:rsid w:val="00BD0400"/>
    <w:rsid w:val="00BF0859"/>
    <w:rsid w:val="00C26109"/>
    <w:rsid w:val="00C74CA8"/>
    <w:rsid w:val="00C90C86"/>
    <w:rsid w:val="00CC7FEF"/>
    <w:rsid w:val="00D07F85"/>
    <w:rsid w:val="00D2043C"/>
    <w:rsid w:val="00D33A5F"/>
    <w:rsid w:val="00D3574F"/>
    <w:rsid w:val="00D47245"/>
    <w:rsid w:val="00D52A88"/>
    <w:rsid w:val="00D61105"/>
    <w:rsid w:val="00D61534"/>
    <w:rsid w:val="00D72034"/>
    <w:rsid w:val="00D7746D"/>
    <w:rsid w:val="00D8006E"/>
    <w:rsid w:val="00DA16A4"/>
    <w:rsid w:val="00DA21BB"/>
    <w:rsid w:val="00DB3853"/>
    <w:rsid w:val="00DF4F8A"/>
    <w:rsid w:val="00E24868"/>
    <w:rsid w:val="00E24C83"/>
    <w:rsid w:val="00E814FC"/>
    <w:rsid w:val="00E85B88"/>
    <w:rsid w:val="00E90E1B"/>
    <w:rsid w:val="00EB7A7C"/>
    <w:rsid w:val="00EC324A"/>
    <w:rsid w:val="00EC70D6"/>
    <w:rsid w:val="00EC7915"/>
    <w:rsid w:val="00EE1264"/>
    <w:rsid w:val="00EF2DAF"/>
    <w:rsid w:val="00EF72D2"/>
    <w:rsid w:val="00F1531C"/>
    <w:rsid w:val="00F43D31"/>
    <w:rsid w:val="00F455B8"/>
    <w:rsid w:val="00FA0C78"/>
    <w:rsid w:val="00FA0F3C"/>
    <w:rsid w:val="00FA5176"/>
    <w:rsid w:val="00FB49A2"/>
    <w:rsid w:val="00FF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9315A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315A1"/>
    <w:pPr>
      <w:shd w:val="clear" w:color="auto" w:fill="FFFFFF"/>
      <w:spacing w:after="240" w:line="523" w:lineRule="exact"/>
    </w:pPr>
    <w:rPr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436643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36643"/>
    <w:pPr>
      <w:shd w:val="clear" w:color="auto" w:fill="FFFFFF"/>
      <w:spacing w:line="240" w:lineRule="atLeast"/>
    </w:pPr>
    <w:rPr>
      <w:sz w:val="9"/>
      <w:szCs w:val="9"/>
      <w:lang w:eastAsia="en-US"/>
    </w:rPr>
  </w:style>
  <w:style w:type="character" w:customStyle="1" w:styleId="a3">
    <w:name w:val="Основной текст_"/>
    <w:basedOn w:val="a0"/>
    <w:link w:val="1"/>
    <w:uiPriority w:val="99"/>
    <w:locked/>
    <w:rsid w:val="00FF5E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FF5E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F5EA3"/>
    <w:pPr>
      <w:shd w:val="clear" w:color="auto" w:fill="FFFFFF"/>
      <w:spacing w:line="523" w:lineRule="exact"/>
    </w:pPr>
    <w:rPr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uiPriority w:val="99"/>
    <w:rsid w:val="00FF5EA3"/>
    <w:pPr>
      <w:shd w:val="clear" w:color="auto" w:fill="FFFFFF"/>
      <w:spacing w:before="420" w:after="300" w:line="322" w:lineRule="exact"/>
      <w:ind w:hanging="240"/>
      <w:outlineLvl w:val="0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54912"/>
    <w:pPr>
      <w:ind w:left="720"/>
    </w:pPr>
  </w:style>
  <w:style w:type="paragraph" w:customStyle="1" w:styleId="a9">
    <w:name w:val="Знак Знак Знак Знак"/>
    <w:basedOn w:val="a"/>
    <w:uiPriority w:val="99"/>
    <w:rsid w:val="00DF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97478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3A515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2823</Words>
  <Characters>16097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Admin</cp:lastModifiedBy>
  <cp:revision>18</cp:revision>
  <cp:lastPrinted>2018-01-24T06:08:00Z</cp:lastPrinted>
  <dcterms:created xsi:type="dcterms:W3CDTF">2016-11-18T12:09:00Z</dcterms:created>
  <dcterms:modified xsi:type="dcterms:W3CDTF">2018-01-24T11:13:00Z</dcterms:modified>
</cp:coreProperties>
</file>