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4B" w:rsidRPr="00586157" w:rsidRDefault="00A9054B" w:rsidP="00A9054B">
      <w:pPr>
        <w:jc w:val="center"/>
        <w:rPr>
          <w:szCs w:val="28"/>
        </w:rPr>
      </w:pPr>
      <w:r w:rsidRPr="00586157">
        <w:rPr>
          <w:szCs w:val="28"/>
        </w:rPr>
        <w:t>Российская Федерация</w:t>
      </w:r>
    </w:p>
    <w:p w:rsidR="00A9054B" w:rsidRPr="00586157" w:rsidRDefault="00A9054B" w:rsidP="00A9054B">
      <w:pPr>
        <w:jc w:val="center"/>
        <w:rPr>
          <w:szCs w:val="28"/>
        </w:rPr>
      </w:pPr>
      <w:r w:rsidRPr="00586157">
        <w:rPr>
          <w:szCs w:val="28"/>
        </w:rPr>
        <w:t>Ростовская область</w:t>
      </w:r>
    </w:p>
    <w:p w:rsidR="00A9054B" w:rsidRPr="00586157" w:rsidRDefault="00A9054B" w:rsidP="00A9054B">
      <w:pPr>
        <w:tabs>
          <w:tab w:val="left" w:pos="3100"/>
        </w:tabs>
        <w:jc w:val="center"/>
        <w:rPr>
          <w:szCs w:val="28"/>
        </w:rPr>
      </w:pPr>
      <w:r w:rsidRPr="00586157">
        <w:rPr>
          <w:szCs w:val="28"/>
        </w:rPr>
        <w:t>Сальский район</w:t>
      </w:r>
    </w:p>
    <w:p w:rsidR="00A9054B" w:rsidRDefault="00A9054B" w:rsidP="00A9054B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СОБРАНИЕ  ДЕПУТАТОВ </w:t>
      </w:r>
      <w:r w:rsidR="00223A85">
        <w:rPr>
          <w:szCs w:val="28"/>
        </w:rPr>
        <w:t>САНДАТОВСКОГО</w:t>
      </w:r>
      <w:r w:rsidRPr="00951823">
        <w:rPr>
          <w:szCs w:val="28"/>
        </w:rPr>
        <w:t xml:space="preserve"> СЕЛЬСКОГО ПОСЕЛЕНИЯ</w:t>
      </w:r>
    </w:p>
    <w:p w:rsidR="00A9054B" w:rsidRPr="00586157" w:rsidRDefault="00A9054B" w:rsidP="00A9054B">
      <w:pPr>
        <w:rPr>
          <w:b/>
          <w:szCs w:val="28"/>
        </w:rPr>
      </w:pPr>
    </w:p>
    <w:p w:rsidR="00A9054B" w:rsidRPr="00586157" w:rsidRDefault="000D72DE" w:rsidP="000D72DE">
      <w:pPr>
        <w:tabs>
          <w:tab w:val="center" w:pos="4875"/>
          <w:tab w:val="left" w:pos="7291"/>
          <w:tab w:val="left" w:pos="7920"/>
        </w:tabs>
        <w:rPr>
          <w:b/>
          <w:szCs w:val="28"/>
        </w:rPr>
      </w:pPr>
      <w:r>
        <w:rPr>
          <w:b/>
          <w:szCs w:val="28"/>
        </w:rPr>
        <w:tab/>
      </w:r>
      <w:r w:rsidR="00A9054B" w:rsidRPr="00586157">
        <w:rPr>
          <w:b/>
          <w:szCs w:val="28"/>
        </w:rPr>
        <w:t>РЕШЕНИЕ</w:t>
      </w: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:rsidR="00A9054B" w:rsidRDefault="00A9054B" w:rsidP="00A9054B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 xml:space="preserve">Об утверждении Перечня мест, </w:t>
      </w: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 xml:space="preserve">на которые запрещается возвращать </w:t>
      </w: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 xml:space="preserve">животных без владельцев, </w:t>
      </w: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 xml:space="preserve">и лиц, уполномоченных на принятие </w:t>
      </w: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>решений о возврате животных без владельцев</w:t>
      </w:r>
    </w:p>
    <w:p w:rsidR="00A9054B" w:rsidRPr="00A9054B" w:rsidRDefault="00A9054B" w:rsidP="00A9054B">
      <w:pPr>
        <w:shd w:val="clear" w:color="auto" w:fill="FFFFFF"/>
        <w:spacing w:line="336" w:lineRule="atLeast"/>
        <w:outlineLvl w:val="0"/>
        <w:rPr>
          <w:bCs/>
          <w:kern w:val="36"/>
          <w:szCs w:val="28"/>
        </w:rPr>
      </w:pPr>
      <w:r w:rsidRPr="00A9054B">
        <w:rPr>
          <w:bCs/>
          <w:kern w:val="36"/>
          <w:szCs w:val="28"/>
        </w:rPr>
        <w:t xml:space="preserve"> на прежние места их обитания</w:t>
      </w:r>
    </w:p>
    <w:p w:rsidR="00A9054B" w:rsidRDefault="00A9054B" w:rsidP="00A9054B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9054B" w:rsidRDefault="00A9054B" w:rsidP="00A9054B">
      <w:pPr>
        <w:jc w:val="both"/>
        <w:rPr>
          <w:szCs w:val="28"/>
        </w:rPr>
      </w:pPr>
    </w:p>
    <w:p w:rsidR="00A9054B" w:rsidRPr="00951823" w:rsidRDefault="00A9054B" w:rsidP="00A9054B">
      <w:pPr>
        <w:jc w:val="both"/>
        <w:rPr>
          <w:szCs w:val="28"/>
        </w:rPr>
      </w:pPr>
      <w:r w:rsidRPr="00951823">
        <w:rPr>
          <w:szCs w:val="28"/>
        </w:rPr>
        <w:t xml:space="preserve">Принято </w:t>
      </w:r>
    </w:p>
    <w:p w:rsidR="00A9054B" w:rsidRPr="00951823" w:rsidRDefault="00A9054B" w:rsidP="00A9054B">
      <w:pPr>
        <w:jc w:val="both"/>
        <w:rPr>
          <w:szCs w:val="28"/>
        </w:rPr>
      </w:pPr>
      <w:r w:rsidRPr="00951823">
        <w:rPr>
          <w:szCs w:val="28"/>
        </w:rPr>
        <w:t xml:space="preserve">Собранием депутатов                                                                          </w:t>
      </w:r>
    </w:p>
    <w:p w:rsidR="00A9054B" w:rsidRPr="00951823" w:rsidRDefault="00223A85" w:rsidP="00A9054B">
      <w:pPr>
        <w:jc w:val="both"/>
        <w:rPr>
          <w:szCs w:val="28"/>
        </w:rPr>
      </w:pPr>
      <w:r>
        <w:rPr>
          <w:szCs w:val="28"/>
        </w:rPr>
        <w:t>Сандатовского</w:t>
      </w:r>
      <w:r w:rsidR="00A9054B" w:rsidRPr="00951823">
        <w:rPr>
          <w:szCs w:val="28"/>
        </w:rPr>
        <w:t xml:space="preserve"> сельского поселения              </w:t>
      </w:r>
      <w:r w:rsidR="00A9054B">
        <w:rPr>
          <w:szCs w:val="28"/>
        </w:rPr>
        <w:t xml:space="preserve">      </w:t>
      </w:r>
      <w:r w:rsidR="00A9054B" w:rsidRPr="00951823">
        <w:rPr>
          <w:szCs w:val="28"/>
        </w:rPr>
        <w:t xml:space="preserve">                 </w:t>
      </w:r>
      <w:r w:rsidR="00A9054B">
        <w:rPr>
          <w:szCs w:val="28"/>
        </w:rPr>
        <w:t xml:space="preserve">   </w:t>
      </w:r>
      <w:r w:rsidR="00A9054B" w:rsidRPr="00951823">
        <w:rPr>
          <w:szCs w:val="28"/>
        </w:rPr>
        <w:t xml:space="preserve">  «</w:t>
      </w:r>
      <w:r w:rsidR="000D72DE">
        <w:rPr>
          <w:szCs w:val="28"/>
        </w:rPr>
        <w:t xml:space="preserve">   </w:t>
      </w:r>
      <w:r w:rsidR="00A9054B" w:rsidRPr="00951823">
        <w:rPr>
          <w:szCs w:val="28"/>
        </w:rPr>
        <w:t xml:space="preserve">» </w:t>
      </w:r>
      <w:r w:rsidR="000D72DE">
        <w:rPr>
          <w:szCs w:val="28"/>
        </w:rPr>
        <w:t xml:space="preserve">          </w:t>
      </w:r>
      <w:r w:rsidR="00A9054B" w:rsidRPr="00951823">
        <w:rPr>
          <w:szCs w:val="28"/>
        </w:rPr>
        <w:t xml:space="preserve"> 20</w:t>
      </w:r>
      <w:r w:rsidR="00A9054B">
        <w:rPr>
          <w:szCs w:val="28"/>
        </w:rPr>
        <w:t>2</w:t>
      </w:r>
      <w:r>
        <w:rPr>
          <w:szCs w:val="28"/>
        </w:rPr>
        <w:t>3</w:t>
      </w:r>
      <w:r w:rsidR="00A9054B" w:rsidRPr="00951823">
        <w:rPr>
          <w:szCs w:val="28"/>
        </w:rPr>
        <w:t xml:space="preserve"> года</w:t>
      </w:r>
    </w:p>
    <w:p w:rsidR="00841958" w:rsidRDefault="00841958" w:rsidP="00A9054B">
      <w:pPr>
        <w:jc w:val="both"/>
      </w:pPr>
      <w:r>
        <w:t xml:space="preserve">                                                                                                          </w:t>
      </w:r>
    </w:p>
    <w:p w:rsidR="00841958" w:rsidRPr="00542E02" w:rsidRDefault="00841958" w:rsidP="00841958">
      <w:pPr>
        <w:jc w:val="center"/>
        <w:rPr>
          <w:szCs w:val="28"/>
        </w:rPr>
      </w:pPr>
    </w:p>
    <w:p w:rsidR="00841958" w:rsidRPr="00A9054B" w:rsidRDefault="00841958" w:rsidP="00841958">
      <w:pPr>
        <w:jc w:val="both"/>
        <w:rPr>
          <w:szCs w:val="28"/>
        </w:rPr>
      </w:pPr>
      <w:r w:rsidRPr="00190096">
        <w:rPr>
          <w:sz w:val="24"/>
          <w:szCs w:val="24"/>
        </w:rPr>
        <w:t xml:space="preserve">         </w:t>
      </w:r>
      <w:r w:rsidR="009D1793" w:rsidRPr="00A9054B">
        <w:rPr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 </w:t>
      </w:r>
      <w:r w:rsidR="00AB706C" w:rsidRPr="00A9054B">
        <w:rPr>
          <w:szCs w:val="28"/>
        </w:rPr>
        <w:t>статьей</w:t>
      </w:r>
      <w:r w:rsidR="00AB706C" w:rsidRPr="00A9054B">
        <w:rPr>
          <w:spacing w:val="-17"/>
          <w:szCs w:val="28"/>
        </w:rPr>
        <w:t xml:space="preserve"> </w:t>
      </w:r>
      <w:r w:rsidR="00AB706C" w:rsidRPr="00A9054B">
        <w:rPr>
          <w:szCs w:val="28"/>
        </w:rPr>
        <w:t>14</w:t>
      </w:r>
      <w:r w:rsidR="0020292A" w:rsidRPr="00A9054B">
        <w:rPr>
          <w:szCs w:val="28"/>
        </w:rPr>
        <w:t>.1</w:t>
      </w:r>
      <w:r w:rsidR="00AB706C" w:rsidRPr="00A9054B">
        <w:rPr>
          <w:spacing w:val="-18"/>
          <w:szCs w:val="28"/>
        </w:rPr>
        <w:t xml:space="preserve"> </w:t>
      </w:r>
      <w:r w:rsidR="00AB706C" w:rsidRPr="00A9054B">
        <w:rPr>
          <w:szCs w:val="28"/>
        </w:rPr>
        <w:t>Федерального</w:t>
      </w:r>
      <w:r w:rsidR="00AB706C" w:rsidRPr="00A9054B">
        <w:rPr>
          <w:spacing w:val="-8"/>
          <w:szCs w:val="28"/>
        </w:rPr>
        <w:t xml:space="preserve"> </w:t>
      </w:r>
      <w:r w:rsidR="00AB706C" w:rsidRPr="00A9054B">
        <w:rPr>
          <w:szCs w:val="28"/>
        </w:rPr>
        <w:t>закона</w:t>
      </w:r>
      <w:r w:rsidR="00AB706C" w:rsidRPr="00A9054B">
        <w:rPr>
          <w:spacing w:val="-18"/>
          <w:szCs w:val="28"/>
        </w:rPr>
        <w:t xml:space="preserve"> </w:t>
      </w:r>
      <w:r w:rsidR="00AB706C" w:rsidRPr="00A9054B">
        <w:rPr>
          <w:szCs w:val="28"/>
        </w:rPr>
        <w:t>от</w:t>
      </w:r>
      <w:r w:rsidR="00AB706C" w:rsidRPr="00A9054B">
        <w:rPr>
          <w:spacing w:val="-17"/>
          <w:szCs w:val="28"/>
        </w:rPr>
        <w:t xml:space="preserve"> </w:t>
      </w:r>
      <w:r w:rsidR="00AB706C" w:rsidRPr="00A9054B">
        <w:rPr>
          <w:szCs w:val="28"/>
        </w:rPr>
        <w:t>06.10.2003</w:t>
      </w:r>
      <w:r w:rsidR="00AB706C" w:rsidRPr="00A9054B">
        <w:rPr>
          <w:spacing w:val="-11"/>
          <w:szCs w:val="28"/>
        </w:rPr>
        <w:t xml:space="preserve"> </w:t>
      </w:r>
      <w:r w:rsidR="00AB706C" w:rsidRPr="00A9054B">
        <w:rPr>
          <w:szCs w:val="28"/>
        </w:rPr>
        <w:t>№</w:t>
      </w:r>
      <w:r w:rsidR="00AB706C" w:rsidRPr="00A9054B">
        <w:rPr>
          <w:spacing w:val="11"/>
          <w:szCs w:val="28"/>
        </w:rPr>
        <w:t xml:space="preserve"> </w:t>
      </w:r>
      <w:r w:rsidR="00AB706C" w:rsidRPr="00A9054B">
        <w:rPr>
          <w:szCs w:val="28"/>
        </w:rPr>
        <w:t>131-ФЗ «Об общих принципах</w:t>
      </w:r>
      <w:r w:rsidR="00AB706C" w:rsidRPr="00A9054B">
        <w:rPr>
          <w:w w:val="150"/>
          <w:szCs w:val="28"/>
        </w:rPr>
        <w:t xml:space="preserve"> </w:t>
      </w:r>
      <w:r w:rsidR="00AB706C" w:rsidRPr="00A9054B">
        <w:rPr>
          <w:szCs w:val="28"/>
        </w:rPr>
        <w:t>организации местного самоуправления</w:t>
      </w:r>
      <w:r w:rsidR="00AB706C" w:rsidRPr="00A9054B">
        <w:rPr>
          <w:spacing w:val="-8"/>
          <w:szCs w:val="28"/>
        </w:rPr>
        <w:t xml:space="preserve"> </w:t>
      </w:r>
      <w:r w:rsidR="00AB706C" w:rsidRPr="00A9054B">
        <w:rPr>
          <w:szCs w:val="28"/>
        </w:rPr>
        <w:t>в</w:t>
      </w:r>
      <w:r w:rsidR="00AB706C" w:rsidRPr="00A9054B">
        <w:rPr>
          <w:spacing w:val="-11"/>
          <w:szCs w:val="28"/>
        </w:rPr>
        <w:t xml:space="preserve"> </w:t>
      </w:r>
      <w:r w:rsidR="00AB706C" w:rsidRPr="00A9054B">
        <w:rPr>
          <w:szCs w:val="28"/>
        </w:rPr>
        <w:t>Российской Федерации»</w:t>
      </w:r>
      <w:r w:rsidR="00233ADB" w:rsidRPr="00A9054B">
        <w:rPr>
          <w:szCs w:val="28"/>
        </w:rPr>
        <w:t>,</w:t>
      </w:r>
    </w:p>
    <w:p w:rsidR="00841958" w:rsidRPr="00AB706C" w:rsidRDefault="00A9054B" w:rsidP="00A9054B">
      <w:pPr>
        <w:jc w:val="center"/>
        <w:rPr>
          <w:color w:val="000000"/>
          <w:szCs w:val="28"/>
        </w:rPr>
      </w:pPr>
      <w:r>
        <w:t>РЕШАЕТ</w:t>
      </w:r>
      <w:r w:rsidR="00AB706C" w:rsidRPr="0001603E">
        <w:rPr>
          <w:color w:val="000000"/>
          <w:szCs w:val="28"/>
        </w:rPr>
        <w:t>:</w:t>
      </w:r>
    </w:p>
    <w:p w:rsidR="00841958" w:rsidRPr="00542E02" w:rsidRDefault="00841958" w:rsidP="002D46E6">
      <w:pPr>
        <w:ind w:firstLine="567"/>
        <w:jc w:val="center"/>
        <w:rPr>
          <w:szCs w:val="28"/>
        </w:rPr>
      </w:pPr>
    </w:p>
    <w:p w:rsidR="002C025B" w:rsidRPr="002C025B" w:rsidRDefault="009D1793" w:rsidP="00A9054B">
      <w:pPr>
        <w:pStyle w:val="ab"/>
        <w:numPr>
          <w:ilvl w:val="0"/>
          <w:numId w:val="6"/>
        </w:numPr>
        <w:tabs>
          <w:tab w:val="left" w:pos="956"/>
        </w:tabs>
        <w:ind w:right="116" w:firstLine="563"/>
        <w:rPr>
          <w:sz w:val="28"/>
          <w:szCs w:val="28"/>
        </w:rPr>
      </w:pPr>
      <w:r w:rsidRPr="002C025B">
        <w:rPr>
          <w:sz w:val="28"/>
          <w:szCs w:val="28"/>
        </w:rPr>
        <w:t>Утвердить перечень мест</w:t>
      </w:r>
      <w:r w:rsidR="00AB706C" w:rsidRPr="002C025B">
        <w:rPr>
          <w:sz w:val="28"/>
          <w:szCs w:val="28"/>
        </w:rPr>
        <w:t>, на которые запрещается возвращать животных без владельцев на</w:t>
      </w:r>
      <w:r w:rsidR="00AB706C" w:rsidRPr="002C025B">
        <w:rPr>
          <w:spacing w:val="-6"/>
          <w:sz w:val="28"/>
          <w:szCs w:val="28"/>
        </w:rPr>
        <w:t xml:space="preserve"> </w:t>
      </w:r>
      <w:r w:rsidRPr="002C025B">
        <w:rPr>
          <w:spacing w:val="-6"/>
          <w:sz w:val="28"/>
          <w:szCs w:val="28"/>
        </w:rPr>
        <w:t xml:space="preserve">прежние места их обитания на </w:t>
      </w:r>
      <w:r w:rsidR="00AB706C" w:rsidRPr="002C025B">
        <w:rPr>
          <w:sz w:val="28"/>
          <w:szCs w:val="28"/>
        </w:rPr>
        <w:t xml:space="preserve">территории </w:t>
      </w:r>
      <w:r w:rsidR="00223A85">
        <w:rPr>
          <w:sz w:val="28"/>
          <w:szCs w:val="28"/>
        </w:rPr>
        <w:t>Сандатовского</w:t>
      </w:r>
      <w:r w:rsidR="00AB706C" w:rsidRPr="002C025B">
        <w:rPr>
          <w:sz w:val="28"/>
          <w:szCs w:val="28"/>
        </w:rPr>
        <w:t xml:space="preserve"> сельского поселения: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684AD8">
        <w:rPr>
          <w:color w:val="000000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</w:t>
      </w:r>
      <w:proofErr w:type="gramEnd"/>
      <w:r w:rsidRPr="00684AD8">
        <w:rPr>
          <w:color w:val="000000"/>
          <w:szCs w:val="28"/>
        </w:rPr>
        <w:t xml:space="preserve"> круг лиц);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>- территории, прилегающие к многоквартирным домам;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>- детские игровые и детские спортивные площадки;</w:t>
      </w:r>
    </w:p>
    <w:p w:rsidR="002C025B" w:rsidRPr="00684AD8" w:rsidRDefault="004757D5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 xml:space="preserve">- спортивные площадки </w:t>
      </w:r>
      <w:r w:rsidR="002C025B" w:rsidRPr="00684AD8">
        <w:rPr>
          <w:color w:val="000000"/>
          <w:szCs w:val="28"/>
        </w:rPr>
        <w:t>для занятий активными видами спорта, площадки, предназначенные для спортивных игр на открытом воздухе;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 xml:space="preserve">- места размещения </w:t>
      </w:r>
      <w:r w:rsidR="007D4E7A" w:rsidRPr="00684AD8">
        <w:rPr>
          <w:color w:val="000000"/>
          <w:szCs w:val="28"/>
        </w:rPr>
        <w:t>ярмарки и</w:t>
      </w:r>
      <w:r w:rsidRPr="00684AD8">
        <w:rPr>
          <w:color w:val="000000"/>
          <w:szCs w:val="28"/>
        </w:rPr>
        <w:t xml:space="preserve"> нестационарных торговых объектов;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>- кладбища и мемориальные зоны;</w:t>
      </w:r>
    </w:p>
    <w:p w:rsidR="002C025B" w:rsidRPr="00684AD8" w:rsidRDefault="002C025B" w:rsidP="002C025B">
      <w:pPr>
        <w:shd w:val="clear" w:color="auto" w:fill="FFFFFF"/>
        <w:jc w:val="both"/>
        <w:rPr>
          <w:color w:val="000000"/>
          <w:szCs w:val="28"/>
        </w:rPr>
      </w:pPr>
      <w:r w:rsidRPr="00684AD8">
        <w:rPr>
          <w:color w:val="000000"/>
          <w:szCs w:val="28"/>
        </w:rPr>
        <w:t>- площадки для проведения массовых мероприятий;</w:t>
      </w:r>
    </w:p>
    <w:p w:rsidR="00AB706C" w:rsidRPr="00684AD8" w:rsidRDefault="00AB706C" w:rsidP="00A9054B">
      <w:pPr>
        <w:pStyle w:val="11"/>
        <w:ind w:left="0"/>
        <w:jc w:val="both"/>
        <w:rPr>
          <w:b w:val="0"/>
          <w:color w:val="000000"/>
        </w:rPr>
      </w:pPr>
      <w:r w:rsidRPr="00684AD8">
        <w:rPr>
          <w:b w:val="0"/>
          <w:color w:val="000000"/>
        </w:rPr>
        <w:t>-</w:t>
      </w:r>
      <w:r w:rsidR="00557E94" w:rsidRPr="00684AD8">
        <w:rPr>
          <w:b w:val="0"/>
          <w:color w:val="000000"/>
        </w:rPr>
        <w:t xml:space="preserve"> </w:t>
      </w:r>
      <w:r w:rsidRPr="00684AD8">
        <w:rPr>
          <w:b w:val="0"/>
          <w:color w:val="000000"/>
        </w:rPr>
        <w:t>территории детских, образовательных и лечебных учреждений;</w:t>
      </w:r>
    </w:p>
    <w:p w:rsidR="00AB706C" w:rsidRPr="00684AD8" w:rsidRDefault="00AB706C" w:rsidP="00A9054B">
      <w:pPr>
        <w:pStyle w:val="11"/>
        <w:ind w:left="0"/>
        <w:jc w:val="both"/>
        <w:rPr>
          <w:b w:val="0"/>
          <w:color w:val="000000"/>
        </w:rPr>
      </w:pPr>
      <w:r w:rsidRPr="00684AD8">
        <w:rPr>
          <w:b w:val="0"/>
          <w:color w:val="000000"/>
        </w:rPr>
        <w:t>-</w:t>
      </w:r>
      <w:r w:rsidR="00557E94" w:rsidRPr="00684AD8">
        <w:rPr>
          <w:b w:val="0"/>
          <w:color w:val="000000"/>
        </w:rPr>
        <w:t xml:space="preserve"> </w:t>
      </w:r>
      <w:r w:rsidRPr="00684AD8">
        <w:rPr>
          <w:b w:val="0"/>
          <w:color w:val="000000"/>
        </w:rPr>
        <w:t>территории, прилегающие к объектам культуры;</w:t>
      </w:r>
    </w:p>
    <w:p w:rsidR="00AB706C" w:rsidRPr="00684AD8" w:rsidRDefault="00AB706C" w:rsidP="00A9054B">
      <w:pPr>
        <w:pStyle w:val="11"/>
        <w:ind w:left="0"/>
        <w:jc w:val="both"/>
        <w:rPr>
          <w:b w:val="0"/>
          <w:color w:val="000000"/>
        </w:rPr>
      </w:pPr>
      <w:r w:rsidRPr="00684AD8">
        <w:rPr>
          <w:b w:val="0"/>
          <w:color w:val="000000"/>
        </w:rPr>
        <w:t>-территории, прилегающие к организациям общественного питания, магазинам;</w:t>
      </w:r>
    </w:p>
    <w:p w:rsidR="00AB706C" w:rsidRPr="00684AD8" w:rsidRDefault="00AB706C" w:rsidP="00A9054B">
      <w:pPr>
        <w:pStyle w:val="11"/>
        <w:ind w:left="0"/>
        <w:jc w:val="both"/>
        <w:rPr>
          <w:b w:val="0"/>
          <w:color w:val="000000"/>
        </w:rPr>
      </w:pPr>
      <w:r w:rsidRPr="00684AD8">
        <w:rPr>
          <w:b w:val="0"/>
          <w:color w:val="000000"/>
        </w:rPr>
        <w:t>-территории, предназначенные для выпаса сельскохозяйственных животных</w:t>
      </w:r>
      <w:r w:rsidR="004757D5" w:rsidRPr="00684AD8">
        <w:rPr>
          <w:b w:val="0"/>
          <w:color w:val="000000"/>
        </w:rPr>
        <w:t>;</w:t>
      </w:r>
    </w:p>
    <w:p w:rsidR="004757D5" w:rsidRPr="004757D5" w:rsidRDefault="004757D5" w:rsidP="004757D5">
      <w:pPr>
        <w:shd w:val="clear" w:color="auto" w:fill="FFFFFF"/>
        <w:jc w:val="both"/>
        <w:rPr>
          <w:color w:val="000000"/>
          <w:szCs w:val="28"/>
        </w:rPr>
      </w:pPr>
      <w:r w:rsidRPr="004757D5">
        <w:rPr>
          <w:color w:val="000000"/>
          <w:szCs w:val="28"/>
        </w:rPr>
        <w:lastRenderedPageBreak/>
        <w:t>- водоохранные зоны.</w:t>
      </w:r>
    </w:p>
    <w:p w:rsidR="00AB706C" w:rsidRDefault="00AB706C" w:rsidP="00AB706C">
      <w:pPr>
        <w:pStyle w:val="ab"/>
        <w:numPr>
          <w:ilvl w:val="0"/>
          <w:numId w:val="6"/>
        </w:numPr>
        <w:tabs>
          <w:tab w:val="left" w:pos="999"/>
        </w:tabs>
        <w:ind w:left="119" w:right="115" w:firstLine="566"/>
        <w:rPr>
          <w:sz w:val="28"/>
        </w:rPr>
      </w:pPr>
      <w:r w:rsidRPr="00684AD8">
        <w:rPr>
          <w:color w:val="000000"/>
          <w:sz w:val="28"/>
        </w:rPr>
        <w:t>Ответственным</w:t>
      </w:r>
      <w:r w:rsidRPr="00684AD8">
        <w:rPr>
          <w:color w:val="000000"/>
          <w:spacing w:val="80"/>
          <w:sz w:val="28"/>
        </w:rPr>
        <w:t xml:space="preserve"> </w:t>
      </w:r>
      <w:r w:rsidRPr="00684AD8">
        <w:rPr>
          <w:color w:val="000000"/>
          <w:sz w:val="28"/>
        </w:rPr>
        <w:t xml:space="preserve">должностным лицом по принятию решения о возврате </w:t>
      </w:r>
      <w:r>
        <w:rPr>
          <w:sz w:val="28"/>
        </w:rPr>
        <w:t xml:space="preserve">животных без владельцев на прежние места обитания является глава Администрации </w:t>
      </w:r>
      <w:r w:rsidR="00223A85">
        <w:rPr>
          <w:sz w:val="28"/>
          <w:szCs w:val="28"/>
        </w:rPr>
        <w:t>Сандатовского</w:t>
      </w:r>
      <w:r>
        <w:rPr>
          <w:sz w:val="28"/>
        </w:rPr>
        <w:t xml:space="preserve"> сельского</w:t>
      </w:r>
      <w:r w:rsidR="00557E94">
        <w:rPr>
          <w:spacing w:val="40"/>
          <w:sz w:val="28"/>
        </w:rPr>
        <w:t xml:space="preserve"> </w:t>
      </w:r>
      <w:r>
        <w:rPr>
          <w:sz w:val="28"/>
        </w:rPr>
        <w:t>поселения.</w:t>
      </w:r>
    </w:p>
    <w:p w:rsidR="007D4E7A" w:rsidRDefault="007D4E7A" w:rsidP="00841958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841958" w:rsidRPr="00542E02">
        <w:rPr>
          <w:szCs w:val="28"/>
        </w:rPr>
        <w:t xml:space="preserve"> </w:t>
      </w:r>
      <w:r w:rsidR="00A9054B" w:rsidRPr="00586157">
        <w:rPr>
          <w:szCs w:val="28"/>
        </w:rPr>
        <w:t>Обнародовать настоящее решение путём размещения копий данного решения и приложения к решению на</w:t>
      </w:r>
      <w:r w:rsidR="00A9054B">
        <w:rPr>
          <w:szCs w:val="28"/>
        </w:rPr>
        <w:t xml:space="preserve"> информационных стендах в</w:t>
      </w:r>
      <w:r w:rsidR="00223A85">
        <w:rPr>
          <w:szCs w:val="28"/>
        </w:rPr>
        <w:t xml:space="preserve"> Сандатовском</w:t>
      </w:r>
      <w:r w:rsidR="00A9054B" w:rsidRPr="00586157">
        <w:rPr>
          <w:szCs w:val="28"/>
        </w:rPr>
        <w:t xml:space="preserve"> сельском поселении и на официальном Инт</w:t>
      </w:r>
      <w:r w:rsidR="00A9054B">
        <w:rPr>
          <w:szCs w:val="28"/>
        </w:rPr>
        <w:t xml:space="preserve">ернет сайте Администрации </w:t>
      </w:r>
      <w:r w:rsidR="00223A85">
        <w:rPr>
          <w:szCs w:val="28"/>
        </w:rPr>
        <w:t>Сандатовского</w:t>
      </w:r>
      <w:r w:rsidR="00A9054B" w:rsidRPr="00586157">
        <w:rPr>
          <w:szCs w:val="28"/>
        </w:rPr>
        <w:t xml:space="preserve"> сельского поселения</w:t>
      </w:r>
      <w:r w:rsidR="00A9054B">
        <w:rPr>
          <w:szCs w:val="28"/>
        </w:rPr>
        <w:t xml:space="preserve"> </w:t>
      </w:r>
      <w:hyperlink r:id="rId7" w:history="1">
        <w:r w:rsidR="00223A85" w:rsidRPr="007E1F65">
          <w:rPr>
            <w:rStyle w:val="a6"/>
            <w:szCs w:val="28"/>
          </w:rPr>
          <w:t>https://</w:t>
        </w:r>
        <w:r w:rsidR="00223A85" w:rsidRPr="007E1F65">
          <w:rPr>
            <w:rStyle w:val="a6"/>
            <w:szCs w:val="28"/>
            <w:lang w:val="en-US"/>
          </w:rPr>
          <w:t>sandata</w:t>
        </w:r>
        <w:r w:rsidR="00223A85" w:rsidRPr="007E1F65">
          <w:rPr>
            <w:rStyle w:val="a6"/>
            <w:szCs w:val="28"/>
          </w:rPr>
          <w:t>sp.ru</w:t>
        </w:r>
      </w:hyperlink>
      <w:r w:rsidR="00A9054B">
        <w:rPr>
          <w:szCs w:val="28"/>
        </w:rPr>
        <w:t>.</w:t>
      </w:r>
      <w:r w:rsidR="00A9054B" w:rsidRPr="00586157">
        <w:rPr>
          <w:szCs w:val="28"/>
        </w:rPr>
        <w:t>.</w:t>
      </w:r>
    </w:p>
    <w:p w:rsidR="00841958" w:rsidRPr="00542E02" w:rsidRDefault="004757D5" w:rsidP="00841958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841958" w:rsidRPr="00542E02">
        <w:rPr>
          <w:szCs w:val="28"/>
        </w:rPr>
        <w:t xml:space="preserve">Настоящее </w:t>
      </w:r>
      <w:r w:rsidR="00841958">
        <w:rPr>
          <w:szCs w:val="28"/>
        </w:rPr>
        <w:t>постановление</w:t>
      </w:r>
      <w:r w:rsidR="00841958" w:rsidRPr="00542E02">
        <w:rPr>
          <w:szCs w:val="28"/>
        </w:rPr>
        <w:t xml:space="preserve"> вступает в силу со дня его официального опубликования.</w:t>
      </w:r>
    </w:p>
    <w:p w:rsidR="00841958" w:rsidRPr="00542E02" w:rsidRDefault="004757D5" w:rsidP="0084195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41958" w:rsidRPr="00542E02">
        <w:rPr>
          <w:szCs w:val="28"/>
        </w:rPr>
        <w:t xml:space="preserve">. </w:t>
      </w:r>
      <w:proofErr w:type="gramStart"/>
      <w:r w:rsidR="00841958" w:rsidRPr="00542E02">
        <w:rPr>
          <w:szCs w:val="28"/>
        </w:rPr>
        <w:t>Контроль за</w:t>
      </w:r>
      <w:proofErr w:type="gramEnd"/>
      <w:r w:rsidR="00841958" w:rsidRPr="00542E02">
        <w:rPr>
          <w:szCs w:val="28"/>
        </w:rPr>
        <w:t xml:space="preserve"> исполнением настоящего </w:t>
      </w:r>
      <w:r w:rsidR="00841958">
        <w:rPr>
          <w:szCs w:val="28"/>
        </w:rPr>
        <w:t>постановления</w:t>
      </w:r>
      <w:r w:rsidR="00841958" w:rsidRPr="00542E02">
        <w:rPr>
          <w:szCs w:val="28"/>
        </w:rPr>
        <w:t xml:space="preserve"> оставляю за собой.</w:t>
      </w:r>
    </w:p>
    <w:p w:rsidR="00841958" w:rsidRPr="00542E02" w:rsidRDefault="00841958" w:rsidP="00841958">
      <w:pPr>
        <w:jc w:val="both"/>
        <w:rPr>
          <w:szCs w:val="28"/>
        </w:rPr>
      </w:pPr>
    </w:p>
    <w:p w:rsidR="00841958" w:rsidRPr="00542E02" w:rsidRDefault="00841958" w:rsidP="00841958">
      <w:pPr>
        <w:jc w:val="both"/>
        <w:rPr>
          <w:szCs w:val="28"/>
        </w:rPr>
      </w:pPr>
    </w:p>
    <w:p w:rsidR="00841958" w:rsidRPr="00542E02" w:rsidRDefault="00841958" w:rsidP="00841958">
      <w:pPr>
        <w:jc w:val="both"/>
        <w:rPr>
          <w:szCs w:val="28"/>
        </w:rPr>
      </w:pPr>
    </w:p>
    <w:p w:rsidR="00A9054B" w:rsidRPr="00586157" w:rsidRDefault="00AB706C" w:rsidP="00A9054B">
      <w:pPr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="00A9054B" w:rsidRPr="00586157">
        <w:rPr>
          <w:szCs w:val="28"/>
        </w:rPr>
        <w:t xml:space="preserve">Председатель собрания депутатов – </w:t>
      </w:r>
    </w:p>
    <w:p w:rsidR="00223A85" w:rsidRDefault="00A9054B" w:rsidP="00A9054B">
      <w:pPr>
        <w:ind w:right="459"/>
        <w:jc w:val="both"/>
        <w:rPr>
          <w:szCs w:val="28"/>
        </w:rPr>
      </w:pPr>
      <w:r w:rsidRPr="00586157">
        <w:rPr>
          <w:szCs w:val="28"/>
        </w:rPr>
        <w:t>г</w:t>
      </w:r>
      <w:r>
        <w:rPr>
          <w:szCs w:val="28"/>
        </w:rPr>
        <w:t xml:space="preserve">лава  </w:t>
      </w:r>
      <w:r w:rsidR="00223A85">
        <w:rPr>
          <w:szCs w:val="28"/>
        </w:rPr>
        <w:t>Сандатовского</w:t>
      </w:r>
      <w:r w:rsidRPr="00586157">
        <w:rPr>
          <w:szCs w:val="28"/>
        </w:rPr>
        <w:t xml:space="preserve"> </w:t>
      </w:r>
      <w:proofErr w:type="gramStart"/>
      <w:r w:rsidRPr="00586157">
        <w:rPr>
          <w:szCs w:val="28"/>
        </w:rPr>
        <w:t>сельского</w:t>
      </w:r>
      <w:proofErr w:type="gramEnd"/>
      <w:r w:rsidRPr="00586157">
        <w:rPr>
          <w:szCs w:val="28"/>
        </w:rPr>
        <w:t xml:space="preserve"> </w:t>
      </w:r>
    </w:p>
    <w:p w:rsidR="00A9054B" w:rsidRPr="00223A85" w:rsidRDefault="00A9054B" w:rsidP="00A9054B">
      <w:pPr>
        <w:ind w:right="459"/>
        <w:jc w:val="both"/>
        <w:rPr>
          <w:szCs w:val="28"/>
        </w:rPr>
      </w:pPr>
      <w:r>
        <w:rPr>
          <w:szCs w:val="28"/>
        </w:rPr>
        <w:t xml:space="preserve">поселения                       </w:t>
      </w:r>
      <w:r w:rsidRPr="00E75467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223A85">
        <w:rPr>
          <w:szCs w:val="28"/>
          <w:lang w:val="en-US"/>
        </w:rPr>
        <w:t xml:space="preserve">                                           </w:t>
      </w:r>
      <w:r w:rsidR="00223A85">
        <w:rPr>
          <w:szCs w:val="28"/>
        </w:rPr>
        <w:t>В.Н.Телепнев</w:t>
      </w:r>
    </w:p>
    <w:p w:rsidR="00A9054B" w:rsidRDefault="00A9054B" w:rsidP="00A9054B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Default="00A9054B" w:rsidP="00A9054B">
      <w:pPr>
        <w:jc w:val="both"/>
        <w:rPr>
          <w:bCs/>
          <w:szCs w:val="28"/>
        </w:rPr>
      </w:pPr>
    </w:p>
    <w:p w:rsidR="00A9054B" w:rsidRPr="00586157" w:rsidRDefault="00223A85" w:rsidP="00A9054B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андата</w:t>
      </w:r>
    </w:p>
    <w:p w:rsidR="00A9054B" w:rsidRPr="00151E7D" w:rsidRDefault="00A9054B" w:rsidP="00A9054B">
      <w:pPr>
        <w:jc w:val="both"/>
        <w:rPr>
          <w:bCs/>
          <w:szCs w:val="28"/>
        </w:rPr>
      </w:pPr>
      <w:r w:rsidRPr="00586157">
        <w:rPr>
          <w:bCs/>
          <w:szCs w:val="28"/>
        </w:rPr>
        <w:t>«</w:t>
      </w:r>
      <w:r w:rsidR="002B20D6">
        <w:rPr>
          <w:bCs/>
          <w:szCs w:val="28"/>
        </w:rPr>
        <w:t>31</w:t>
      </w:r>
      <w:r>
        <w:rPr>
          <w:bCs/>
          <w:szCs w:val="28"/>
        </w:rPr>
        <w:t>» августа</w:t>
      </w:r>
      <w:r w:rsidRPr="00586157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223A85">
        <w:rPr>
          <w:bCs/>
          <w:szCs w:val="28"/>
        </w:rPr>
        <w:t>3</w:t>
      </w:r>
      <w:r w:rsidRPr="00586157">
        <w:rPr>
          <w:bCs/>
          <w:szCs w:val="28"/>
        </w:rPr>
        <w:t>г.</w:t>
      </w:r>
      <w:r w:rsidR="0068549F">
        <w:rPr>
          <w:bCs/>
          <w:szCs w:val="28"/>
        </w:rPr>
        <w:t xml:space="preserve">  №</w:t>
      </w:r>
      <w:r w:rsidRPr="00586157">
        <w:rPr>
          <w:bCs/>
          <w:szCs w:val="28"/>
        </w:rPr>
        <w:t xml:space="preserve"> </w:t>
      </w:r>
      <w:r w:rsidR="00140689">
        <w:rPr>
          <w:bCs/>
          <w:szCs w:val="28"/>
        </w:rPr>
        <w:t>96</w:t>
      </w:r>
    </w:p>
    <w:p w:rsidR="001E144B" w:rsidRPr="00A9021F" w:rsidRDefault="001E144B" w:rsidP="00AB706C">
      <w:pPr>
        <w:rPr>
          <w:sz w:val="24"/>
          <w:szCs w:val="24"/>
        </w:rPr>
      </w:pPr>
    </w:p>
    <w:sectPr w:rsidR="001E144B" w:rsidRPr="00A9021F" w:rsidSect="001E144B">
      <w:footerReference w:type="even" r:id="rId8"/>
      <w:footerReference w:type="default" r:id="rId9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DC" w:rsidRDefault="006F1BDC">
      <w:r>
        <w:separator/>
      </w:r>
    </w:p>
  </w:endnote>
  <w:endnote w:type="continuationSeparator" w:id="1">
    <w:p w:rsidR="006F1BDC" w:rsidRDefault="006F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1073AD" w:rsidP="00AA04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3AD" w:rsidRDefault="001073AD" w:rsidP="00DA77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1073AD" w:rsidP="00DA77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DC" w:rsidRDefault="006F1BDC">
      <w:r>
        <w:separator/>
      </w:r>
    </w:p>
  </w:footnote>
  <w:footnote w:type="continuationSeparator" w:id="1">
    <w:p w:rsidR="006F1BDC" w:rsidRDefault="006F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BA4"/>
    <w:multiLevelType w:val="hybridMultilevel"/>
    <w:tmpl w:val="E0C81586"/>
    <w:lvl w:ilvl="0" w:tplc="A29CB2C0">
      <w:start w:val="1"/>
      <w:numFmt w:val="decimal"/>
      <w:lvlText w:val="%1)"/>
      <w:lvlJc w:val="left"/>
      <w:pPr>
        <w:ind w:left="960" w:hanging="360"/>
      </w:pPr>
      <w:rPr>
        <w:rFonts w:hint="default"/>
        <w:color w:val="5C5B5B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0F2911"/>
    <w:multiLevelType w:val="hybridMultilevel"/>
    <w:tmpl w:val="2102C45A"/>
    <w:lvl w:ilvl="0" w:tplc="ADEE0A14">
      <w:start w:val="1"/>
      <w:numFmt w:val="decimal"/>
      <w:lvlText w:val="%1.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3">
    <w:nsid w:val="32B920E3"/>
    <w:multiLevelType w:val="hybridMultilevel"/>
    <w:tmpl w:val="78002986"/>
    <w:lvl w:ilvl="0" w:tplc="58588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5C5B5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7620"/>
    <w:multiLevelType w:val="hybridMultilevel"/>
    <w:tmpl w:val="63DAFA9E"/>
    <w:lvl w:ilvl="0" w:tplc="39AA7F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42B2"/>
    <w:multiLevelType w:val="hybridMultilevel"/>
    <w:tmpl w:val="E4C6410A"/>
    <w:lvl w:ilvl="0" w:tplc="AA5E6E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4B"/>
    <w:rsid w:val="00011E8A"/>
    <w:rsid w:val="00017DC8"/>
    <w:rsid w:val="000417A6"/>
    <w:rsid w:val="000D72DE"/>
    <w:rsid w:val="000D78CC"/>
    <w:rsid w:val="001073AD"/>
    <w:rsid w:val="00140689"/>
    <w:rsid w:val="001559C9"/>
    <w:rsid w:val="001A706F"/>
    <w:rsid w:val="001E144B"/>
    <w:rsid w:val="001F71F5"/>
    <w:rsid w:val="0020292A"/>
    <w:rsid w:val="00223A85"/>
    <w:rsid w:val="00233ADB"/>
    <w:rsid w:val="00291594"/>
    <w:rsid w:val="00294E3E"/>
    <w:rsid w:val="002B20D6"/>
    <w:rsid w:val="002C025B"/>
    <w:rsid w:val="002C581D"/>
    <w:rsid w:val="002D2894"/>
    <w:rsid w:val="002D46E6"/>
    <w:rsid w:val="003337A1"/>
    <w:rsid w:val="003773D5"/>
    <w:rsid w:val="00393152"/>
    <w:rsid w:val="003C3678"/>
    <w:rsid w:val="00403E0A"/>
    <w:rsid w:val="00416FFE"/>
    <w:rsid w:val="00446AFA"/>
    <w:rsid w:val="00470646"/>
    <w:rsid w:val="004757D5"/>
    <w:rsid w:val="004A5071"/>
    <w:rsid w:val="004D1E38"/>
    <w:rsid w:val="005033E6"/>
    <w:rsid w:val="00505AEA"/>
    <w:rsid w:val="00542E02"/>
    <w:rsid w:val="00557E94"/>
    <w:rsid w:val="00571FC3"/>
    <w:rsid w:val="0066154B"/>
    <w:rsid w:val="00684AD8"/>
    <w:rsid w:val="0068549F"/>
    <w:rsid w:val="006C648D"/>
    <w:rsid w:val="006D459C"/>
    <w:rsid w:val="006E55C3"/>
    <w:rsid w:val="006E7077"/>
    <w:rsid w:val="006F1BDC"/>
    <w:rsid w:val="00705E1A"/>
    <w:rsid w:val="007D4E7A"/>
    <w:rsid w:val="008331BB"/>
    <w:rsid w:val="00836BE8"/>
    <w:rsid w:val="00841958"/>
    <w:rsid w:val="008471E4"/>
    <w:rsid w:val="008E12B7"/>
    <w:rsid w:val="008E2C0A"/>
    <w:rsid w:val="00901984"/>
    <w:rsid w:val="009A3D50"/>
    <w:rsid w:val="009D1793"/>
    <w:rsid w:val="009E7B1C"/>
    <w:rsid w:val="009F09DA"/>
    <w:rsid w:val="00A34E95"/>
    <w:rsid w:val="00A56041"/>
    <w:rsid w:val="00A562A6"/>
    <w:rsid w:val="00A75FB3"/>
    <w:rsid w:val="00A77216"/>
    <w:rsid w:val="00A85B60"/>
    <w:rsid w:val="00A9021F"/>
    <w:rsid w:val="00A9054B"/>
    <w:rsid w:val="00AA04DA"/>
    <w:rsid w:val="00AB6C55"/>
    <w:rsid w:val="00AB706C"/>
    <w:rsid w:val="00AD1FF1"/>
    <w:rsid w:val="00AD7C7F"/>
    <w:rsid w:val="00B56519"/>
    <w:rsid w:val="00B579A0"/>
    <w:rsid w:val="00BA752B"/>
    <w:rsid w:val="00BB6BC9"/>
    <w:rsid w:val="00BF20EC"/>
    <w:rsid w:val="00C03346"/>
    <w:rsid w:val="00C7070A"/>
    <w:rsid w:val="00C70D39"/>
    <w:rsid w:val="00C866A9"/>
    <w:rsid w:val="00CC6692"/>
    <w:rsid w:val="00CD1FCC"/>
    <w:rsid w:val="00CF2402"/>
    <w:rsid w:val="00D27B60"/>
    <w:rsid w:val="00D31BCD"/>
    <w:rsid w:val="00D472CD"/>
    <w:rsid w:val="00DA77C9"/>
    <w:rsid w:val="00DB3310"/>
    <w:rsid w:val="00DD0424"/>
    <w:rsid w:val="00E21677"/>
    <w:rsid w:val="00E736B0"/>
    <w:rsid w:val="00E96155"/>
    <w:rsid w:val="00EF42CB"/>
    <w:rsid w:val="00EF59FB"/>
    <w:rsid w:val="00F8081A"/>
    <w:rsid w:val="00FA2513"/>
    <w:rsid w:val="00FB72F4"/>
    <w:rsid w:val="00FD7B69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D17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144B"/>
    <w:pPr>
      <w:keepNext/>
      <w:jc w:val="center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14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E14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rsid w:val="001E144B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link w:val="a3"/>
    <w:rsid w:val="001E1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E144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E14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14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E14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Обычный (Интернет)"/>
    <w:basedOn w:val="a"/>
    <w:rsid w:val="001E144B"/>
    <w:pPr>
      <w:spacing w:before="75" w:after="75"/>
    </w:pPr>
    <w:rPr>
      <w:rFonts w:ascii="Arial" w:hAnsi="Arial" w:cs="Arial"/>
      <w:color w:val="000000"/>
      <w:sz w:val="20"/>
    </w:rPr>
  </w:style>
  <w:style w:type="character" w:styleId="a6">
    <w:name w:val="Hyperlink"/>
    <w:rsid w:val="001E144B"/>
    <w:rPr>
      <w:color w:val="0000FF"/>
      <w:u w:val="single"/>
    </w:rPr>
  </w:style>
  <w:style w:type="paragraph" w:customStyle="1" w:styleId="subheader">
    <w:name w:val="subheader"/>
    <w:basedOn w:val="a"/>
    <w:rsid w:val="001E144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footer"/>
    <w:basedOn w:val="a"/>
    <w:rsid w:val="00DA77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77C9"/>
  </w:style>
  <w:style w:type="paragraph" w:styleId="a9">
    <w:name w:val="header"/>
    <w:basedOn w:val="a"/>
    <w:rsid w:val="00DA77C9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 Знак Знак Знак"/>
    <w:basedOn w:val="a"/>
    <w:rsid w:val="00FF064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B706C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Cs w:val="28"/>
      <w:lang w:eastAsia="en-US"/>
    </w:rPr>
  </w:style>
  <w:style w:type="paragraph" w:styleId="ab">
    <w:name w:val="List Paragraph"/>
    <w:basedOn w:val="a"/>
    <w:uiPriority w:val="1"/>
    <w:qFormat/>
    <w:rsid w:val="00AB706C"/>
    <w:pPr>
      <w:widowControl w:val="0"/>
      <w:autoSpaceDE w:val="0"/>
      <w:autoSpaceDN w:val="0"/>
      <w:ind w:left="997" w:hanging="16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D17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c">
    <w:name w:val="Неразрешенное упоминание"/>
    <w:uiPriority w:val="99"/>
    <w:semiHidden/>
    <w:unhideWhenUsed/>
    <w:rsid w:val="00223A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ndat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МАРТЫНОВСКИЙ РАЙОН</vt:lpstr>
    </vt:vector>
  </TitlesOfParts>
  <Company>Администрация</Company>
  <LinksUpToDate>false</LinksUpToDate>
  <CharactersWithSpaces>2808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МАРТЫНОВСКИЙ РАЙОН</dc:title>
  <dc:creator>Николай</dc:creator>
  <cp:lastModifiedBy>San</cp:lastModifiedBy>
  <cp:revision>2</cp:revision>
  <cp:lastPrinted>2012-08-23T07:52:00Z</cp:lastPrinted>
  <dcterms:created xsi:type="dcterms:W3CDTF">2023-09-18T05:40:00Z</dcterms:created>
  <dcterms:modified xsi:type="dcterms:W3CDTF">2023-09-18T05:40:00Z</dcterms:modified>
</cp:coreProperties>
</file>