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3A1" w:rsidRDefault="00CC23A1" w:rsidP="00CC23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ПОРАДОВАЛИ  ЗЕМЛЯКОВ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C23A1" w:rsidRDefault="00CC23A1" w:rsidP="00CC23A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C23A1" w:rsidRDefault="00CC23A1" w:rsidP="00CC23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нынешнем году для пенсионеров села Сандата были накрыты праздничные столы с угощениями, которые приготовили сотрудники ЗАО «Дон-1», СПК «Нива», фермерские хозяйства и предприниматели, а накрыли работники отделения социальной службы. Душевные слова поздравления самым мудрым и уважаемым жителям села адресовали глава администрации поселения Н.И. Сероштан и заведующая отделением социальной службы </w:t>
      </w:r>
    </w:p>
    <w:p w:rsidR="00CC23A1" w:rsidRDefault="00CC23A1" w:rsidP="00CC2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15 с. Сандата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Сузая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C23A1" w:rsidRDefault="00CC23A1" w:rsidP="00CC23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Творческий коллектив Дома культуры и ученики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школы  подготовили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  концертную программу, которую провела А.А. Широкая. Народный хор СДК (руководитель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Божиинский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душевно исполнил песни.  Порадовали пением и солисты: Катя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Дышлевая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песней «Я у бабушки живу», </w:t>
      </w:r>
    </w:p>
    <w:p w:rsidR="00CC23A1" w:rsidRDefault="00CC23A1" w:rsidP="00CC2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З. Светличная, Л. Андросова,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Божинский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Задорно и весело прозвучала песня «Бабушка погода» в исполнении учащихся 2 «В»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рук. Л.С.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Кузуб</w:t>
      </w:r>
      <w:proofErr w:type="spellEnd"/>
      <w:r>
        <w:rPr>
          <w:rFonts w:ascii="Times New Roman" w:hAnsi="Times New Roman" w:cs="Times New Roman"/>
          <w:sz w:val="28"/>
          <w:szCs w:val="28"/>
        </w:rPr>
        <w:t>) и 4 «А»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рук.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Шматко</w:t>
      </w:r>
      <w:proofErr w:type="spellEnd"/>
      <w:r>
        <w:rPr>
          <w:rFonts w:ascii="Times New Roman" w:hAnsi="Times New Roman" w:cs="Times New Roman"/>
          <w:sz w:val="28"/>
          <w:szCs w:val="28"/>
        </w:rPr>
        <w:t>) школы № 42. Поздравили своим ярким танцем «Русский перепляс» участницы и выпускницы 2016-2017 г. музыкальной школы с. Сандата.</w:t>
      </w:r>
    </w:p>
    <w:p w:rsidR="00CC23A1" w:rsidRDefault="00CC23A1" w:rsidP="00CC2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Лысенко за помощь в проведении праздника, а всем пожилым землякам желаем крепкого здоровья, долгих лет жизни, благополучия. </w:t>
      </w:r>
    </w:p>
    <w:p w:rsidR="00CC23A1" w:rsidRDefault="00CC23A1" w:rsidP="00CC23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А.А. Широкая -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культорганизатор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СДК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Сандата </w:t>
      </w:r>
    </w:p>
    <w:p w:rsidR="00CC23A1" w:rsidRDefault="00CC23A1" w:rsidP="00CC23A1">
      <w:pPr>
        <w:rPr>
          <w:rFonts w:ascii="Times New Roman" w:hAnsi="Times New Roman" w:cs="Times New Roman"/>
          <w:b/>
          <w:sz w:val="28"/>
          <w:szCs w:val="28"/>
        </w:rPr>
      </w:pPr>
    </w:p>
    <w:p w:rsidR="00CC23A1" w:rsidRDefault="00CC23A1" w:rsidP="00CC23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Газета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Сальская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степь» от </w:t>
      </w:r>
      <w:r w:rsidR="00676229">
        <w:rPr>
          <w:rFonts w:ascii="Times New Roman" w:hAnsi="Times New Roman" w:cs="Times New Roman"/>
          <w:b/>
          <w:sz w:val="28"/>
          <w:szCs w:val="28"/>
        </w:rPr>
        <w:t>11.10.2017 г.</w:t>
      </w:r>
      <w:bookmarkStart w:id="0" w:name="_GoBack"/>
      <w:bookmarkEnd w:id="0"/>
    </w:p>
    <w:p w:rsidR="00CC23A1" w:rsidRDefault="00CC23A1" w:rsidP="00CC23A1">
      <w:pPr>
        <w:rPr>
          <w:rFonts w:ascii="Times New Roman" w:hAnsi="Times New Roman" w:cs="Times New Roman"/>
          <w:sz w:val="28"/>
          <w:szCs w:val="28"/>
        </w:rPr>
      </w:pPr>
    </w:p>
    <w:p w:rsidR="00057DAF" w:rsidRDefault="00057DAF"/>
    <w:sectPr w:rsidR="00057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23A"/>
    <w:rsid w:val="00057DAF"/>
    <w:rsid w:val="0029223A"/>
    <w:rsid w:val="00676229"/>
    <w:rsid w:val="00CC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060FD-21E2-44EB-8AF9-31CD2B46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3A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</dc:creator>
  <cp:keywords/>
  <dc:description/>
  <cp:lastModifiedBy>112</cp:lastModifiedBy>
  <cp:revision>4</cp:revision>
  <dcterms:created xsi:type="dcterms:W3CDTF">2017-10-13T13:41:00Z</dcterms:created>
  <dcterms:modified xsi:type="dcterms:W3CDTF">2017-10-13T13:43:00Z</dcterms:modified>
</cp:coreProperties>
</file>