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F6" w:rsidRPr="004435F6" w:rsidRDefault="004435F6" w:rsidP="002F48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4435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Приложение№1</w:t>
      </w:r>
      <w:r w:rsidR="00A91C30" w:rsidRPr="004435F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</w:t>
      </w:r>
    </w:p>
    <w:p w:rsidR="00A91C30" w:rsidRPr="0078676C" w:rsidRDefault="00A91C30" w:rsidP="002F48A4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Утверждаю:</w:t>
      </w:r>
    </w:p>
    <w:p w:rsidR="002F48A4" w:rsidRPr="0078676C" w:rsidRDefault="002F48A4" w:rsidP="002F48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 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Глава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Администрации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</w:t>
      </w:r>
    </w:p>
    <w:p w:rsidR="00A91C30" w:rsidRPr="0078676C" w:rsidRDefault="002F48A4" w:rsidP="002F48A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                                          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Сандатовского</w:t>
      </w: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</w:t>
      </w:r>
      <w:r w:rsidR="00A91C30"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>сельского поселения</w:t>
      </w:r>
    </w:p>
    <w:p w:rsidR="00A91C30" w:rsidRPr="0078676C" w:rsidRDefault="00A91C30" w:rsidP="002F48A4">
      <w:pPr>
        <w:tabs>
          <w:tab w:val="left" w:pos="1167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32"/>
          <w:szCs w:val="32"/>
        </w:rPr>
      </w:pPr>
      <w:r w:rsidRPr="0078676C">
        <w:rPr>
          <w:rFonts w:ascii="Times New Roman" w:eastAsia="Times New Roman" w:hAnsi="Times New Roman" w:cs="Times New Roman"/>
          <w:kern w:val="2"/>
          <w:sz w:val="32"/>
          <w:szCs w:val="32"/>
        </w:rPr>
        <w:t xml:space="preserve">                                                                                                                                            ________Н.И.Сероштан</w:t>
      </w: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2F48A4" w:rsidRDefault="002F48A4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36350E" w:rsidRPr="0078676C" w:rsidRDefault="0036350E" w:rsidP="002F48A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4"/>
          <w:szCs w:val="44"/>
        </w:rPr>
      </w:pPr>
      <w:r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>План</w:t>
      </w:r>
    </w:p>
    <w:p w:rsidR="008346A4" w:rsidRPr="00A91C30" w:rsidRDefault="003A5978" w:rsidP="00A91C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>мероприятий на  2018</w:t>
      </w:r>
      <w:r w:rsidR="001C111E"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 xml:space="preserve"> год</w:t>
      </w:r>
      <w:r w:rsidR="0036350E" w:rsidRPr="0078676C">
        <w:rPr>
          <w:rFonts w:ascii="Times New Roman" w:eastAsia="Times New Roman" w:hAnsi="Times New Roman" w:cs="Times New Roman"/>
          <w:b/>
          <w:kern w:val="2"/>
          <w:sz w:val="44"/>
          <w:szCs w:val="44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36350E" w:rsidRPr="0078676C">
        <w:rPr>
          <w:rFonts w:ascii="Times New Roman" w:hAnsi="Times New Roman" w:cs="Times New Roman"/>
          <w:b/>
          <w:kern w:val="2"/>
          <w:sz w:val="44"/>
          <w:szCs w:val="44"/>
        </w:rPr>
        <w:t xml:space="preserve"> </w:t>
      </w:r>
      <w:r w:rsidR="008346A4" w:rsidRPr="0078676C">
        <w:rPr>
          <w:rFonts w:ascii="Times New Roman" w:hAnsi="Times New Roman" w:cs="Times New Roman"/>
          <w:b/>
          <w:sz w:val="44"/>
          <w:szCs w:val="44"/>
        </w:rPr>
        <w:t>в Сан</w:t>
      </w:r>
      <w:r w:rsidR="00A91C30" w:rsidRPr="0078676C">
        <w:rPr>
          <w:rFonts w:ascii="Times New Roman" w:hAnsi="Times New Roman" w:cs="Times New Roman"/>
          <w:b/>
          <w:sz w:val="44"/>
          <w:szCs w:val="44"/>
        </w:rPr>
        <w:t>датовском сельском поселении</w:t>
      </w:r>
      <w:r w:rsidR="00A91C30">
        <w:rPr>
          <w:rFonts w:ascii="Times New Roman" w:hAnsi="Times New Roman" w:cs="Times New Roman"/>
          <w:b/>
          <w:sz w:val="32"/>
          <w:szCs w:val="32"/>
        </w:rPr>
        <w:t xml:space="preserve">.          </w:t>
      </w:r>
    </w:p>
    <w:p w:rsidR="008346A4" w:rsidRDefault="008346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F02AA" w:rsidRDefault="006F02AA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1C30" w:rsidRDefault="00A91C30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48A4" w:rsidRDefault="002F48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F48A4" w:rsidRDefault="002F48A4" w:rsidP="008346A4">
      <w:pPr>
        <w:tabs>
          <w:tab w:val="left" w:pos="7665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2268"/>
        <w:gridCol w:w="4253"/>
        <w:gridCol w:w="5103"/>
      </w:tblGrid>
      <w:tr w:rsidR="00482832" w:rsidRPr="008346A4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FB7B1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FB7B1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FB7B13" w:rsidRDefault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FB7B13" w:rsidRDefault="00482832" w:rsidP="001C111E">
            <w:pPr>
              <w:tabs>
                <w:tab w:val="left" w:pos="7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  <w:p w:rsidR="00482832" w:rsidRPr="00FB7B13" w:rsidRDefault="00482832" w:rsidP="001C111E">
            <w:pPr>
              <w:tabs>
                <w:tab w:val="left" w:pos="766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832" w:rsidRPr="00FB7B13" w:rsidRDefault="00482832" w:rsidP="001C1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исполнении мероприятия</w:t>
            </w:r>
          </w:p>
          <w:p w:rsidR="00482832" w:rsidRPr="00FB7B13" w:rsidRDefault="00482832" w:rsidP="00482832">
            <w:pPr>
              <w:tabs>
                <w:tab w:val="left" w:pos="76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832" w:rsidRPr="008346A4" w:rsidTr="00B40557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832" w:rsidRPr="00FB7B13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7B13" w:rsidRPr="00FB7B13" w:rsidRDefault="00482832" w:rsidP="00A91C30">
            <w:pPr>
              <w:tabs>
                <w:tab w:val="left" w:pos="7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Малого межэтнического совета  при Администрации Сандатовского сельского поселения.</w:t>
            </w:r>
          </w:p>
          <w:p w:rsidR="00482832" w:rsidRPr="00FB7B13" w:rsidRDefault="00482832" w:rsidP="00FB7B13">
            <w:pPr>
              <w:tabs>
                <w:tab w:val="left" w:pos="14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832" w:rsidRPr="00FB7B13" w:rsidRDefault="00482832" w:rsidP="00B40557">
            <w:pPr>
              <w:tabs>
                <w:tab w:val="left" w:pos="766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2832" w:rsidRPr="00FB7B13" w:rsidRDefault="00482832" w:rsidP="002F48A4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63103"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 Сандатовского </w:t>
            </w:r>
          </w:p>
          <w:p w:rsidR="00482832" w:rsidRPr="00FB7B13" w:rsidRDefault="00482832" w:rsidP="002F48A4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82832" w:rsidRPr="00FB7B13" w:rsidRDefault="00482832" w:rsidP="002F48A4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82832" w:rsidRPr="00FB7B13" w:rsidRDefault="00482832" w:rsidP="002F48A4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663103"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 и ПБ</w:t>
            </w: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82832" w:rsidRPr="00FB7B13" w:rsidRDefault="00482832" w:rsidP="002F48A4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13">
              <w:rPr>
                <w:rFonts w:ascii="Times New Roman" w:hAnsi="Times New Roman" w:cs="Times New Roman"/>
                <w:sz w:val="28"/>
                <w:szCs w:val="28"/>
              </w:rPr>
              <w:t xml:space="preserve"> Сандатовскогосельского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978" w:rsidRPr="00C62B25" w:rsidRDefault="003A5978" w:rsidP="00B40557">
            <w:pPr>
              <w:spacing w:before="240" w:line="240" w:lineRule="auto"/>
              <w:rPr>
                <w:rFonts w:ascii="Times New Roman" w:hAnsi="Times New Roman"/>
              </w:rPr>
            </w:pPr>
            <w:r w:rsidRPr="00C62B25">
              <w:rPr>
                <w:rFonts w:ascii="Times New Roman" w:hAnsi="Times New Roman"/>
              </w:rPr>
              <w:t xml:space="preserve">Заседание №1 от </w:t>
            </w:r>
            <w:r w:rsidRPr="00C62B25">
              <w:rPr>
                <w:rFonts w:ascii="Times New Roman" w:eastAsia="Calibri" w:hAnsi="Times New Roman"/>
              </w:rPr>
              <w:t xml:space="preserve">10.04.2018                                                                                                      </w:t>
            </w:r>
          </w:p>
          <w:p w:rsidR="00B40557" w:rsidRDefault="003A5978" w:rsidP="00B40557">
            <w:pPr>
              <w:spacing w:before="240" w:line="240" w:lineRule="auto"/>
              <w:rPr>
                <w:rFonts w:ascii="Times New Roman" w:eastAsia="Calibri" w:hAnsi="Times New Roman"/>
              </w:rPr>
            </w:pPr>
            <w:r w:rsidRPr="00C62B25">
              <w:rPr>
                <w:rFonts w:ascii="Times New Roman" w:eastAsia="Calibri" w:hAnsi="Times New Roman"/>
              </w:rPr>
              <w:t>1. 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3A5978" w:rsidRPr="00C62B25" w:rsidRDefault="003A5978" w:rsidP="00B40557">
            <w:pPr>
              <w:spacing w:before="240" w:line="240" w:lineRule="auto"/>
              <w:rPr>
                <w:rFonts w:ascii="Times New Roman" w:eastAsia="Calibri" w:hAnsi="Times New Roman"/>
              </w:rPr>
            </w:pPr>
            <w:r w:rsidRPr="00C62B25">
              <w:rPr>
                <w:rFonts w:ascii="Times New Roman" w:eastAsia="Calibri" w:hAnsi="Times New Roman"/>
              </w:rPr>
              <w:t>2.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поселения.</w:t>
            </w:r>
          </w:p>
          <w:p w:rsidR="003A5978" w:rsidRPr="00C62B25" w:rsidRDefault="003A5978" w:rsidP="00B40557">
            <w:pPr>
              <w:spacing w:before="240" w:line="240" w:lineRule="auto"/>
              <w:rPr>
                <w:rFonts w:ascii="Times New Roman" w:hAnsi="Times New Roman"/>
              </w:rPr>
            </w:pPr>
            <w:r w:rsidRPr="00C62B25">
              <w:rPr>
                <w:rFonts w:ascii="Times New Roman" w:hAnsi="Times New Roman"/>
              </w:rPr>
              <w:t xml:space="preserve">Заседание №2 от 24.12.2018                                                                                                      </w:t>
            </w:r>
          </w:p>
          <w:p w:rsidR="003A5978" w:rsidRPr="00C62B25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C62B25">
              <w:rPr>
                <w:rFonts w:ascii="Times New Roman" w:hAnsi="Times New Roman"/>
              </w:rPr>
              <w:t>1. Совершенствование механизмов обеспечения законности и правопорядка в сфере межнациональных отношений</w:t>
            </w:r>
            <w:r w:rsidRPr="00C62B25">
              <w:rPr>
                <w:rFonts w:ascii="Times New Roman" w:hAnsi="Times New Roman"/>
                <w:b/>
                <w:bCs/>
              </w:rPr>
              <w:t>.</w:t>
            </w:r>
          </w:p>
          <w:p w:rsidR="003A5978" w:rsidRPr="00C62B25" w:rsidRDefault="003A5978" w:rsidP="00B4055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2B25">
              <w:rPr>
                <w:sz w:val="22"/>
                <w:szCs w:val="22"/>
              </w:rPr>
              <w:t>2. О межэтнической ситуации и проводимой работе в сфере гармонизации межэтнических отношений на территории Сандатовского сельского поселения, о принимаемых мерах для сохранения межэтнического согласия на  территории Сандатовского сельского поселения.</w:t>
            </w:r>
          </w:p>
          <w:p w:rsidR="003A5978" w:rsidRPr="00C62B25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C62B25">
              <w:rPr>
                <w:rFonts w:ascii="Times New Roman" w:hAnsi="Times New Roman"/>
              </w:rPr>
              <w:t xml:space="preserve"> 3. Утверждение Плана работы Малого совета по межнациональным отношениям на 2019год.</w:t>
            </w:r>
          </w:p>
          <w:p w:rsidR="00AA6898" w:rsidRPr="00FB7B13" w:rsidRDefault="00AA6898" w:rsidP="00B4055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832" w:rsidRPr="00FB7B13" w:rsidRDefault="00482832" w:rsidP="00B40557">
            <w:pPr>
              <w:tabs>
                <w:tab w:val="left" w:pos="76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B13" w:rsidRPr="00B40557" w:rsidTr="00B40557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B13" w:rsidRPr="00B40557" w:rsidRDefault="00FB7B13" w:rsidP="00B40557">
            <w:pPr>
              <w:tabs>
                <w:tab w:val="left" w:pos="14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  <w:color w:val="000000" w:themeColor="text1"/>
              </w:rPr>
              <w:t>Проведение заседаний Совета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  <w:color w:val="000000" w:themeColor="text1"/>
              </w:rPr>
              <w:t>согласно плана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Глава Администрации  Сандатовского </w:t>
            </w:r>
          </w:p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сельского поселения</w:t>
            </w:r>
          </w:p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Специалист</w:t>
            </w:r>
          </w:p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ЧС и ПБ Администрации</w:t>
            </w:r>
          </w:p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Сандатовскогосельского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62" w:rsidRPr="00B40557" w:rsidRDefault="006C1262" w:rsidP="00B40557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B40557">
              <w:rPr>
                <w:rFonts w:ascii="Times New Roman" w:hAnsi="Times New Roman" w:cs="Times New Roman"/>
                <w:color w:val="333333"/>
              </w:rPr>
              <w:t>В рамках реализации Указа Президента Российской Федерации № 602 «  Об обеспечении межнационального согласия» на территории Сандатовского поселения ведется постоянный мониторинг  развития межнациональных отношений.</w:t>
            </w:r>
          </w:p>
          <w:p w:rsidR="006C1262" w:rsidRPr="00B40557" w:rsidRDefault="006C1262" w:rsidP="00B40557">
            <w:pPr>
              <w:spacing w:before="29"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  <w:color w:val="000000"/>
              </w:rPr>
              <w:t xml:space="preserve">     Создан при Администрации малый совет</w:t>
            </w:r>
            <w:r w:rsidRPr="00B40557">
              <w:rPr>
                <w:rFonts w:ascii="Times New Roman" w:hAnsi="Times New Roman" w:cs="Times New Roman"/>
              </w:rPr>
              <w:t xml:space="preserve"> по межэтническим отношениям, задачами которого является  сохранение гармонизации межэтнических и межконфессиональных  отношений.   Ежемесячно проводятся сходы граждан на которых ведется разъяснительная беседа по недопущению проявления национального и религиозного экстремизма.Программа гармонизации межэтнических и межконфессиональных отношений и профилактики проявлений экстремизма  направлена на укрепление в Сандатовском  сельском поселении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</w:t>
            </w:r>
          </w:p>
          <w:p w:rsidR="00FB7B13" w:rsidRPr="00B40557" w:rsidRDefault="00FB7B13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B13" w:rsidRPr="00B40557" w:rsidRDefault="00FB7B13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B13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2832" w:rsidRPr="00B40557" w:rsidTr="00B40557">
        <w:trPr>
          <w:trHeight w:val="1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3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Организация и проведение постоянного мониторинга состояния межэтнических отношений в Сандатовском сельском поселении.</w:t>
            </w:r>
            <w:r w:rsidR="00FB7B13" w:rsidRPr="00B40557">
              <w:rPr>
                <w:rFonts w:ascii="Times New Roman" w:hAnsi="Times New Roman" w:cs="Times New Roman"/>
                <w:color w:val="000000" w:themeColor="text1"/>
              </w:rPr>
              <w:t xml:space="preserve">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Специалист</w:t>
            </w:r>
          </w:p>
          <w:p w:rsidR="00482832" w:rsidRPr="00B40557" w:rsidRDefault="0066310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</w:t>
            </w:r>
            <w:r w:rsidR="00482832" w:rsidRPr="00B40557">
              <w:rPr>
                <w:rFonts w:ascii="Times New Roman" w:hAnsi="Times New Roman" w:cs="Times New Roman"/>
              </w:rPr>
              <w:t xml:space="preserve"> ЧС</w:t>
            </w:r>
            <w:r w:rsidRPr="00B40557">
              <w:rPr>
                <w:rFonts w:ascii="Times New Roman" w:hAnsi="Times New Roman" w:cs="Times New Roman"/>
              </w:rPr>
              <w:t>и ПБ</w:t>
            </w:r>
            <w:r w:rsidR="00482832" w:rsidRPr="00B40557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Сандатовского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сельского поселения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78" w:rsidRPr="00FD622C" w:rsidRDefault="00B40557" w:rsidP="00B40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A5978" w:rsidRPr="00B40557">
              <w:rPr>
                <w:rFonts w:ascii="Times New Roman" w:hAnsi="Times New Roman"/>
              </w:rPr>
              <w:t xml:space="preserve"> </w:t>
            </w:r>
            <w:r w:rsidR="003A5978" w:rsidRPr="00FD622C">
              <w:rPr>
                <w:rFonts w:ascii="Times New Roman" w:hAnsi="Times New Roman" w:cs="Times New Roman"/>
              </w:rPr>
              <w:t>Проводится постоянный мониторинг состояния межэтнических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   Конфликтов на национальной почве на территории поселения не зафиксировано. В ходе скоординированной  деятельности Администрации Сандатовского сельского поселения, силовых структур и общественных объединений социальная и межнациональная обстановка нах</w:t>
            </w:r>
            <w:r w:rsidR="00FD622C" w:rsidRPr="00FD622C">
              <w:rPr>
                <w:rFonts w:ascii="Times New Roman" w:hAnsi="Times New Roman" w:cs="Times New Roman"/>
              </w:rPr>
              <w:t xml:space="preserve">одится под постоянным контролем, </w:t>
            </w:r>
            <w:r w:rsidR="00FD622C" w:rsidRPr="00FD622C">
              <w:rPr>
                <w:rStyle w:val="FontStyle11"/>
                <w:rFonts w:cs="Times New Roman"/>
                <w:sz w:val="22"/>
              </w:rPr>
              <w:t xml:space="preserve">отчеты о результатах мониторинга по показателям ежеквартально предоставляются </w:t>
            </w:r>
            <w:r w:rsidR="00FD622C" w:rsidRPr="00FD622C">
              <w:rPr>
                <w:rFonts w:ascii="Times New Roman" w:hAnsi="Times New Roman" w:cs="Times New Roman"/>
              </w:rPr>
              <w:t xml:space="preserve">в отдел по борьбе с экстремизмом и терроризмом, взаимодействию с политическими партиями, общественными организациями, </w:t>
            </w:r>
            <w:r w:rsidR="00FD622C" w:rsidRPr="00FD622C">
              <w:rPr>
                <w:rFonts w:ascii="Times New Roman" w:hAnsi="Times New Roman" w:cs="Times New Roman"/>
              </w:rPr>
              <w:lastRenderedPageBreak/>
              <w:t>национальными диаспорами и религиозными объединениями Администрации Сальского района.</w:t>
            </w: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>4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Проведение с участием представителей этнических общин и землячеств Сандатовского  сельского поселения мероприятий : акций , фестивалей, конкурсов, соревнований , «круглых столов», пропагандирующих толерантность в молодежной среде.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В течение года</w:t>
            </w:r>
          </w:p>
          <w:p w:rsidR="0078676C" w:rsidRPr="00B40557" w:rsidRDefault="0078676C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57E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 xml:space="preserve">МБУК СР «СДК Сандатовского с.п.»  </w:t>
            </w:r>
          </w:p>
          <w:p w:rsidR="00202B6A" w:rsidRPr="00B40557" w:rsidRDefault="00F5357E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>Согласно пла</w:t>
            </w:r>
            <w:r w:rsidR="00FB7B13" w:rsidRPr="00B40557">
              <w:rPr>
                <w:rFonts w:ascii="Times New Roman" w:eastAsia="Times New Roman" w:hAnsi="Times New Roman" w:cs="Times New Roman"/>
              </w:rPr>
              <w:t>на СДК;  МБОУ СОШ №42; МБОУ СОШ №51</w:t>
            </w:r>
            <w:r w:rsidR="00202B6A" w:rsidRPr="00B40557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9E3" w:rsidRPr="00B40557" w:rsidRDefault="00AB19E3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 xml:space="preserve">24.01. Познавательно – развлекательная программа для детей «Дружно за руки возьмемся» </w:t>
            </w:r>
            <w:r w:rsidRPr="00B40557">
              <w:rPr>
                <w:rFonts w:ascii="Times New Roman" w:hAnsi="Times New Roman"/>
                <w:i/>
              </w:rPr>
              <w:t>на тему толерантности.</w:t>
            </w:r>
          </w:p>
          <w:p w:rsidR="00FD622C" w:rsidRDefault="003A5978" w:rsidP="00B40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57 человек.</w:t>
            </w:r>
            <w:r w:rsidR="00FD622C" w:rsidRPr="00170278">
              <w:rPr>
                <w:rFonts w:eastAsia="Calibri"/>
              </w:rPr>
              <w:t xml:space="preserve"> </w:t>
            </w:r>
          </w:p>
          <w:p w:rsidR="003A5978" w:rsidRPr="00B40557" w:rsidRDefault="00FD622C" w:rsidP="00B40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15.05.</w:t>
            </w:r>
            <w:r w:rsidRPr="00FD622C">
              <w:rPr>
                <w:rFonts w:ascii="Times New Roman" w:eastAsia="Calibri" w:hAnsi="Times New Roman" w:cs="Times New Roman"/>
              </w:rPr>
              <w:t xml:space="preserve"> беседа «Давайте уважать друг друга»,</w:t>
            </w:r>
            <w:r>
              <w:rPr>
                <w:rFonts w:ascii="Times New Roman" w:hAnsi="Times New Roman"/>
              </w:rPr>
              <w:t>.</w:t>
            </w:r>
            <w:r w:rsidRPr="00B40557">
              <w:rPr>
                <w:rFonts w:ascii="Times New Roman" w:hAnsi="Times New Roman"/>
              </w:rPr>
              <w:t>На мероприятии присутствовало 57 человек.</w:t>
            </w:r>
          </w:p>
          <w:p w:rsidR="00BC7A09" w:rsidRPr="00B40557" w:rsidRDefault="00BC7A09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5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Проведение мероприятий в  Сандатовском сельском поселении  по проблемам межэтнической толерантности и противодействию экстремизму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( сходы граждан, встречи).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В течение года:(ежемесячно)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Глава</w:t>
            </w:r>
            <w:r w:rsidR="00663103" w:rsidRPr="00B40557">
              <w:rPr>
                <w:rFonts w:ascii="Times New Roman" w:hAnsi="Times New Roman" w:cs="Times New Roman"/>
              </w:rPr>
              <w:t xml:space="preserve"> Администрации </w:t>
            </w:r>
            <w:r w:rsidRPr="00B40557">
              <w:rPr>
                <w:rFonts w:ascii="Times New Roman" w:hAnsi="Times New Roman" w:cs="Times New Roman"/>
              </w:rPr>
              <w:t xml:space="preserve"> Сандатовского </w:t>
            </w:r>
          </w:p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сельского поселения</w:t>
            </w:r>
          </w:p>
          <w:p w:rsidR="00482832" w:rsidRPr="00B40557" w:rsidRDefault="0066310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Специалист </w:t>
            </w:r>
            <w:r w:rsidR="00482832" w:rsidRPr="00B40557">
              <w:rPr>
                <w:rFonts w:ascii="Times New Roman" w:hAnsi="Times New Roman" w:cs="Times New Roman"/>
              </w:rPr>
              <w:t xml:space="preserve">ЧС  </w:t>
            </w:r>
            <w:r w:rsidRPr="00B40557">
              <w:rPr>
                <w:rFonts w:ascii="Times New Roman" w:hAnsi="Times New Roman" w:cs="Times New Roman"/>
              </w:rPr>
              <w:t>и ПБ</w:t>
            </w:r>
            <w:r w:rsidR="00FB7B13" w:rsidRPr="00B40557">
              <w:rPr>
                <w:rFonts w:ascii="Times New Roman" w:hAnsi="Times New Roman" w:cs="Times New Roman"/>
              </w:rPr>
              <w:t xml:space="preserve"> </w:t>
            </w:r>
            <w:r w:rsidR="00482832" w:rsidRPr="00B40557">
              <w:rPr>
                <w:rFonts w:ascii="Times New Roman" w:hAnsi="Times New Roman" w:cs="Times New Roman"/>
              </w:rPr>
              <w:t>Администрации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Сандатовского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41E0" w:rsidRPr="00B40557" w:rsidRDefault="00AB19E3" w:rsidP="00B40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</w:t>
            </w:r>
            <w:r w:rsidR="00FD622C">
              <w:rPr>
                <w:rFonts w:ascii="Times New Roman" w:hAnsi="Times New Roman" w:cs="Times New Roman"/>
              </w:rPr>
              <w:t>Ежемесячно проводят</w:t>
            </w:r>
            <w:r w:rsidR="002341E0" w:rsidRPr="00B40557">
              <w:rPr>
                <w:rFonts w:ascii="Times New Roman" w:hAnsi="Times New Roman" w:cs="Times New Roman"/>
              </w:rPr>
              <w:t xml:space="preserve">  сходы  граждан</w:t>
            </w:r>
            <w:r w:rsidR="00FD622C">
              <w:rPr>
                <w:rFonts w:ascii="Times New Roman" w:hAnsi="Times New Roman" w:cs="Times New Roman"/>
              </w:rPr>
              <w:t xml:space="preserve"> (проведено 44 схода)</w:t>
            </w:r>
            <w:r w:rsidR="002341E0" w:rsidRPr="00B40557">
              <w:rPr>
                <w:rFonts w:ascii="Times New Roman" w:hAnsi="Times New Roman" w:cs="Times New Roman"/>
              </w:rPr>
              <w:t>,  где поднимаются вопросы по проблемам межэтнической толерантности и противодейст</w:t>
            </w:r>
            <w:r w:rsidR="00B40557">
              <w:rPr>
                <w:rFonts w:ascii="Times New Roman" w:hAnsi="Times New Roman" w:cs="Times New Roman"/>
              </w:rPr>
              <w:t xml:space="preserve">вию экстремизму и терроризму. </w:t>
            </w:r>
            <w:r w:rsidR="002341E0" w:rsidRPr="00B40557">
              <w:rPr>
                <w:rFonts w:ascii="Times New Roman" w:hAnsi="Times New Roman" w:cs="Times New Roman"/>
              </w:rPr>
              <w:t>В целях укрепления мира и согласия между представителями разных национальностей проживающих на территории поселения, работниками учреждений культуры проведены</w:t>
            </w:r>
            <w:r w:rsidR="002341E0" w:rsidRPr="00B40557">
              <w:rPr>
                <w:rFonts w:ascii="Times New Roman" w:hAnsi="Times New Roman" w:cs="Times New Roman"/>
                <w:color w:val="000000"/>
              </w:rPr>
              <w:t xml:space="preserve"> культурно-просветительских мероприятий направленных на развитие толерантности.</w:t>
            </w:r>
            <w:r w:rsidR="002341E0" w:rsidRPr="00B40557">
              <w:rPr>
                <w:rFonts w:ascii="Times New Roman" w:hAnsi="Times New Roman" w:cs="Times New Roman"/>
              </w:rPr>
              <w:t xml:space="preserve"> </w:t>
            </w:r>
          </w:p>
          <w:p w:rsidR="002341E0" w:rsidRPr="00B40557" w:rsidRDefault="002341E0" w:rsidP="00B4055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6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  <w:kern w:val="2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B40557">
              <w:rPr>
                <w:rFonts w:ascii="Times New Roman" w:hAnsi="Times New Roman" w:cs="Times New Roman"/>
              </w:rPr>
              <w:t>Организация тематических выставок в библиотеке.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В течение года</w:t>
            </w:r>
          </w:p>
          <w:p w:rsidR="0078676C" w:rsidRPr="00B40557" w:rsidRDefault="0078676C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(согласно плана мероприятий МБУК СР Сандатовская поселенческая библиотека)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 xml:space="preserve">МБУК СР «СДК Сандатовского с.п.»                            </w:t>
            </w:r>
          </w:p>
          <w:p w:rsidR="00202B6A" w:rsidRPr="00B40557" w:rsidRDefault="00F5357E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>Согласно плана СДК</w:t>
            </w:r>
          </w:p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 xml:space="preserve">20.02. «Беседа «Терроризм и экстремизм – проблема современности» для молодёжи. </w:t>
            </w:r>
            <w:r w:rsidRPr="00B40557">
              <w:rPr>
                <w:rFonts w:ascii="Times New Roman" w:hAnsi="Times New Roman"/>
                <w:i/>
              </w:rPr>
              <w:t>(Профилактика терроризма и экстремизма)</w:t>
            </w: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7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Проведение бесед, посвященных воспитанию толерантности, укреплению активной гражданской позиции молодежи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В течение года</w:t>
            </w:r>
          </w:p>
          <w:p w:rsidR="0078676C" w:rsidRPr="00B40557" w:rsidRDefault="0078676C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(согласно плана мероприятий СДК)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 xml:space="preserve">МБУК СР «СДК Сандатовского с.п.»                            </w:t>
            </w:r>
          </w:p>
          <w:p w:rsidR="00482832" w:rsidRPr="00B40557" w:rsidRDefault="00F5357E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>Согласно плана СДК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40557">
              <w:rPr>
                <w:rFonts w:ascii="Times New Roman" w:hAnsi="Times New Roman"/>
                <w:shd w:val="clear" w:color="auto" w:fill="FFFFFF"/>
              </w:rPr>
              <w:t xml:space="preserve">Ребятам рассказали о террористическом акте в Беслане – захвате заложников в школе № 1 города Беслана, совершённом террористами утром 1 сентября 2004 года во время торжественной линейки, посвящённой началу учебного года. В течение двух с половиной дней террористы </w:t>
            </w:r>
            <w:r w:rsidRPr="00B4055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удерживали в заминированном здании более 1100 заложников (преимущественно детей, их родителей и сотрудников школы) в тяжелейших условиях, отказывая людям даже в минимальных естественных потребностях. Рассказ сопровождался фотодокументами, был показан документальный фильм о событиях в Беслане, произошедших 14 лет назад. Также поговорили о том, что такое терроризм, что нужно делать и не делать если попали в ситуацию подобного рода. 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 xml:space="preserve">На мероприятии присутствовало </w:t>
            </w:r>
            <w:r w:rsidR="00B40557">
              <w:rPr>
                <w:rFonts w:ascii="Times New Roman" w:hAnsi="Times New Roman"/>
              </w:rPr>
              <w:t>1</w:t>
            </w:r>
            <w:r w:rsidRPr="00B40557">
              <w:rPr>
                <w:rFonts w:ascii="Times New Roman" w:hAnsi="Times New Roman"/>
              </w:rPr>
              <w:t xml:space="preserve">53 человека. </w:t>
            </w:r>
          </w:p>
          <w:p w:rsidR="001C111E" w:rsidRPr="00B40557" w:rsidRDefault="001C111E" w:rsidP="00B40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>8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Организация и проведение патриотического мероприятий приуроченных к памятным датам в истории народов России: </w:t>
            </w:r>
            <w:r w:rsidR="00FB7B13" w:rsidRPr="00B40557">
              <w:rPr>
                <w:rFonts w:ascii="Times New Roman" w:hAnsi="Times New Roman" w:cs="Times New Roman"/>
                <w:color w:val="000000" w:themeColor="text1"/>
              </w:rPr>
              <w:t>День защитника Отечества,</w:t>
            </w:r>
            <w:r w:rsidR="00FB7B13" w:rsidRPr="00B40557">
              <w:rPr>
                <w:rFonts w:ascii="Times New Roman" w:hAnsi="Times New Roman" w:cs="Times New Roman"/>
              </w:rPr>
              <w:t xml:space="preserve"> </w:t>
            </w:r>
            <w:r w:rsidRPr="00B40557">
              <w:rPr>
                <w:rFonts w:ascii="Times New Roman" w:hAnsi="Times New Roman" w:cs="Times New Roman"/>
              </w:rPr>
              <w:t>День Победы, День России, День Российского флага,</w:t>
            </w:r>
            <w:r w:rsidR="00AB19E3" w:rsidRPr="00B40557">
              <w:rPr>
                <w:rFonts w:ascii="Times New Roman" w:hAnsi="Times New Roman" w:cs="Times New Roman"/>
              </w:rPr>
              <w:t xml:space="preserve"> День пожилого человека»</w:t>
            </w:r>
            <w:r w:rsidRPr="00B40557">
              <w:rPr>
                <w:rFonts w:ascii="Times New Roman" w:hAnsi="Times New Roman" w:cs="Times New Roman"/>
              </w:rPr>
              <w:t xml:space="preserve"> Дню единства.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6C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В течение года</w:t>
            </w:r>
          </w:p>
          <w:p w:rsidR="00482832" w:rsidRPr="00B40557" w:rsidRDefault="0078676C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(согласно плана мероприятий СДК)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 xml:space="preserve">МБУК СР «СДК Сандатовского с.п.»                            </w:t>
            </w:r>
          </w:p>
          <w:p w:rsidR="00482832" w:rsidRPr="00B40557" w:rsidRDefault="00F5357E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>Согласно плана СДК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19.01. Беседа к 75 годовщине освобождения г. Сальска и района в годы Великой Отечественной войны «В грозный год беспощадной войны».</w:t>
            </w:r>
            <w:r w:rsidRPr="00B40557">
              <w:rPr>
                <w:rFonts w:ascii="Times New Roman" w:hAnsi="Times New Roman"/>
                <w:i/>
              </w:rPr>
              <w:t xml:space="preserve"> (Патриотическое воспитание).</w:t>
            </w:r>
            <w:r w:rsidRPr="00B40557">
              <w:rPr>
                <w:rFonts w:ascii="Times New Roman" w:hAnsi="Times New Roman"/>
              </w:rPr>
              <w:t>Ведущая рассказала об исторически значимом событии Великой Отечественной войны для Сальского района – освобождении от немецко-фашистских захватчиков в 1943 году.  В конце беседы под звуки метронома была объявлена минута молчания в память о всех погибших на войне.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68 человек.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 xml:space="preserve">22.01. Митинг и возложение цветов к памятнику в честь освобождения Сальского района в годы Великой Отечественной войны. </w:t>
            </w:r>
            <w:r w:rsidRPr="00B40557">
              <w:rPr>
                <w:rFonts w:ascii="Times New Roman" w:hAnsi="Times New Roman"/>
                <w:i/>
              </w:rPr>
              <w:t>(Патриотическое воспитание).</w:t>
            </w:r>
            <w:r w:rsidRPr="00B40557">
              <w:rPr>
                <w:rFonts w:ascii="Times New Roman" w:hAnsi="Times New Roman"/>
              </w:rPr>
              <w:t>На митинге присутствовали учащиеся  школы №42, жители села. Перед собравшимися  выступил  глава поселения Н.И.Сероштан. Он коротко рассказал об освождении Сальского района в 1943 году.  Затем  погибших на войне и умерших ветеранов почтили минутой молчания и возложили гирлянду славы и цветы к подножию памятника.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 человек.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 xml:space="preserve">14.02. Тематическая программа, посвященная Дню памяти воинов – интернационалистов «Афганистан…дни ушедшие в вечность» для молодёжи. </w:t>
            </w:r>
            <w:r w:rsidRPr="00B40557">
              <w:rPr>
                <w:rFonts w:ascii="Times New Roman" w:hAnsi="Times New Roman"/>
                <w:i/>
              </w:rPr>
              <w:t>(Патриотическое воспитание).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Ведущие мероприятия рассказали об исторических вехах войны в Афганистане, о воинах-</w:t>
            </w:r>
            <w:r w:rsidRPr="00B40557">
              <w:rPr>
                <w:rFonts w:ascii="Times New Roman" w:hAnsi="Times New Roman"/>
              </w:rPr>
              <w:lastRenderedPageBreak/>
              <w:t>интернационалистах, ушедших в пекло афганской войны. В презентации «Боль России – Афганистан» ребята просмотрели видео-фрагменты хроники тех горячих лет, слушали песни и стихи, посвященные воинам-интернационалистам. В ходе мероприятия молодежь задавала вопросы. В зале была оформлена книжная выставка по теме. Собравшиеся почтили память погибших в афганской войне  минутой молчания.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63 человек.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21.02. Конкурсно- познавательная программа, посвященная Дню Защитника Отечества для подростков «О мужестве, о доблести, о славе!»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 xml:space="preserve">В начале мероприятия ведущая и девочки поздравили мальчиков с наступающим праздником. После мальчики были поделены на две команды. Затем приняли участие в конкурсах: «Меткие стрелки», «Наш солдат умом богат», «Быстрее и сильнее», «Хорошая память», «Закодированное слово», направленные на скорость, ловкость, меткость, и др. физические качества. В конце мероприятия были подведены итоги и награждены команды призами. 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67 человек.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 xml:space="preserve">22.02. Праздничный концерт, посвящённый Дню защитников Отечества. </w:t>
            </w:r>
            <w:r w:rsidRPr="00B40557">
              <w:rPr>
                <w:rFonts w:ascii="Times New Roman" w:hAnsi="Times New Roman"/>
                <w:i/>
              </w:rPr>
              <w:t>(Патриотическое воспитание).</w:t>
            </w:r>
            <w:r w:rsidRPr="00B40557">
              <w:rPr>
                <w:rFonts w:ascii="Times New Roman" w:hAnsi="Times New Roman"/>
              </w:rPr>
              <w:t>На мероприятии присутствовало 499 человек.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 xml:space="preserve">08.05. Праздничный концерт ко Дню Победы в В.О.в. </w:t>
            </w:r>
            <w:r w:rsidRPr="00B40557">
              <w:rPr>
                <w:rFonts w:ascii="Times New Roman" w:hAnsi="Times New Roman"/>
                <w:i/>
              </w:rPr>
              <w:t>(Патриотическое воспитание).</w:t>
            </w:r>
          </w:p>
          <w:p w:rsidR="003A5978" w:rsidRPr="00B40557" w:rsidRDefault="00FD622C" w:rsidP="00B40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мероприятии присутствовало 50</w:t>
            </w:r>
            <w:r w:rsidR="003A5978" w:rsidRPr="00B40557">
              <w:rPr>
                <w:rFonts w:ascii="Times New Roman" w:hAnsi="Times New Roman"/>
              </w:rPr>
              <w:t>9 человек.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>09.05. Митинг-реквием, посвященный 73-й годовщине Победы в В.О.В.</w:t>
            </w:r>
            <w:r w:rsidRPr="00B40557">
              <w:rPr>
                <w:rFonts w:ascii="Times New Roman" w:hAnsi="Times New Roman"/>
                <w:i/>
              </w:rPr>
              <w:t xml:space="preserve"> (Патриотическое воспитание).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625 человека.</w:t>
            </w:r>
          </w:p>
          <w:p w:rsidR="003A5978" w:rsidRPr="00FD622C" w:rsidRDefault="003A5978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>10.06. Праздничное гуляние «Россия – Родина моя», посвященное Дню России.</w:t>
            </w:r>
            <w:r w:rsidRPr="00B40557">
              <w:rPr>
                <w:rFonts w:ascii="Times New Roman" w:hAnsi="Times New Roman"/>
                <w:i/>
              </w:rPr>
              <w:t xml:space="preserve"> (Патриотическое воспитание)</w:t>
            </w:r>
            <w:r w:rsidRPr="00B40557">
              <w:rPr>
                <w:rFonts w:ascii="Times New Roman" w:hAnsi="Times New Roman"/>
              </w:rPr>
              <w:t>. На мероприятии присутствовало 2000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21.08. Познавательно-развлекательная программа ко дню Российского флага «Наша гордость Российский флаг».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lastRenderedPageBreak/>
              <w:t>02.11. Познавательно- развлекательная программа «Согласие да лад – для общего дела клад» ко Дню народного единства.</w:t>
            </w:r>
            <w:r w:rsidRPr="00B40557">
              <w:rPr>
                <w:rFonts w:ascii="Times New Roman" w:hAnsi="Times New Roman"/>
                <w:i/>
              </w:rPr>
              <w:t xml:space="preserve"> (Патриотическое воспитание).</w:t>
            </w: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>9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Проведение мероприятий в честь Международного дня т</w:t>
            </w:r>
            <w:r w:rsidRPr="00B40557">
              <w:rPr>
                <w:rFonts w:ascii="Times New Roman" w:eastAsia="Times New Roman" w:hAnsi="Times New Roman" w:cs="Times New Roman"/>
                <w:kern w:val="2"/>
              </w:rPr>
              <w:t>олерантности</w:t>
            </w:r>
            <w:r w:rsidRPr="00B40557">
              <w:rPr>
                <w:rFonts w:ascii="Times New Roman" w:hAnsi="Times New Roman" w:cs="Times New Roman"/>
                <w:kern w:val="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Ноябрь</w:t>
            </w:r>
          </w:p>
          <w:p w:rsidR="0078676C" w:rsidRPr="00B40557" w:rsidRDefault="0078676C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(согласно плана мероприятий СДК)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</w:t>
            </w:r>
            <w:r w:rsidR="00202B6A" w:rsidRPr="00B40557">
              <w:rPr>
                <w:rFonts w:ascii="Times New Roman" w:eastAsia="Times New Roman" w:hAnsi="Times New Roman" w:cs="Times New Roman"/>
              </w:rPr>
              <w:t xml:space="preserve">МБУК СР «СДК Сандатовского с.п.»                            </w:t>
            </w:r>
          </w:p>
          <w:p w:rsidR="00202B6A" w:rsidRPr="00B40557" w:rsidRDefault="00F5357E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t>Согласно плана СДК</w:t>
            </w:r>
          </w:p>
          <w:p w:rsidR="00482832" w:rsidRPr="00B40557" w:rsidRDefault="00482832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40557">
              <w:rPr>
                <w:rFonts w:ascii="Times New Roman" w:hAnsi="Times New Roman"/>
              </w:rPr>
              <w:t xml:space="preserve">03.09. Беседа «Это не должно повториться» </w:t>
            </w:r>
            <w:r w:rsidRPr="00B40557">
              <w:rPr>
                <w:rFonts w:ascii="Times New Roman" w:hAnsi="Times New Roman"/>
                <w:u w:val="single"/>
              </w:rPr>
              <w:t xml:space="preserve">к </w:t>
            </w:r>
            <w:r w:rsidRPr="00B40557">
              <w:rPr>
                <w:rFonts w:ascii="Times New Roman" w:hAnsi="Times New Roman"/>
              </w:rPr>
              <w:t>Международному дню солидарности в борьбе с терроризмом.</w:t>
            </w:r>
            <w:r w:rsidRPr="00B40557">
              <w:rPr>
                <w:rFonts w:ascii="Times New Roman" w:hAnsi="Times New Roman"/>
                <w:u w:val="single"/>
              </w:rPr>
              <w:t xml:space="preserve"> 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25.04. Познавательная программа «О тех, кто рядом» по толерантности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49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26.07. Игровая программа «Толерантность- гармония в разнообразии» на тему толерантности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48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02.08. Беседа «Терроризм. Я предупрежден».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40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42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23.08. Познавательная программа к 75 летию Победы в Курской битве.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«Курская дуга – огненная дуга».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48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29.08. Викторина «Я гражданин, а это значит» для молодёжи ко дню выборов..На мероприятии присутствовало 36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30.08. Концерт к 75 летию освобождения Ростовской области в годы Великой Отечественной войны.     На мероприятии присутствовало 499 человек.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 xml:space="preserve">30.08. Шествие «Свеча памяти» к мемориальному комплексу села.                     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40557">
              <w:rPr>
                <w:rFonts w:ascii="Times New Roman" w:hAnsi="Times New Roman"/>
              </w:rPr>
              <w:t>На мероприятии присутствовало более 500  человек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15 .11. Познавательно- игровая программа «Путешествие по островам толерантности».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0557">
              <w:rPr>
                <w:rFonts w:ascii="Times New Roman" w:hAnsi="Times New Roman"/>
              </w:rPr>
              <w:t xml:space="preserve">12.12. Познавательный час ко дню Конституции «День конституции России» для подростков. </w:t>
            </w:r>
            <w:r w:rsidRPr="00B40557">
              <w:rPr>
                <w:rFonts w:ascii="Times New Roman" w:hAnsi="Times New Roman"/>
                <w:i/>
              </w:rPr>
              <w:t>(Патриотическое воспитание).</w:t>
            </w:r>
          </w:p>
          <w:p w:rsidR="00193E9D" w:rsidRPr="00B40557" w:rsidRDefault="00193E9D" w:rsidP="00B405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2832" w:rsidRPr="00B40557" w:rsidTr="00B405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FB7B13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10</w:t>
            </w:r>
            <w:r w:rsidR="00482832" w:rsidRPr="00B405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32" w:rsidRPr="00B40557" w:rsidRDefault="00482832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Проведение мероприятий «По законам </w:t>
            </w:r>
            <w:r w:rsidRPr="00B40557">
              <w:rPr>
                <w:rFonts w:ascii="Times New Roman" w:eastAsia="Times New Roman" w:hAnsi="Times New Roman" w:cs="Times New Roman"/>
                <w:color w:val="000000"/>
                <w:kern w:val="2"/>
              </w:rPr>
              <w:lastRenderedPageBreak/>
              <w:t>добрососедства» направленных на гармонизацию межэтнических отношений</w:t>
            </w:r>
            <w:r w:rsidRPr="00B40557">
              <w:rPr>
                <w:rFonts w:ascii="Times New Roman" w:hAnsi="Times New Roman" w:cs="Times New Roman"/>
                <w:color w:val="000000"/>
                <w:kern w:val="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6C" w:rsidRPr="00B40557" w:rsidRDefault="00482832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482832" w:rsidRPr="00B40557" w:rsidRDefault="0078676C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>(согласно плана мероприятий СДК)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B6A" w:rsidRPr="00B40557" w:rsidRDefault="00202B6A" w:rsidP="00B40557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lastRenderedPageBreak/>
              <w:t xml:space="preserve">МБУК СР «СДК Сандатовского с.п.»                            </w:t>
            </w:r>
          </w:p>
          <w:p w:rsidR="00482832" w:rsidRPr="00B40557" w:rsidRDefault="00F5357E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eastAsia="Times New Roman" w:hAnsi="Times New Roman" w:cs="Times New Roman"/>
              </w:rPr>
              <w:lastRenderedPageBreak/>
              <w:t>Согласно плана СДК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FF8" w:rsidRPr="00B40557" w:rsidRDefault="00964FF8" w:rsidP="00B405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lastRenderedPageBreak/>
              <w:t xml:space="preserve">В образовательных учреждениях поселения </w:t>
            </w:r>
            <w:r w:rsidRPr="00B40557">
              <w:rPr>
                <w:rFonts w:ascii="Times New Roman" w:hAnsi="Times New Roman" w:cs="Times New Roman"/>
              </w:rPr>
              <w:lastRenderedPageBreak/>
              <w:t>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условия  для самореализации молодежи  и организации досуга. Одним из важнейших направлений в работе администрации Сандатовского сельского поселения является воспитание толерантного сознания подрастающего поколения и молодежи.</w:t>
            </w:r>
          </w:p>
          <w:p w:rsidR="00964FF8" w:rsidRPr="00B40557" w:rsidRDefault="00964FF8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>24.12.  Семейные посиделки «Добрые соседи»</w:t>
            </w:r>
          </w:p>
          <w:p w:rsidR="00964FF8" w:rsidRPr="00B40557" w:rsidRDefault="00964FF8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557">
              <w:rPr>
                <w:rFonts w:ascii="Times New Roman" w:hAnsi="Times New Roman" w:cs="Times New Roman"/>
              </w:rPr>
              <w:t xml:space="preserve"> На мероприятии присутствовало 250чел.</w:t>
            </w:r>
          </w:p>
          <w:p w:rsidR="003A5978" w:rsidRPr="00B40557" w:rsidRDefault="003A5978" w:rsidP="00B40557">
            <w:pPr>
              <w:spacing w:after="0" w:line="240" w:lineRule="auto"/>
              <w:rPr>
                <w:rFonts w:ascii="Times New Roman" w:hAnsi="Times New Roman"/>
              </w:rPr>
            </w:pPr>
            <w:r w:rsidRPr="00B40557">
              <w:rPr>
                <w:rFonts w:ascii="Times New Roman" w:hAnsi="Times New Roman"/>
              </w:rPr>
              <w:t>15.05. Игровая программа, посвященная Международному Дню Семьи «Счастлив тот, кто счастлив дома».На мероприятии присутствовало 32 человека.</w:t>
            </w: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2832" w:rsidRPr="00B40557" w:rsidRDefault="00482832" w:rsidP="00B405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346A4" w:rsidRPr="00B40557" w:rsidRDefault="008346A4" w:rsidP="00B405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6519" w:rsidRPr="008346A4" w:rsidRDefault="00566519" w:rsidP="00B40557">
      <w:pPr>
        <w:spacing w:after="0" w:line="240" w:lineRule="auto"/>
        <w:rPr>
          <w:rFonts w:ascii="Times New Roman" w:hAnsi="Times New Roman" w:cs="Times New Roman"/>
        </w:rPr>
      </w:pPr>
    </w:p>
    <w:sectPr w:rsidR="00566519" w:rsidRPr="008346A4" w:rsidSect="00B4055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6C0" w:rsidRDefault="00CA26C0" w:rsidP="00A91C30">
      <w:pPr>
        <w:spacing w:after="0" w:line="240" w:lineRule="auto"/>
      </w:pPr>
      <w:r>
        <w:separator/>
      </w:r>
    </w:p>
  </w:endnote>
  <w:endnote w:type="continuationSeparator" w:id="1">
    <w:p w:rsidR="00CA26C0" w:rsidRDefault="00CA26C0" w:rsidP="00A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6C0" w:rsidRDefault="00CA26C0" w:rsidP="00A91C30">
      <w:pPr>
        <w:spacing w:after="0" w:line="240" w:lineRule="auto"/>
      </w:pPr>
      <w:r>
        <w:separator/>
      </w:r>
    </w:p>
  </w:footnote>
  <w:footnote w:type="continuationSeparator" w:id="1">
    <w:p w:rsidR="00CA26C0" w:rsidRDefault="00CA26C0" w:rsidP="00A9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6A4"/>
    <w:rsid w:val="0004133D"/>
    <w:rsid w:val="00074F04"/>
    <w:rsid w:val="00090587"/>
    <w:rsid w:val="000B1B8A"/>
    <w:rsid w:val="000E40FD"/>
    <w:rsid w:val="001215A2"/>
    <w:rsid w:val="0013792D"/>
    <w:rsid w:val="00141251"/>
    <w:rsid w:val="00162CE7"/>
    <w:rsid w:val="00193E9D"/>
    <w:rsid w:val="001C111E"/>
    <w:rsid w:val="00202B6A"/>
    <w:rsid w:val="00223416"/>
    <w:rsid w:val="00226D59"/>
    <w:rsid w:val="002341E0"/>
    <w:rsid w:val="002A0AAF"/>
    <w:rsid w:val="002E3C64"/>
    <w:rsid w:val="002F48A4"/>
    <w:rsid w:val="00311E27"/>
    <w:rsid w:val="00314775"/>
    <w:rsid w:val="0036350E"/>
    <w:rsid w:val="00381DAD"/>
    <w:rsid w:val="003A5978"/>
    <w:rsid w:val="003F067A"/>
    <w:rsid w:val="00427E4F"/>
    <w:rsid w:val="004435F6"/>
    <w:rsid w:val="00467D0A"/>
    <w:rsid w:val="00482832"/>
    <w:rsid w:val="00490198"/>
    <w:rsid w:val="00493BBE"/>
    <w:rsid w:val="00554925"/>
    <w:rsid w:val="00565CAD"/>
    <w:rsid w:val="00566519"/>
    <w:rsid w:val="005705B3"/>
    <w:rsid w:val="00601375"/>
    <w:rsid w:val="00632646"/>
    <w:rsid w:val="0064495F"/>
    <w:rsid w:val="00663103"/>
    <w:rsid w:val="006C1262"/>
    <w:rsid w:val="006F02AA"/>
    <w:rsid w:val="00763E37"/>
    <w:rsid w:val="007845F1"/>
    <w:rsid w:val="0078676C"/>
    <w:rsid w:val="0079698A"/>
    <w:rsid w:val="007B6831"/>
    <w:rsid w:val="00805E55"/>
    <w:rsid w:val="00816860"/>
    <w:rsid w:val="008346A4"/>
    <w:rsid w:val="00865503"/>
    <w:rsid w:val="00894626"/>
    <w:rsid w:val="008A57F0"/>
    <w:rsid w:val="008B467F"/>
    <w:rsid w:val="00964FF8"/>
    <w:rsid w:val="00977030"/>
    <w:rsid w:val="009D2C5E"/>
    <w:rsid w:val="009E4E2B"/>
    <w:rsid w:val="00A91C30"/>
    <w:rsid w:val="00AA6898"/>
    <w:rsid w:val="00AB19E3"/>
    <w:rsid w:val="00B40557"/>
    <w:rsid w:val="00B73D55"/>
    <w:rsid w:val="00B75302"/>
    <w:rsid w:val="00BA264B"/>
    <w:rsid w:val="00BC7A09"/>
    <w:rsid w:val="00BD03A3"/>
    <w:rsid w:val="00C125A4"/>
    <w:rsid w:val="00C3173B"/>
    <w:rsid w:val="00C52AE7"/>
    <w:rsid w:val="00CA18BB"/>
    <w:rsid w:val="00CA26C0"/>
    <w:rsid w:val="00CC1A66"/>
    <w:rsid w:val="00CC7153"/>
    <w:rsid w:val="00D148C3"/>
    <w:rsid w:val="00D424EA"/>
    <w:rsid w:val="00D5605A"/>
    <w:rsid w:val="00D568FA"/>
    <w:rsid w:val="00D62F87"/>
    <w:rsid w:val="00E21A93"/>
    <w:rsid w:val="00E40D68"/>
    <w:rsid w:val="00E72106"/>
    <w:rsid w:val="00E72CE2"/>
    <w:rsid w:val="00EB2256"/>
    <w:rsid w:val="00F3142D"/>
    <w:rsid w:val="00F5357E"/>
    <w:rsid w:val="00FA7318"/>
    <w:rsid w:val="00FB7B13"/>
    <w:rsid w:val="00FD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1C30"/>
  </w:style>
  <w:style w:type="paragraph" w:styleId="a5">
    <w:name w:val="footer"/>
    <w:basedOn w:val="a"/>
    <w:link w:val="a6"/>
    <w:uiPriority w:val="99"/>
    <w:semiHidden/>
    <w:unhideWhenUsed/>
    <w:rsid w:val="00A9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C30"/>
  </w:style>
  <w:style w:type="paragraph" w:styleId="a7">
    <w:name w:val="List Paragraph"/>
    <w:basedOn w:val="a"/>
    <w:uiPriority w:val="99"/>
    <w:qFormat/>
    <w:rsid w:val="00482832"/>
    <w:pPr>
      <w:ind w:left="708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482832"/>
    <w:rPr>
      <w:rFonts w:ascii="Times New Roman" w:hAnsi="Times New Roman"/>
      <w:sz w:val="26"/>
    </w:rPr>
  </w:style>
  <w:style w:type="paragraph" w:styleId="a8">
    <w:name w:val="Normal (Web)"/>
    <w:basedOn w:val="a"/>
    <w:uiPriority w:val="99"/>
    <w:rsid w:val="00AA68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DF30-1C59-4206-ABCC-9E818449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43</cp:revision>
  <cp:lastPrinted>2017-02-13T12:59:00Z</cp:lastPrinted>
  <dcterms:created xsi:type="dcterms:W3CDTF">2016-01-27T05:54:00Z</dcterms:created>
  <dcterms:modified xsi:type="dcterms:W3CDTF">2019-01-31T12:17:00Z</dcterms:modified>
</cp:coreProperties>
</file>