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838" w:rsidRPr="00612669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12669">
        <w:rPr>
          <w:rStyle w:val="a5"/>
          <w:b/>
          <w:bCs/>
          <w:color w:val="000000"/>
          <w:sz w:val="28"/>
          <w:szCs w:val="28"/>
        </w:rPr>
        <w:t>И Н Ф О Р М А Ц И Я</w:t>
      </w:r>
    </w:p>
    <w:p w:rsidR="009E18F6" w:rsidRPr="00296C06" w:rsidRDefault="009E18F6" w:rsidP="009E18F6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96C06">
        <w:rPr>
          <w:rStyle w:val="a4"/>
          <w:color w:val="000000"/>
          <w:sz w:val="28"/>
          <w:szCs w:val="28"/>
        </w:rPr>
        <w:t xml:space="preserve">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 по </w:t>
      </w:r>
      <w:proofErr w:type="spellStart"/>
      <w:r w:rsidRPr="00296C06">
        <w:rPr>
          <w:rStyle w:val="a4"/>
          <w:color w:val="000000"/>
          <w:sz w:val="28"/>
          <w:szCs w:val="28"/>
        </w:rPr>
        <w:t>Сандатовскому</w:t>
      </w:r>
      <w:proofErr w:type="spellEnd"/>
      <w:r w:rsidRPr="00296C06">
        <w:rPr>
          <w:rStyle w:val="a4"/>
          <w:color w:val="000000"/>
          <w:sz w:val="28"/>
          <w:szCs w:val="28"/>
        </w:rPr>
        <w:t xml:space="preserve"> сельскому поселению по состоянию на 1</w:t>
      </w:r>
      <w:r>
        <w:rPr>
          <w:rStyle w:val="a4"/>
          <w:color w:val="000000"/>
          <w:sz w:val="28"/>
          <w:szCs w:val="28"/>
        </w:rPr>
        <w:t>0</w:t>
      </w:r>
      <w:r w:rsidRPr="00296C06">
        <w:rPr>
          <w:rStyle w:val="a4"/>
          <w:color w:val="000000"/>
          <w:sz w:val="28"/>
          <w:szCs w:val="28"/>
        </w:rPr>
        <w:t>.01.202</w:t>
      </w:r>
      <w:r>
        <w:rPr>
          <w:rStyle w:val="a4"/>
          <w:color w:val="000000"/>
          <w:sz w:val="28"/>
          <w:szCs w:val="28"/>
        </w:rPr>
        <w:t>5</w:t>
      </w:r>
      <w:r w:rsidRPr="00296C06">
        <w:rPr>
          <w:rStyle w:val="a4"/>
          <w:color w:val="000000"/>
          <w:sz w:val="28"/>
          <w:szCs w:val="28"/>
        </w:rPr>
        <w:t xml:space="preserve"> г.</w:t>
      </w:r>
    </w:p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tbl>
      <w:tblPr>
        <w:tblStyle w:val="a6"/>
        <w:tblW w:w="0" w:type="auto"/>
        <w:tblLook w:val="04A0"/>
      </w:tblPr>
      <w:tblGrid>
        <w:gridCol w:w="1196"/>
        <w:gridCol w:w="5254"/>
        <w:gridCol w:w="3121"/>
      </w:tblGrid>
      <w:tr w:rsidR="00786860" w:rsidRPr="000C4BB9" w:rsidTr="00786860">
        <w:trPr>
          <w:trHeight w:val="1290"/>
        </w:trPr>
        <w:tc>
          <w:tcPr>
            <w:tcW w:w="1196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b/>
                <w:color w:val="000000"/>
                <w:sz w:val="28"/>
                <w:szCs w:val="28"/>
              </w:rPr>
              <w:t xml:space="preserve">Код </w:t>
            </w:r>
          </w:p>
        </w:tc>
        <w:tc>
          <w:tcPr>
            <w:tcW w:w="5272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rStyle w:val="a4"/>
                <w:color w:val="000000"/>
                <w:sz w:val="28"/>
                <w:szCs w:val="28"/>
                <w:shd w:val="clear" w:color="auto" w:fill="FFFFFF"/>
              </w:rPr>
              <w:t>Классификация субъектов малого и среднего предпринимательства по видам экономической деятельности</w:t>
            </w:r>
          </w:p>
        </w:tc>
        <w:tc>
          <w:tcPr>
            <w:tcW w:w="3103" w:type="dxa"/>
          </w:tcPr>
          <w:p w:rsidR="00786860" w:rsidRPr="00786860" w:rsidRDefault="009E18F6" w:rsidP="00EE035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 w:rsidRPr="000C4BB9">
              <w:rPr>
                <w:rStyle w:val="a4"/>
                <w:color w:val="000000"/>
                <w:sz w:val="28"/>
                <w:szCs w:val="28"/>
                <w:shd w:val="clear" w:color="auto" w:fill="FFFFFF"/>
              </w:rPr>
              <w:t>Число замещенных рабочих мест в субъектах малого и среднего предпринимательства, человек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Выращивание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однолетних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культур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(кроме риса), зернобобовых культур и семян масличных культур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164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01.11.1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культур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01.41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производство сырого молока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прочих пород крупного рогатого скота и буйволов, производство спермы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01.42.11</w:t>
            </w:r>
          </w:p>
        </w:tc>
        <w:tc>
          <w:tcPr>
            <w:tcW w:w="5272" w:type="dxa"/>
          </w:tcPr>
          <w:p w:rsidR="00985513" w:rsidRPr="00A97FBA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мясного и прочего крупного рогатого скота, включая буйволов, яков и др., на мясо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01.61</w:t>
            </w:r>
          </w:p>
        </w:tc>
        <w:tc>
          <w:tcPr>
            <w:tcW w:w="5272" w:type="dxa"/>
          </w:tcPr>
          <w:p w:rsidR="00985513" w:rsidRPr="00A97FBA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Предоставление услуг в области растениеводства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10.11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Переработка и консервирование мяса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готовых пищевых продуктов и блюд</w:t>
            </w:r>
          </w:p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22.19</w:t>
            </w:r>
          </w:p>
        </w:tc>
        <w:tc>
          <w:tcPr>
            <w:tcW w:w="5272" w:type="dxa"/>
          </w:tcPr>
          <w:p w:rsidR="00985513" w:rsidRPr="00E7396F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прочих резиновых изделий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31.01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мебели для офисов и предприятий торговли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31.09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прочей мебели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41.20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Строительство жилых и нежилых зданий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Производство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электромонтажных работ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43.33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Работы по устройству покрытий полов и облицовке стен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45.3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автомобильными деталями, узлами и принадлежностями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сельскохозяйственным сырьем, живыми животными, текстильным сырьем и полуфабрикатами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46.13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лесоматериалами и строительными материалами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46.21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46.33.1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молочными продуктами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46.75.1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удобрениями и агрохимическими продуктами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8B6560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46.90</w:t>
            </w:r>
          </w:p>
        </w:tc>
        <w:tc>
          <w:tcPr>
            <w:tcW w:w="5272" w:type="dxa"/>
          </w:tcPr>
          <w:p w:rsidR="00985513" w:rsidRPr="008B6560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неспециализированная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неспециализированных магазинах</w:t>
            </w:r>
          </w:p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большим товарным ассортиментом с преобладанием непродовольственных товаров в неспециализированных магазинах</w:t>
            </w:r>
          </w:p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пищевыми продуктами, напитками и табачными изделиями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фруктами и овощами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47.23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рыбой, ракообразными и моллюсками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47.25.12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пивом в специализированных магазинах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20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табачными изделиями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47.29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.3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прочими пищевыми продуктами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текстильными изделиями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скобяными изделиями, лакокрасочными материалами и стеклом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47.53.2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портьерами, тюлевыми занавесями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47.71.1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мужской, женской и детской одеждой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47.71.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изделиями из меха в специализированных магазинах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47.76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цветами и другими растениями, семенами, удобрениями, домашними животными и кормами для домашних животных 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47.78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47.91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 почте или по информационно-коммуникационной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сети Интернет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47.91.2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47.99.2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по осуществлению торговли через автоматы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автомобильного грузового транспорта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49.41.1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Перевозка грузов специализированными автотранспортными средствами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49.42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по перевозкам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52.29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вспомогательная прочая, связанная с перевозками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56.10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ресторанов и услуги по доставке продуктов питания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56.10.2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предприятий общественного питания с обслуживанием на вынос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59.11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кинофильмов, видеофильмов и телевизионных программ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68.20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Аренда и управление собственным или арендованным недвижимым имуществом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рекламных агентств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74.20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фотографии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86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здравоохранения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93.19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спорта прочая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95.11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Ремонт компьютеров и периферийного компьютерного оборудования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парикмахерскими и салонами красоты</w:t>
            </w:r>
          </w:p>
        </w:tc>
        <w:tc>
          <w:tcPr>
            <w:tcW w:w="3103" w:type="dxa"/>
          </w:tcPr>
          <w:p w:rsidR="00985513" w:rsidRPr="008E4B32" w:rsidRDefault="009E18F6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96.02.2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45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косметических услуг парикмахерскими и салонами красоты</w:t>
            </w:r>
          </w:p>
        </w:tc>
        <w:tc>
          <w:tcPr>
            <w:tcW w:w="3103" w:type="dxa"/>
          </w:tcPr>
          <w:p w:rsidR="00985513" w:rsidRPr="000C4BB9" w:rsidRDefault="009E18F6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p w:rsidR="001A3838" w:rsidRPr="00331213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</w:p>
    <w:p w:rsidR="00D11BC7" w:rsidRDefault="00D11BC7"/>
    <w:sectPr w:rsidR="00D11BC7" w:rsidSect="0098551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A3838"/>
    <w:rsid w:val="000D7E97"/>
    <w:rsid w:val="00103BEF"/>
    <w:rsid w:val="0018409F"/>
    <w:rsid w:val="001A3838"/>
    <w:rsid w:val="002212EA"/>
    <w:rsid w:val="002E269D"/>
    <w:rsid w:val="002E3D30"/>
    <w:rsid w:val="0030563C"/>
    <w:rsid w:val="0038554D"/>
    <w:rsid w:val="003B62B6"/>
    <w:rsid w:val="003D1247"/>
    <w:rsid w:val="00425BCD"/>
    <w:rsid w:val="00471F9B"/>
    <w:rsid w:val="00573D0C"/>
    <w:rsid w:val="005A56C3"/>
    <w:rsid w:val="005A59D3"/>
    <w:rsid w:val="005F1F4E"/>
    <w:rsid w:val="00606B0F"/>
    <w:rsid w:val="006131B0"/>
    <w:rsid w:val="00647B4E"/>
    <w:rsid w:val="00786860"/>
    <w:rsid w:val="008A4627"/>
    <w:rsid w:val="00985513"/>
    <w:rsid w:val="009B72E9"/>
    <w:rsid w:val="009E0904"/>
    <w:rsid w:val="009E18F6"/>
    <w:rsid w:val="009E7B00"/>
    <w:rsid w:val="00A97FBA"/>
    <w:rsid w:val="00AD4CB4"/>
    <w:rsid w:val="00CE3261"/>
    <w:rsid w:val="00D06CC7"/>
    <w:rsid w:val="00D11BC7"/>
    <w:rsid w:val="00DC6929"/>
    <w:rsid w:val="00DE7062"/>
    <w:rsid w:val="00EF5D84"/>
    <w:rsid w:val="00F5454B"/>
    <w:rsid w:val="00FB2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3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3838"/>
    <w:rPr>
      <w:b/>
      <w:bCs/>
    </w:rPr>
  </w:style>
  <w:style w:type="character" w:styleId="a5">
    <w:name w:val="Emphasis"/>
    <w:basedOn w:val="a0"/>
    <w:uiPriority w:val="20"/>
    <w:qFormat/>
    <w:rsid w:val="001A3838"/>
    <w:rPr>
      <w:i/>
      <w:iCs/>
    </w:rPr>
  </w:style>
  <w:style w:type="table" w:styleId="a6">
    <w:name w:val="Table Grid"/>
    <w:basedOn w:val="a1"/>
    <w:uiPriority w:val="59"/>
    <w:rsid w:val="001A38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E2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26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5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Pc</cp:lastModifiedBy>
  <cp:revision>21</cp:revision>
  <cp:lastPrinted>2025-01-10T13:14:00Z</cp:lastPrinted>
  <dcterms:created xsi:type="dcterms:W3CDTF">2022-01-11T06:05:00Z</dcterms:created>
  <dcterms:modified xsi:type="dcterms:W3CDTF">2025-01-10T13:15:00Z</dcterms:modified>
</cp:coreProperties>
</file>