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5499" w:rsidRDefault="00FB5499" w:rsidP="00FB5499">
      <w:pPr>
        <w:pStyle w:val="ae"/>
        <w:rPr>
          <w:b w:val="0"/>
          <w:sz w:val="28"/>
          <w:szCs w:val="28"/>
        </w:rPr>
      </w:pPr>
      <w:r w:rsidRPr="00E346FA">
        <w:rPr>
          <w:b w:val="0"/>
          <w:sz w:val="28"/>
          <w:szCs w:val="28"/>
        </w:rPr>
        <w:t xml:space="preserve">Российская Федерация </w:t>
      </w:r>
    </w:p>
    <w:p w:rsidR="00FB5499" w:rsidRPr="00E11C3E" w:rsidRDefault="00FB5499" w:rsidP="00FB5499">
      <w:pPr>
        <w:pStyle w:val="af"/>
        <w:rPr>
          <w:sz w:val="28"/>
          <w:szCs w:val="28"/>
        </w:rPr>
      </w:pPr>
      <w:r>
        <w:rPr>
          <w:sz w:val="28"/>
          <w:szCs w:val="28"/>
        </w:rPr>
        <w:t>Ростовская</w:t>
      </w:r>
      <w:r w:rsidRPr="00E11C3E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FB5499" w:rsidRPr="00E346FA" w:rsidRDefault="00FB5499" w:rsidP="00FB5499">
      <w:pPr>
        <w:pStyle w:val="a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Сальский район</w:t>
      </w:r>
      <w:r w:rsidRPr="00E346FA">
        <w:rPr>
          <w:b w:val="0"/>
          <w:sz w:val="28"/>
          <w:szCs w:val="28"/>
        </w:rPr>
        <w:t xml:space="preserve"> </w:t>
      </w:r>
    </w:p>
    <w:p w:rsidR="00FB5499" w:rsidRPr="00E11C3E" w:rsidRDefault="00FB5499" w:rsidP="00FB5499">
      <w:pPr>
        <w:jc w:val="center"/>
        <w:rPr>
          <w:sz w:val="28"/>
          <w:szCs w:val="28"/>
        </w:rPr>
      </w:pPr>
      <w:r w:rsidRPr="00E11C3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Сандатовского сельского поселения</w:t>
      </w:r>
    </w:p>
    <w:p w:rsidR="00FB5499" w:rsidRPr="00E11C3E" w:rsidRDefault="00FB5499" w:rsidP="00FB5499">
      <w:pPr>
        <w:jc w:val="center"/>
        <w:rPr>
          <w:sz w:val="28"/>
          <w:szCs w:val="28"/>
        </w:rPr>
      </w:pPr>
    </w:p>
    <w:p w:rsidR="00FB5499" w:rsidRPr="00E11C3E" w:rsidRDefault="00FB5499" w:rsidP="00FB5499">
      <w:pPr>
        <w:jc w:val="center"/>
        <w:rPr>
          <w:b/>
          <w:sz w:val="28"/>
          <w:szCs w:val="28"/>
        </w:rPr>
      </w:pPr>
    </w:p>
    <w:p w:rsidR="00FB5499" w:rsidRPr="00E11C3E" w:rsidRDefault="00FB5499" w:rsidP="00FB5499">
      <w:pPr>
        <w:jc w:val="center"/>
        <w:rPr>
          <w:b/>
          <w:sz w:val="28"/>
          <w:szCs w:val="28"/>
        </w:rPr>
      </w:pPr>
      <w:r w:rsidRPr="00E11C3E">
        <w:rPr>
          <w:b/>
          <w:noProof/>
          <w:sz w:val="28"/>
          <w:szCs w:val="28"/>
        </w:rPr>
        <w:pict>
          <v:line id="_x0000_s1031" style="position:absolute;left:0;text-align:left;z-index:251658240" from="-34.45pt,9.5pt" to="468.45pt,9.5pt" o:allowincell="f" strokeweight="3pt"/>
        </w:pict>
      </w:r>
    </w:p>
    <w:p w:rsidR="00FB5499" w:rsidRPr="00E11C3E" w:rsidRDefault="00FB5499" w:rsidP="00FB5499">
      <w:pPr>
        <w:jc w:val="center"/>
        <w:rPr>
          <w:b/>
          <w:sz w:val="28"/>
          <w:szCs w:val="28"/>
        </w:rPr>
      </w:pPr>
    </w:p>
    <w:p w:rsidR="00FB5499" w:rsidRPr="003106EA" w:rsidRDefault="00FB5499" w:rsidP="00FB5499">
      <w:pPr>
        <w:pStyle w:val="1"/>
        <w:jc w:val="center"/>
        <w:rPr>
          <w:b/>
          <w:sz w:val="36"/>
          <w:szCs w:val="36"/>
        </w:rPr>
      </w:pPr>
      <w:r w:rsidRPr="003106EA">
        <w:rPr>
          <w:b/>
          <w:sz w:val="36"/>
          <w:szCs w:val="36"/>
        </w:rPr>
        <w:t>РАСПОРЯЖЕНИЕ</w:t>
      </w:r>
    </w:p>
    <w:p w:rsidR="000E6F1D" w:rsidRDefault="000E6F1D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от  </w:t>
      </w:r>
      <w:r w:rsidR="00E26ABF">
        <w:rPr>
          <w:sz w:val="28"/>
          <w:szCs w:val="28"/>
        </w:rPr>
        <w:t>27</w:t>
      </w:r>
      <w:r w:rsidR="00222B7A">
        <w:rPr>
          <w:sz w:val="28"/>
          <w:szCs w:val="28"/>
        </w:rPr>
        <w:t>.03.202</w:t>
      </w:r>
      <w:r w:rsidR="00341AA4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№ </w:t>
      </w:r>
      <w:r w:rsidRPr="00A0232F">
        <w:rPr>
          <w:sz w:val="28"/>
          <w:szCs w:val="28"/>
        </w:rPr>
        <w:t xml:space="preserve"> </w:t>
      </w:r>
      <w:r w:rsidR="00E26ABF">
        <w:rPr>
          <w:sz w:val="28"/>
          <w:szCs w:val="28"/>
        </w:rPr>
        <w:t>48</w:t>
      </w:r>
    </w:p>
    <w:p w:rsidR="000E6F1D" w:rsidRDefault="00FB5499">
      <w:pPr>
        <w:jc w:val="center"/>
        <w:rPr>
          <w:sz w:val="27"/>
          <w:szCs w:val="27"/>
        </w:rPr>
      </w:pP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>. Сандата</w:t>
      </w:r>
    </w:p>
    <w:p w:rsidR="000E6F1D" w:rsidRDefault="000E6F1D">
      <w:pPr>
        <w:tabs>
          <w:tab w:val="left" w:pos="4395"/>
        </w:tabs>
        <w:ind w:right="4960"/>
        <w:jc w:val="both"/>
        <w:rPr>
          <w:sz w:val="27"/>
          <w:szCs w:val="27"/>
        </w:rPr>
      </w:pPr>
    </w:p>
    <w:tbl>
      <w:tblPr>
        <w:tblW w:w="0" w:type="auto"/>
        <w:tblLayout w:type="fixed"/>
        <w:tblLook w:val="0000"/>
      </w:tblPr>
      <w:tblGrid>
        <w:gridCol w:w="5934"/>
      </w:tblGrid>
      <w:tr w:rsidR="000E6F1D">
        <w:trPr>
          <w:trHeight w:val="955"/>
        </w:trPr>
        <w:tc>
          <w:tcPr>
            <w:tcW w:w="5934" w:type="dxa"/>
            <w:shd w:val="clear" w:color="auto" w:fill="auto"/>
          </w:tcPr>
          <w:p w:rsidR="000E6F1D" w:rsidRDefault="000E6F1D">
            <w:pPr>
              <w:pStyle w:val="ad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Cs w:val="28"/>
              </w:rPr>
              <w:t xml:space="preserve">Об       утверждении  отчета     о   реализации муниципальной программы </w:t>
            </w:r>
            <w:r w:rsidR="00FB5499">
              <w:rPr>
                <w:szCs w:val="28"/>
              </w:rPr>
              <w:t>Сандатовского сельского поселения</w:t>
            </w:r>
            <w:r>
              <w:rPr>
                <w:szCs w:val="28"/>
              </w:rPr>
              <w:t xml:space="preserve"> «</w:t>
            </w:r>
            <w:r w:rsidR="009A67FF" w:rsidRPr="00C9734A">
              <w:rPr>
                <w:color w:val="000000"/>
                <w:szCs w:val="28"/>
              </w:rPr>
              <w:t>Развитие физической культуры и спорта</w:t>
            </w:r>
            <w:r w:rsidR="001C7418">
              <w:rPr>
                <w:kern w:val="1"/>
                <w:szCs w:val="28"/>
              </w:rPr>
              <w:t xml:space="preserve">» </w:t>
            </w:r>
            <w:r w:rsidR="00022A0E">
              <w:rPr>
                <w:kern w:val="1"/>
                <w:szCs w:val="28"/>
              </w:rPr>
              <w:t>за 202</w:t>
            </w:r>
            <w:r w:rsidR="0080069B">
              <w:rPr>
                <w:kern w:val="1"/>
                <w:szCs w:val="28"/>
              </w:rPr>
              <w:t>3</w:t>
            </w:r>
            <w:r w:rsidR="00022A0E">
              <w:rPr>
                <w:kern w:val="1"/>
                <w:szCs w:val="28"/>
              </w:rPr>
              <w:t xml:space="preserve"> год</w:t>
            </w:r>
          </w:p>
          <w:p w:rsidR="000E6F1D" w:rsidRDefault="000E6F1D">
            <w:pPr>
              <w:tabs>
                <w:tab w:val="left" w:pos="4395"/>
              </w:tabs>
              <w:ind w:right="4960"/>
              <w:jc w:val="both"/>
              <w:rPr>
                <w:sz w:val="27"/>
                <w:szCs w:val="27"/>
              </w:rPr>
            </w:pPr>
          </w:p>
        </w:tc>
      </w:tr>
    </w:tbl>
    <w:p w:rsidR="000E6F1D" w:rsidRPr="00FB5499" w:rsidRDefault="000E6F1D" w:rsidP="00FB5499">
      <w:pPr>
        <w:spacing w:line="24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FB5499">
        <w:rPr>
          <w:sz w:val="28"/>
          <w:szCs w:val="28"/>
        </w:rPr>
        <w:t>Сандатовского сельского поселения</w:t>
      </w:r>
      <w:r w:rsidR="00D76C93">
        <w:rPr>
          <w:sz w:val="28"/>
          <w:szCs w:val="28"/>
        </w:rPr>
        <w:t xml:space="preserve"> от </w:t>
      </w:r>
      <w:r w:rsidR="00FB5499">
        <w:rPr>
          <w:sz w:val="28"/>
          <w:szCs w:val="28"/>
        </w:rPr>
        <w:t>31</w:t>
      </w:r>
      <w:r w:rsidR="00D76C93">
        <w:rPr>
          <w:sz w:val="28"/>
          <w:szCs w:val="28"/>
        </w:rPr>
        <w:t>.</w:t>
      </w:r>
      <w:r w:rsidR="00FB5499">
        <w:rPr>
          <w:sz w:val="28"/>
          <w:szCs w:val="28"/>
        </w:rPr>
        <w:t>07</w:t>
      </w:r>
      <w:r w:rsidR="00D76C93">
        <w:rPr>
          <w:sz w:val="28"/>
          <w:szCs w:val="28"/>
        </w:rPr>
        <w:t xml:space="preserve">.2018 № </w:t>
      </w:r>
      <w:r w:rsidR="00FB5499">
        <w:rPr>
          <w:sz w:val="28"/>
          <w:szCs w:val="28"/>
        </w:rPr>
        <w:t>67</w:t>
      </w:r>
      <w:r>
        <w:rPr>
          <w:sz w:val="28"/>
          <w:szCs w:val="28"/>
        </w:rPr>
        <w:t xml:space="preserve"> «</w:t>
      </w:r>
      <w:r w:rsidR="00FB5499" w:rsidRPr="00FB5499">
        <w:rPr>
          <w:sz w:val="28"/>
          <w:szCs w:val="28"/>
        </w:rPr>
        <w:t>Об утверждении Порядка разработки, реализации и оценки эффективности</w:t>
      </w:r>
      <w:r w:rsidR="00FB5499">
        <w:rPr>
          <w:sz w:val="28"/>
          <w:szCs w:val="28"/>
        </w:rPr>
        <w:t xml:space="preserve"> </w:t>
      </w:r>
      <w:r w:rsidR="00FB5499" w:rsidRPr="00FB5499">
        <w:rPr>
          <w:sz w:val="28"/>
          <w:szCs w:val="28"/>
        </w:rPr>
        <w:t>муниципальных программ Сандатовского сельского поселения</w:t>
      </w:r>
      <w:r w:rsidR="009D6ED7" w:rsidRPr="00FB5499">
        <w:rPr>
          <w:sz w:val="28"/>
          <w:szCs w:val="28"/>
        </w:rPr>
        <w:t>»</w:t>
      </w:r>
      <w:r w:rsidRPr="00FB5499">
        <w:rPr>
          <w:sz w:val="28"/>
          <w:szCs w:val="28"/>
        </w:rPr>
        <w:t>:</w:t>
      </w:r>
    </w:p>
    <w:p w:rsidR="000E6F1D" w:rsidRDefault="000E6F1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E6F1D" w:rsidRDefault="000E6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 реализации муниципальной программы </w:t>
      </w:r>
      <w:r w:rsidR="00FB5499">
        <w:rPr>
          <w:sz w:val="28"/>
          <w:szCs w:val="28"/>
        </w:rPr>
        <w:t>Сандатовского сельского поселения</w:t>
      </w:r>
      <w:r>
        <w:rPr>
          <w:sz w:val="28"/>
          <w:szCs w:val="28"/>
        </w:rPr>
        <w:t xml:space="preserve"> «</w:t>
      </w:r>
      <w:r w:rsidR="009A67FF" w:rsidRPr="00C9734A">
        <w:rPr>
          <w:color w:val="000000"/>
          <w:sz w:val="28"/>
          <w:szCs w:val="28"/>
        </w:rPr>
        <w:t>Развитие физической культуры и спорта</w:t>
      </w:r>
      <w:r>
        <w:rPr>
          <w:sz w:val="28"/>
          <w:szCs w:val="28"/>
        </w:rPr>
        <w:t xml:space="preserve">», утвержденной постановлением Администрации </w:t>
      </w:r>
      <w:r w:rsidR="00FB5499">
        <w:rPr>
          <w:sz w:val="28"/>
          <w:szCs w:val="28"/>
        </w:rPr>
        <w:t>Сандатовского сельского поселения</w:t>
      </w:r>
      <w:r>
        <w:rPr>
          <w:sz w:val="28"/>
          <w:szCs w:val="28"/>
        </w:rPr>
        <w:t xml:space="preserve"> от 1</w:t>
      </w:r>
      <w:r w:rsidR="00FB5499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7C1143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7C1143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9A67FF">
        <w:rPr>
          <w:sz w:val="28"/>
          <w:szCs w:val="28"/>
        </w:rPr>
        <w:t>96</w:t>
      </w:r>
      <w:r>
        <w:rPr>
          <w:sz w:val="28"/>
          <w:szCs w:val="28"/>
        </w:rPr>
        <w:t xml:space="preserve"> «Об утверждении муниципальной программы </w:t>
      </w:r>
      <w:r w:rsidR="00FB5499">
        <w:rPr>
          <w:sz w:val="28"/>
          <w:szCs w:val="28"/>
        </w:rPr>
        <w:t>Сандатовского сельского поселения</w:t>
      </w:r>
      <w:r>
        <w:rPr>
          <w:sz w:val="28"/>
          <w:szCs w:val="28"/>
        </w:rPr>
        <w:t xml:space="preserve"> «</w:t>
      </w:r>
      <w:r w:rsidR="009A67FF" w:rsidRPr="00C9734A">
        <w:rPr>
          <w:color w:val="000000"/>
          <w:sz w:val="28"/>
          <w:szCs w:val="28"/>
        </w:rPr>
        <w:t>Развитие физической культуры и спорта</w:t>
      </w:r>
      <w:r w:rsidR="001C7418">
        <w:rPr>
          <w:sz w:val="28"/>
          <w:szCs w:val="28"/>
        </w:rPr>
        <w:t xml:space="preserve">», </w:t>
      </w:r>
      <w:r w:rsidR="00022A0E">
        <w:rPr>
          <w:sz w:val="28"/>
          <w:szCs w:val="28"/>
        </w:rPr>
        <w:t>за 202</w:t>
      </w:r>
      <w:r w:rsidR="001B14F6">
        <w:rPr>
          <w:sz w:val="28"/>
          <w:szCs w:val="28"/>
        </w:rPr>
        <w:t>3</w:t>
      </w:r>
      <w:r w:rsidR="00022A0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к настоящему </w:t>
      </w:r>
      <w:r w:rsidR="00FB5499">
        <w:rPr>
          <w:sz w:val="28"/>
          <w:szCs w:val="28"/>
        </w:rPr>
        <w:t>распоряжению</w:t>
      </w:r>
      <w:r>
        <w:rPr>
          <w:sz w:val="28"/>
          <w:szCs w:val="28"/>
        </w:rPr>
        <w:t>.</w:t>
      </w:r>
    </w:p>
    <w:p w:rsidR="000E6F1D" w:rsidRDefault="000E6F1D">
      <w:pPr>
        <w:spacing w:line="244" w:lineRule="auto"/>
        <w:ind w:right="-3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B5499">
        <w:rPr>
          <w:sz w:val="28"/>
          <w:szCs w:val="28"/>
        </w:rPr>
        <w:t>Р</w:t>
      </w:r>
      <w:r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настоящее </w:t>
      </w:r>
      <w:r w:rsidR="00FB5499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  <w:r w:rsidR="001C7418">
        <w:rPr>
          <w:kern w:val="2"/>
          <w:sz w:val="28"/>
          <w:szCs w:val="28"/>
        </w:rPr>
        <w:t xml:space="preserve">в сети Интернет на официальном сайте Администрации </w:t>
      </w:r>
      <w:r w:rsidR="00FB5499">
        <w:rPr>
          <w:kern w:val="2"/>
          <w:sz w:val="28"/>
          <w:szCs w:val="28"/>
        </w:rPr>
        <w:t>Сандатовского сельского поселения</w:t>
      </w:r>
      <w:r>
        <w:rPr>
          <w:sz w:val="28"/>
          <w:szCs w:val="28"/>
        </w:rPr>
        <w:t>.</w:t>
      </w:r>
    </w:p>
    <w:p w:rsidR="000E6F1D" w:rsidRDefault="000E6F1D">
      <w:pPr>
        <w:spacing w:line="244" w:lineRule="auto"/>
        <w:ind w:right="-3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FB5499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настоящее </w:t>
      </w:r>
      <w:r w:rsidR="00FB5499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  <w:r w:rsidR="00FB5499">
        <w:rPr>
          <w:sz w:val="28"/>
          <w:szCs w:val="28"/>
        </w:rPr>
        <w:t>на территории Сандатовского сельского поселения</w:t>
      </w:r>
      <w:r>
        <w:rPr>
          <w:sz w:val="28"/>
          <w:szCs w:val="28"/>
        </w:rPr>
        <w:t>.</w:t>
      </w:r>
    </w:p>
    <w:p w:rsidR="000E6F1D" w:rsidRDefault="000E6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</w:t>
      </w:r>
      <w:r w:rsidR="00FB5499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после его официального </w:t>
      </w:r>
      <w:r w:rsidR="00FB5499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0E6F1D" w:rsidRDefault="000E6F1D">
      <w:pPr>
        <w:tabs>
          <w:tab w:val="left" w:pos="709"/>
          <w:tab w:val="left" w:pos="113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kern w:val="1"/>
          <w:sz w:val="28"/>
          <w:szCs w:val="28"/>
        </w:rPr>
        <w:t>Контроль за</w:t>
      </w:r>
      <w:proofErr w:type="gramEnd"/>
      <w:r>
        <w:rPr>
          <w:kern w:val="1"/>
          <w:sz w:val="28"/>
          <w:szCs w:val="28"/>
        </w:rPr>
        <w:t xml:space="preserve"> выполнением настоящего </w:t>
      </w:r>
      <w:r w:rsidR="00FB5499">
        <w:rPr>
          <w:kern w:val="1"/>
          <w:sz w:val="28"/>
          <w:szCs w:val="28"/>
        </w:rPr>
        <w:t>распоряжения</w:t>
      </w:r>
      <w:r>
        <w:rPr>
          <w:kern w:val="1"/>
          <w:sz w:val="28"/>
          <w:szCs w:val="28"/>
        </w:rPr>
        <w:t xml:space="preserve"> </w:t>
      </w:r>
      <w:r w:rsidR="00FB5499">
        <w:rPr>
          <w:kern w:val="1"/>
          <w:sz w:val="28"/>
          <w:szCs w:val="28"/>
        </w:rPr>
        <w:t>оставляю за собой.</w:t>
      </w:r>
    </w:p>
    <w:p w:rsidR="000E6F1D" w:rsidRDefault="000E6F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6F1D" w:rsidRDefault="000E6F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E6F1D" w:rsidRDefault="00FB54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Сандатовского сельского поселения</w:t>
      </w:r>
      <w:r w:rsidR="000E6F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Н.И.Сероштан</w:t>
      </w:r>
      <w:r w:rsidR="000E6F1D">
        <w:rPr>
          <w:rFonts w:ascii="Times New Roman" w:hAnsi="Times New Roman" w:cs="Times New Roman"/>
          <w:sz w:val="28"/>
          <w:szCs w:val="28"/>
        </w:rPr>
        <w:t xml:space="preserve">      </w:t>
      </w:r>
      <w:r w:rsidR="006E7502">
        <w:rPr>
          <w:rFonts w:ascii="Times New Roman" w:hAnsi="Times New Roman" w:cs="Times New Roman"/>
          <w:sz w:val="28"/>
          <w:szCs w:val="28"/>
        </w:rPr>
        <w:t xml:space="preserve">       </w:t>
      </w:r>
      <w:r w:rsidR="000E6F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B5499" w:rsidRDefault="00FB5499">
      <w:pPr>
        <w:jc w:val="both"/>
        <w:rPr>
          <w:sz w:val="28"/>
          <w:szCs w:val="28"/>
        </w:rPr>
      </w:pPr>
    </w:p>
    <w:p w:rsidR="00FB5499" w:rsidRDefault="00FB5499">
      <w:pPr>
        <w:jc w:val="both"/>
        <w:rPr>
          <w:sz w:val="28"/>
          <w:szCs w:val="28"/>
        </w:rPr>
      </w:pPr>
    </w:p>
    <w:p w:rsidR="00FB5499" w:rsidRDefault="00FB5499">
      <w:pPr>
        <w:jc w:val="both"/>
        <w:rPr>
          <w:sz w:val="28"/>
          <w:szCs w:val="28"/>
        </w:rPr>
      </w:pPr>
    </w:p>
    <w:p w:rsidR="000E6F1D" w:rsidRDefault="004F7BD1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0E6F1D">
        <w:rPr>
          <w:sz w:val="28"/>
          <w:szCs w:val="28"/>
        </w:rPr>
        <w:t xml:space="preserve">  вносит</w:t>
      </w:r>
    </w:p>
    <w:p w:rsidR="000E6F1D" w:rsidRDefault="00FB549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 w:rsidR="000E6F1D" w:rsidRDefault="00BF6952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Колиева Л.Д.</w:t>
      </w:r>
    </w:p>
    <w:tbl>
      <w:tblPr>
        <w:tblW w:w="0" w:type="auto"/>
        <w:tblInd w:w="6345" w:type="dxa"/>
        <w:tblLayout w:type="fixed"/>
        <w:tblLook w:val="0000"/>
      </w:tblPr>
      <w:tblGrid>
        <w:gridCol w:w="3365"/>
      </w:tblGrid>
      <w:tr w:rsidR="000E6F1D">
        <w:trPr>
          <w:trHeight w:val="1784"/>
        </w:trPr>
        <w:tc>
          <w:tcPr>
            <w:tcW w:w="3365" w:type="dxa"/>
            <w:shd w:val="clear" w:color="auto" w:fill="auto"/>
          </w:tcPr>
          <w:p w:rsidR="000E6F1D" w:rsidRDefault="000E6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0E6F1D" w:rsidRDefault="000E6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FB5499">
              <w:rPr>
                <w:sz w:val="28"/>
                <w:szCs w:val="28"/>
              </w:rPr>
              <w:t>распоряжению</w:t>
            </w:r>
          </w:p>
          <w:p w:rsidR="000E6F1D" w:rsidRDefault="000E6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0E6F1D" w:rsidRDefault="00FB5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Сандатовского сельского поселения</w:t>
            </w:r>
          </w:p>
          <w:p w:rsidR="000E6F1D" w:rsidRDefault="000E6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26ABF">
              <w:rPr>
                <w:sz w:val="28"/>
                <w:szCs w:val="28"/>
              </w:rPr>
              <w:t>27</w:t>
            </w:r>
            <w:r w:rsidR="00222B7A">
              <w:rPr>
                <w:sz w:val="28"/>
                <w:szCs w:val="28"/>
              </w:rPr>
              <w:t>.03.202</w:t>
            </w:r>
            <w:r w:rsidR="0080069B">
              <w:rPr>
                <w:sz w:val="28"/>
                <w:szCs w:val="28"/>
              </w:rPr>
              <w:t>3</w:t>
            </w:r>
            <w:r w:rsidR="00222B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E26ABF">
              <w:rPr>
                <w:sz w:val="28"/>
                <w:szCs w:val="28"/>
              </w:rPr>
              <w:t>48</w:t>
            </w:r>
          </w:p>
          <w:p w:rsidR="000E6F1D" w:rsidRDefault="000E6F1D">
            <w:pPr>
              <w:jc w:val="right"/>
              <w:rPr>
                <w:sz w:val="28"/>
                <w:szCs w:val="28"/>
              </w:rPr>
            </w:pPr>
          </w:p>
        </w:tc>
      </w:tr>
    </w:tbl>
    <w:p w:rsidR="000E6F1D" w:rsidRPr="002B1BCE" w:rsidRDefault="000E6F1D">
      <w:pPr>
        <w:rPr>
          <w:sz w:val="16"/>
          <w:szCs w:val="16"/>
        </w:rPr>
      </w:pPr>
    </w:p>
    <w:p w:rsidR="000E6F1D" w:rsidRDefault="000E6F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0E6F1D" w:rsidRDefault="000E6F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муниципальной программы </w:t>
      </w:r>
    </w:p>
    <w:p w:rsidR="000E6F1D" w:rsidRDefault="00FB5499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Сандатовского сельского поселения</w:t>
      </w:r>
      <w:r w:rsidR="000E6F1D">
        <w:rPr>
          <w:sz w:val="28"/>
          <w:szCs w:val="28"/>
        </w:rPr>
        <w:t xml:space="preserve"> </w:t>
      </w:r>
      <w:r w:rsidR="000E6F1D">
        <w:rPr>
          <w:kern w:val="1"/>
          <w:sz w:val="28"/>
          <w:szCs w:val="28"/>
        </w:rPr>
        <w:t>«</w:t>
      </w:r>
      <w:r w:rsidR="009A67FF" w:rsidRPr="00C9734A">
        <w:rPr>
          <w:color w:val="000000"/>
          <w:sz w:val="28"/>
          <w:szCs w:val="28"/>
        </w:rPr>
        <w:t>Развитие физической культуры и спорта</w:t>
      </w:r>
      <w:r w:rsidR="000E6F1D">
        <w:rPr>
          <w:kern w:val="1"/>
          <w:sz w:val="28"/>
          <w:szCs w:val="28"/>
        </w:rPr>
        <w:t>»</w:t>
      </w:r>
      <w:r w:rsidR="000E6F1D">
        <w:rPr>
          <w:sz w:val="28"/>
          <w:szCs w:val="28"/>
        </w:rPr>
        <w:t xml:space="preserve"> </w:t>
      </w:r>
    </w:p>
    <w:p w:rsidR="000E6F1D" w:rsidRDefault="00022A0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80069B">
        <w:rPr>
          <w:sz w:val="28"/>
          <w:szCs w:val="28"/>
        </w:rPr>
        <w:t>3</w:t>
      </w:r>
      <w:r>
        <w:rPr>
          <w:sz w:val="28"/>
          <w:szCs w:val="28"/>
        </w:rPr>
        <w:t>год</w:t>
      </w:r>
    </w:p>
    <w:p w:rsidR="000E6F1D" w:rsidRPr="002B1BCE" w:rsidRDefault="000E6F1D">
      <w:pPr>
        <w:jc w:val="center"/>
        <w:rPr>
          <w:sz w:val="16"/>
          <w:szCs w:val="16"/>
        </w:rPr>
      </w:pPr>
    </w:p>
    <w:p w:rsidR="000E6F1D" w:rsidRDefault="000E6F1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 Конкретные результаты, достигнутые</w:t>
      </w:r>
    </w:p>
    <w:p w:rsidR="000E6F1D" w:rsidRDefault="000E6F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отчетный период</w:t>
      </w:r>
    </w:p>
    <w:p w:rsidR="000E6F1D" w:rsidRPr="002B1BCE" w:rsidRDefault="000E6F1D">
      <w:pPr>
        <w:jc w:val="center"/>
        <w:rPr>
          <w:sz w:val="16"/>
          <w:szCs w:val="16"/>
        </w:rPr>
      </w:pPr>
    </w:p>
    <w:p w:rsidR="000E6F1D" w:rsidRDefault="000E6F1D" w:rsidP="00663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перечнем муниципальных программ </w:t>
      </w:r>
      <w:r w:rsidR="005F09D7">
        <w:rPr>
          <w:sz w:val="28"/>
          <w:szCs w:val="28"/>
        </w:rPr>
        <w:t>Сандатовского сельского поселения</w:t>
      </w:r>
      <w:r>
        <w:rPr>
          <w:sz w:val="28"/>
          <w:szCs w:val="28"/>
        </w:rPr>
        <w:t xml:space="preserve">, утвержденным </w:t>
      </w:r>
      <w:r w:rsidR="005F09D7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Администрации </w:t>
      </w:r>
      <w:r w:rsidR="005F09D7">
        <w:rPr>
          <w:sz w:val="28"/>
          <w:szCs w:val="28"/>
        </w:rPr>
        <w:t>Сандатовского сельского поселения</w:t>
      </w:r>
      <w:r w:rsidR="00075B81">
        <w:rPr>
          <w:sz w:val="28"/>
          <w:szCs w:val="28"/>
        </w:rPr>
        <w:t xml:space="preserve"> от </w:t>
      </w:r>
      <w:r w:rsidR="005F09D7">
        <w:rPr>
          <w:sz w:val="28"/>
          <w:szCs w:val="28"/>
        </w:rPr>
        <w:t>06</w:t>
      </w:r>
      <w:r w:rsidR="00075B81">
        <w:rPr>
          <w:sz w:val="28"/>
          <w:szCs w:val="28"/>
        </w:rPr>
        <w:t>.</w:t>
      </w:r>
      <w:r w:rsidR="005F09D7">
        <w:rPr>
          <w:sz w:val="28"/>
          <w:szCs w:val="28"/>
        </w:rPr>
        <w:t>09</w:t>
      </w:r>
      <w:r w:rsidR="00075B81">
        <w:rPr>
          <w:sz w:val="28"/>
          <w:szCs w:val="28"/>
        </w:rPr>
        <w:t>.201</w:t>
      </w:r>
      <w:r w:rsidR="00554961">
        <w:rPr>
          <w:sz w:val="28"/>
          <w:szCs w:val="28"/>
        </w:rPr>
        <w:t>8</w:t>
      </w:r>
      <w:r w:rsidR="00075B81">
        <w:rPr>
          <w:sz w:val="28"/>
          <w:szCs w:val="28"/>
        </w:rPr>
        <w:t xml:space="preserve"> № </w:t>
      </w:r>
      <w:r w:rsidR="005F09D7">
        <w:rPr>
          <w:sz w:val="28"/>
          <w:szCs w:val="28"/>
        </w:rPr>
        <w:t>116</w:t>
      </w:r>
      <w:r w:rsidR="00075B81">
        <w:rPr>
          <w:sz w:val="28"/>
          <w:szCs w:val="28"/>
        </w:rPr>
        <w:t xml:space="preserve">, </w:t>
      </w:r>
      <w:r w:rsidR="005F09D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r w:rsidR="005F09D7">
        <w:rPr>
          <w:sz w:val="28"/>
          <w:szCs w:val="28"/>
        </w:rPr>
        <w:t>Сандатовского сельского поселения</w:t>
      </w:r>
      <w:r>
        <w:rPr>
          <w:sz w:val="28"/>
          <w:szCs w:val="28"/>
        </w:rPr>
        <w:t xml:space="preserve"> является ответственным исполнителем муниципальной программы </w:t>
      </w:r>
      <w:r w:rsidR="005F09D7">
        <w:rPr>
          <w:sz w:val="28"/>
          <w:szCs w:val="28"/>
        </w:rPr>
        <w:t>Сандатовского сельского поселения</w:t>
      </w:r>
      <w:r>
        <w:rPr>
          <w:sz w:val="28"/>
          <w:szCs w:val="28"/>
        </w:rPr>
        <w:t xml:space="preserve"> «</w:t>
      </w:r>
      <w:r w:rsidR="009A67FF" w:rsidRPr="00C9734A">
        <w:rPr>
          <w:color w:val="000000"/>
          <w:sz w:val="28"/>
          <w:szCs w:val="28"/>
        </w:rPr>
        <w:t>Развитие физической культуры и спорта</w:t>
      </w:r>
      <w:r>
        <w:rPr>
          <w:kern w:val="1"/>
          <w:sz w:val="28"/>
          <w:szCs w:val="28"/>
        </w:rPr>
        <w:t>» (д</w:t>
      </w:r>
      <w:r>
        <w:rPr>
          <w:sz w:val="28"/>
          <w:szCs w:val="28"/>
        </w:rPr>
        <w:t>алее – Программа).</w:t>
      </w:r>
    </w:p>
    <w:p w:rsidR="000B580A" w:rsidRPr="006F23ED" w:rsidRDefault="000B580A">
      <w:pPr>
        <w:ind w:firstLine="709"/>
        <w:jc w:val="both"/>
        <w:rPr>
          <w:sz w:val="28"/>
          <w:szCs w:val="28"/>
        </w:rPr>
      </w:pPr>
      <w:r w:rsidRPr="006F23ED">
        <w:rPr>
          <w:sz w:val="28"/>
          <w:szCs w:val="28"/>
        </w:rPr>
        <w:t>В рамках реализации м</w:t>
      </w:r>
      <w:r w:rsidR="000E6F1D" w:rsidRPr="006F23ED">
        <w:rPr>
          <w:sz w:val="28"/>
          <w:szCs w:val="28"/>
        </w:rPr>
        <w:t>униципальн</w:t>
      </w:r>
      <w:r w:rsidRPr="006F23ED">
        <w:rPr>
          <w:sz w:val="28"/>
          <w:szCs w:val="28"/>
        </w:rPr>
        <w:t>ой</w:t>
      </w:r>
      <w:r w:rsidR="000E6F1D" w:rsidRPr="006F23ED">
        <w:rPr>
          <w:sz w:val="28"/>
          <w:szCs w:val="28"/>
        </w:rPr>
        <w:t xml:space="preserve"> программ</w:t>
      </w:r>
      <w:r w:rsidRPr="006F23ED">
        <w:rPr>
          <w:sz w:val="28"/>
          <w:szCs w:val="28"/>
        </w:rPr>
        <w:t xml:space="preserve">ы </w:t>
      </w:r>
      <w:r w:rsidR="005F09D7">
        <w:rPr>
          <w:sz w:val="28"/>
          <w:szCs w:val="28"/>
        </w:rPr>
        <w:t>Сандатовского сельского поселения</w:t>
      </w:r>
      <w:r w:rsidRPr="006F23ED">
        <w:rPr>
          <w:sz w:val="28"/>
          <w:szCs w:val="28"/>
        </w:rPr>
        <w:t xml:space="preserve"> «</w:t>
      </w:r>
      <w:r w:rsidR="009A67FF" w:rsidRPr="00C9734A">
        <w:rPr>
          <w:color w:val="000000"/>
          <w:sz w:val="28"/>
          <w:szCs w:val="28"/>
        </w:rPr>
        <w:t>Развитие физической культуры и спорта</w:t>
      </w:r>
      <w:r w:rsidRPr="006F23ED">
        <w:rPr>
          <w:kern w:val="1"/>
          <w:sz w:val="28"/>
          <w:szCs w:val="28"/>
        </w:rPr>
        <w:t>»</w:t>
      </w:r>
      <w:r w:rsidR="000E6F1D" w:rsidRPr="006F23ED">
        <w:rPr>
          <w:sz w:val="28"/>
          <w:szCs w:val="28"/>
        </w:rPr>
        <w:t xml:space="preserve"> утвержден</w:t>
      </w:r>
      <w:r w:rsidRPr="006F23ED">
        <w:rPr>
          <w:sz w:val="28"/>
          <w:szCs w:val="28"/>
        </w:rPr>
        <w:t>ной</w:t>
      </w:r>
      <w:r w:rsidR="000E6F1D" w:rsidRPr="006F23ED">
        <w:rPr>
          <w:sz w:val="28"/>
          <w:szCs w:val="28"/>
        </w:rPr>
        <w:t xml:space="preserve"> постановлением Администрации </w:t>
      </w:r>
      <w:r w:rsidR="005F09D7">
        <w:rPr>
          <w:sz w:val="28"/>
          <w:szCs w:val="28"/>
        </w:rPr>
        <w:t>Сандатовского сельского поселения</w:t>
      </w:r>
      <w:r w:rsidR="000E6F1D" w:rsidRPr="006F23ED">
        <w:rPr>
          <w:sz w:val="28"/>
          <w:szCs w:val="28"/>
        </w:rPr>
        <w:t xml:space="preserve"> от </w:t>
      </w:r>
      <w:r w:rsidR="00554961" w:rsidRPr="006F23ED">
        <w:rPr>
          <w:sz w:val="28"/>
          <w:szCs w:val="28"/>
        </w:rPr>
        <w:t>1</w:t>
      </w:r>
      <w:r w:rsidR="005F09D7">
        <w:rPr>
          <w:sz w:val="28"/>
          <w:szCs w:val="28"/>
        </w:rPr>
        <w:t>2</w:t>
      </w:r>
      <w:r w:rsidR="00554961" w:rsidRPr="006F23ED">
        <w:rPr>
          <w:sz w:val="28"/>
          <w:szCs w:val="28"/>
        </w:rPr>
        <w:t xml:space="preserve">.11.2018 № </w:t>
      </w:r>
      <w:r w:rsidR="009A67FF">
        <w:rPr>
          <w:sz w:val="28"/>
          <w:szCs w:val="28"/>
        </w:rPr>
        <w:t>96</w:t>
      </w:r>
      <w:r w:rsidRPr="006F23ED">
        <w:rPr>
          <w:sz w:val="28"/>
          <w:szCs w:val="28"/>
        </w:rPr>
        <w:t xml:space="preserve"> (далее - муниципальная программа), ответственным исполнителем и участниками муниципальной программы в 20</w:t>
      </w:r>
      <w:r w:rsidR="00BF6952">
        <w:rPr>
          <w:sz w:val="28"/>
          <w:szCs w:val="28"/>
        </w:rPr>
        <w:t>2</w:t>
      </w:r>
      <w:r w:rsidR="0080069B">
        <w:rPr>
          <w:sz w:val="28"/>
          <w:szCs w:val="28"/>
        </w:rPr>
        <w:t>3</w:t>
      </w:r>
      <w:r w:rsidRPr="006F23ED">
        <w:rPr>
          <w:sz w:val="28"/>
          <w:szCs w:val="28"/>
        </w:rPr>
        <w:t xml:space="preserve"> году реализован комплекс мероприятий, в результате которых:</w:t>
      </w:r>
    </w:p>
    <w:p w:rsidR="00D372EA" w:rsidRPr="009E592F" w:rsidRDefault="009E592F" w:rsidP="006F23ED">
      <w:pPr>
        <w:pStyle w:val="ConsPlusCell"/>
        <w:widowControl/>
        <w:numPr>
          <w:ilvl w:val="0"/>
          <w:numId w:val="2"/>
        </w:numPr>
        <w:tabs>
          <w:tab w:val="left" w:pos="851"/>
        </w:tabs>
        <w:autoSpaceDN w:val="0"/>
        <w:adjustRightInd w:val="0"/>
        <w:ind w:left="0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592F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Созданы условия, </w:t>
      </w:r>
      <w:r w:rsidR="009A67FF" w:rsidRPr="009A67FF">
        <w:rPr>
          <w:rFonts w:ascii="Times New Roman" w:hAnsi="Times New Roman" w:cs="Times New Roman"/>
          <w:kern w:val="2"/>
          <w:sz w:val="28"/>
          <w:szCs w:val="28"/>
          <w:lang w:eastAsia="en-US"/>
        </w:rPr>
        <w:t>обеспечивающи</w:t>
      </w:r>
      <w:r w:rsidR="009A67FF">
        <w:rPr>
          <w:rFonts w:ascii="Times New Roman" w:hAnsi="Times New Roman" w:cs="Times New Roman"/>
          <w:kern w:val="2"/>
          <w:sz w:val="28"/>
          <w:szCs w:val="28"/>
          <w:lang w:eastAsia="en-US"/>
        </w:rPr>
        <w:t>е</w:t>
      </w:r>
      <w:r w:rsidR="009A67FF" w:rsidRPr="009A67FF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возможность жителям Сандатовского  сельского поселения систематически заниматься физической культурой и массовым спортом, вести здоровый образ жизни</w:t>
      </w:r>
      <w:r w:rsidR="00D372EA" w:rsidRPr="009E592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E6F1D" w:rsidRDefault="000E6F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реализации установленных</w:t>
      </w:r>
      <w:r w:rsidR="006F23ED">
        <w:rPr>
          <w:sz w:val="28"/>
          <w:szCs w:val="28"/>
        </w:rPr>
        <w:t xml:space="preserve"> целей муниципальной программы</w:t>
      </w:r>
      <w:r>
        <w:rPr>
          <w:sz w:val="28"/>
          <w:szCs w:val="28"/>
        </w:rPr>
        <w:t xml:space="preserve"> в отчетном периоде решались следующие задачи:</w:t>
      </w:r>
    </w:p>
    <w:p w:rsidR="009A67FF" w:rsidRPr="00D12418" w:rsidRDefault="009A67FF" w:rsidP="009A67F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-</w:t>
      </w:r>
      <w:r w:rsidRPr="00D12418">
        <w:rPr>
          <w:color w:val="000000"/>
          <w:spacing w:val="-8"/>
          <w:sz w:val="28"/>
          <w:szCs w:val="28"/>
        </w:rPr>
        <w:t>вовлечение жителей Сандатовского  сельского поселения различног</w:t>
      </w:r>
      <w:r w:rsidRPr="00D12418">
        <w:rPr>
          <w:color w:val="000000"/>
          <w:sz w:val="28"/>
          <w:szCs w:val="28"/>
        </w:rPr>
        <w:t>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</w:r>
    </w:p>
    <w:p w:rsidR="009A67FF" w:rsidRPr="00D12418" w:rsidRDefault="009A67FF" w:rsidP="009A67FF">
      <w:pPr>
        <w:shd w:val="clear" w:color="auto" w:fill="FFFFFF"/>
        <w:rPr>
          <w:color w:val="000000"/>
          <w:sz w:val="28"/>
          <w:szCs w:val="28"/>
        </w:rPr>
      </w:pPr>
      <w:r w:rsidRPr="00D12418">
        <w:rPr>
          <w:color w:val="000000"/>
          <w:sz w:val="28"/>
          <w:szCs w:val="28"/>
        </w:rPr>
        <w:t xml:space="preserve">- обеспечение успешного проведения </w:t>
      </w:r>
      <w:r w:rsidRPr="00D12418">
        <w:rPr>
          <w:sz w:val="28"/>
          <w:szCs w:val="28"/>
        </w:rPr>
        <w:t xml:space="preserve"> </w:t>
      </w:r>
      <w:r w:rsidRPr="00D12418">
        <w:rPr>
          <w:color w:val="000000"/>
          <w:sz w:val="28"/>
          <w:szCs w:val="28"/>
        </w:rPr>
        <w:t>соревнований и турниров на местном уровне</w:t>
      </w:r>
    </w:p>
    <w:p w:rsidR="00D372EA" w:rsidRDefault="000E6F1D" w:rsidP="009E59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большинства основных мероприятий муниципальной </w:t>
      </w:r>
      <w:hyperlink r:id="rId8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F612DB">
        <w:rPr>
          <w:rFonts w:ascii="Times New Roman" w:hAnsi="Times New Roman" w:cs="Times New Roman"/>
          <w:sz w:val="28"/>
          <w:szCs w:val="28"/>
        </w:rPr>
        <w:t xml:space="preserve"> осуществляется на постоянной основе, сроки их окончания запланированы </w:t>
      </w:r>
      <w:r w:rsidR="008A7677" w:rsidRPr="008A7677">
        <w:rPr>
          <w:rFonts w:ascii="Times New Roman" w:hAnsi="Times New Roman" w:cs="Times New Roman"/>
          <w:sz w:val="28"/>
          <w:szCs w:val="28"/>
        </w:rPr>
        <w:t>на 203</w:t>
      </w:r>
      <w:r w:rsidRPr="008A7677">
        <w:rPr>
          <w:rFonts w:ascii="Times New Roman" w:hAnsi="Times New Roman" w:cs="Times New Roman"/>
          <w:sz w:val="28"/>
          <w:szCs w:val="28"/>
        </w:rPr>
        <w:t>0 год,</w:t>
      </w:r>
      <w:r w:rsidRPr="00F612DB">
        <w:rPr>
          <w:rFonts w:ascii="Times New Roman" w:hAnsi="Times New Roman" w:cs="Times New Roman"/>
          <w:sz w:val="28"/>
          <w:szCs w:val="28"/>
        </w:rPr>
        <w:t xml:space="preserve"> что объясняется «обеспечивающим» характером муниципальной программы. </w:t>
      </w:r>
    </w:p>
    <w:p w:rsidR="000E6F1D" w:rsidRDefault="000E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DB">
        <w:rPr>
          <w:rFonts w:ascii="Times New Roman" w:hAnsi="Times New Roman" w:cs="Times New Roman"/>
          <w:sz w:val="28"/>
          <w:szCs w:val="28"/>
        </w:rPr>
        <w:t xml:space="preserve">Из общих результатов реализации муниципальной </w:t>
      </w:r>
      <w:hyperlink r:id="rId9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075B81">
        <w:rPr>
          <w:rFonts w:ascii="Times New Roman" w:hAnsi="Times New Roman" w:cs="Times New Roman"/>
          <w:sz w:val="28"/>
          <w:szCs w:val="28"/>
        </w:rPr>
        <w:t>отметить следующе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645D97" w:rsidRDefault="00645D97" w:rsidP="00645D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5D80">
        <w:rPr>
          <w:sz w:val="28"/>
          <w:szCs w:val="28"/>
        </w:rPr>
        <w:t xml:space="preserve">были организованы и проведены </w:t>
      </w:r>
      <w:r w:rsidR="00022A0E">
        <w:rPr>
          <w:sz w:val="28"/>
          <w:szCs w:val="28"/>
        </w:rPr>
        <w:t xml:space="preserve">турниры </w:t>
      </w:r>
      <w:r>
        <w:rPr>
          <w:sz w:val="28"/>
          <w:szCs w:val="28"/>
        </w:rPr>
        <w:t xml:space="preserve"> по </w:t>
      </w:r>
      <w:r w:rsidR="00022A0E">
        <w:rPr>
          <w:sz w:val="28"/>
          <w:szCs w:val="28"/>
        </w:rPr>
        <w:t>мини-</w:t>
      </w:r>
      <w:r>
        <w:rPr>
          <w:sz w:val="28"/>
          <w:szCs w:val="28"/>
        </w:rPr>
        <w:t xml:space="preserve">футболу </w:t>
      </w:r>
      <w:r w:rsidRPr="00525D80">
        <w:rPr>
          <w:sz w:val="28"/>
          <w:szCs w:val="28"/>
        </w:rPr>
        <w:t xml:space="preserve"> среди </w:t>
      </w:r>
      <w:r w:rsidR="00022A0E">
        <w:rPr>
          <w:sz w:val="28"/>
          <w:szCs w:val="28"/>
        </w:rPr>
        <w:t>команд сельских поселений Сальского района</w:t>
      </w:r>
      <w:r>
        <w:rPr>
          <w:sz w:val="28"/>
          <w:szCs w:val="28"/>
        </w:rPr>
        <w:t xml:space="preserve">, </w:t>
      </w:r>
      <w:r w:rsidRPr="00525D80">
        <w:rPr>
          <w:sz w:val="28"/>
          <w:szCs w:val="28"/>
        </w:rPr>
        <w:t>в котором приняло</w:t>
      </w:r>
      <w:r>
        <w:rPr>
          <w:sz w:val="28"/>
          <w:szCs w:val="28"/>
        </w:rPr>
        <w:t xml:space="preserve"> участие </w:t>
      </w:r>
      <w:r w:rsidR="00022A0E">
        <w:rPr>
          <w:sz w:val="28"/>
          <w:szCs w:val="28"/>
        </w:rPr>
        <w:t>6</w:t>
      </w:r>
      <w:r>
        <w:rPr>
          <w:sz w:val="28"/>
          <w:szCs w:val="28"/>
        </w:rPr>
        <w:t xml:space="preserve"> команд.</w:t>
      </w:r>
      <w:r w:rsidRPr="00525D80">
        <w:rPr>
          <w:sz w:val="28"/>
          <w:szCs w:val="28"/>
        </w:rPr>
        <w:t xml:space="preserve"> </w:t>
      </w:r>
    </w:p>
    <w:p w:rsidR="00645D97" w:rsidRDefault="00645D97" w:rsidP="00645D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5D80">
        <w:rPr>
          <w:sz w:val="28"/>
          <w:szCs w:val="28"/>
        </w:rPr>
        <w:t>были организованы и проведены соревнования</w:t>
      </w:r>
      <w:r>
        <w:rPr>
          <w:sz w:val="28"/>
          <w:szCs w:val="28"/>
        </w:rPr>
        <w:t xml:space="preserve"> по</w:t>
      </w:r>
      <w:r w:rsidR="00022A0E">
        <w:rPr>
          <w:sz w:val="28"/>
          <w:szCs w:val="28"/>
        </w:rPr>
        <w:t xml:space="preserve"> волейболу, футболу</w:t>
      </w:r>
      <w:r>
        <w:rPr>
          <w:sz w:val="28"/>
          <w:szCs w:val="28"/>
        </w:rPr>
        <w:t xml:space="preserve"> </w:t>
      </w:r>
      <w:r w:rsidRPr="00525D80">
        <w:rPr>
          <w:sz w:val="28"/>
          <w:szCs w:val="28"/>
        </w:rPr>
        <w:t xml:space="preserve"> среди </w:t>
      </w:r>
      <w:r>
        <w:rPr>
          <w:sz w:val="28"/>
          <w:szCs w:val="28"/>
        </w:rPr>
        <w:t xml:space="preserve">команд </w:t>
      </w:r>
      <w:r w:rsidR="00022A0E">
        <w:rPr>
          <w:sz w:val="28"/>
          <w:szCs w:val="28"/>
        </w:rPr>
        <w:t>сельских поселений Сальского района</w:t>
      </w:r>
      <w:r>
        <w:rPr>
          <w:sz w:val="28"/>
          <w:szCs w:val="28"/>
        </w:rPr>
        <w:t>.</w:t>
      </w:r>
    </w:p>
    <w:p w:rsidR="000E6F1D" w:rsidRPr="00F612DB" w:rsidRDefault="000E6F1D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Достижению </w:t>
      </w:r>
      <w:r w:rsidR="00FA44AB">
        <w:rPr>
          <w:rFonts w:ascii="Times New Roman" w:hAnsi="Times New Roman" w:cs="Times New Roman"/>
          <w:sz w:val="28"/>
          <w:szCs w:val="28"/>
        </w:rPr>
        <w:t>указанных результатов в 20</w:t>
      </w:r>
      <w:r w:rsidR="00BF6952">
        <w:rPr>
          <w:rFonts w:ascii="Times New Roman" w:hAnsi="Times New Roman" w:cs="Times New Roman"/>
          <w:sz w:val="28"/>
          <w:szCs w:val="28"/>
        </w:rPr>
        <w:t>2</w:t>
      </w:r>
      <w:r w:rsidR="001B14F6">
        <w:rPr>
          <w:rFonts w:ascii="Times New Roman" w:hAnsi="Times New Roman" w:cs="Times New Roman"/>
          <w:sz w:val="28"/>
          <w:szCs w:val="28"/>
        </w:rPr>
        <w:t>3</w:t>
      </w:r>
      <w:r w:rsidRPr="00F612DB">
        <w:rPr>
          <w:rFonts w:ascii="Times New Roman" w:hAnsi="Times New Roman" w:cs="Times New Roman"/>
          <w:sz w:val="28"/>
          <w:szCs w:val="28"/>
        </w:rPr>
        <w:t xml:space="preserve"> году способствовала реализация основных мероприятий муниципальной </w:t>
      </w:r>
      <w:hyperlink r:id="rId10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F612DB">
        <w:rPr>
          <w:rFonts w:ascii="Times New Roman" w:hAnsi="Times New Roman" w:cs="Times New Roman"/>
          <w:sz w:val="28"/>
          <w:szCs w:val="28"/>
        </w:rPr>
        <w:t xml:space="preserve">, результат исполнения которых подробно представлен в </w:t>
      </w:r>
      <w:hyperlink w:anchor="P73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 2</w:t>
        </w:r>
      </w:hyperlink>
      <w:r w:rsidRPr="00F612DB">
        <w:rPr>
          <w:rFonts w:ascii="Times New Roman" w:hAnsi="Times New Roman" w:cs="Times New Roman"/>
          <w:sz w:val="28"/>
          <w:szCs w:val="28"/>
        </w:rPr>
        <w:t xml:space="preserve"> настоящего отчета о реализации муниципальной программы.</w:t>
      </w:r>
    </w:p>
    <w:p w:rsidR="000E6F1D" w:rsidRPr="002B1BCE" w:rsidRDefault="000E6F1D">
      <w:pPr>
        <w:pStyle w:val="ConsPlusNormal"/>
        <w:ind w:firstLine="540"/>
        <w:jc w:val="both"/>
        <w:rPr>
          <w:sz w:val="16"/>
          <w:szCs w:val="16"/>
        </w:rPr>
      </w:pPr>
    </w:p>
    <w:p w:rsidR="00D25A5F" w:rsidRDefault="000E6F1D" w:rsidP="00663B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12DB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</w:t>
      </w:r>
    </w:p>
    <w:p w:rsidR="000E6F1D" w:rsidRPr="00F612DB" w:rsidRDefault="000E6F1D" w:rsidP="00663B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12DB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0E6F1D" w:rsidRPr="002B1BCE" w:rsidRDefault="000E6F1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25A5F" w:rsidRDefault="00D25A5F" w:rsidP="00D25A5F">
      <w:pPr>
        <w:pStyle w:val="afa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Достижению указанных результатов в </w:t>
      </w:r>
      <w:r w:rsidR="00BF6952">
        <w:rPr>
          <w:sz w:val="28"/>
          <w:szCs w:val="28"/>
        </w:rPr>
        <w:t>202</w:t>
      </w:r>
      <w:r w:rsidR="0080069B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способствовала реализация ответственным исполнителем </w:t>
      </w:r>
      <w:r w:rsidRPr="002D4307">
        <w:rPr>
          <w:sz w:val="28"/>
          <w:szCs w:val="28"/>
        </w:rPr>
        <w:t>о</w:t>
      </w:r>
      <w:r>
        <w:rPr>
          <w:sz w:val="28"/>
          <w:szCs w:val="28"/>
        </w:rPr>
        <w:t>сновных мероприятий подпрограмм.</w:t>
      </w:r>
    </w:p>
    <w:p w:rsidR="000E6F1D" w:rsidRPr="00F612DB" w:rsidRDefault="00663B71" w:rsidP="00DC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6F1D" w:rsidRPr="00F612DB">
        <w:rPr>
          <w:rFonts w:ascii="Times New Roman" w:hAnsi="Times New Roman" w:cs="Times New Roman"/>
          <w:sz w:val="28"/>
          <w:szCs w:val="28"/>
        </w:rPr>
        <w:t xml:space="preserve">Целью </w:t>
      </w:r>
      <w:hyperlink r:id="rId11" w:history="1">
        <w:r w:rsidR="000E6F1D"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подпрограммы 1</w:t>
        </w:r>
      </w:hyperlink>
      <w:r w:rsidR="000E6F1D" w:rsidRPr="00F612DB">
        <w:rPr>
          <w:rFonts w:ascii="Times New Roman" w:hAnsi="Times New Roman" w:cs="Times New Roman"/>
          <w:sz w:val="28"/>
          <w:szCs w:val="28"/>
        </w:rPr>
        <w:t xml:space="preserve"> «</w:t>
      </w:r>
      <w:r w:rsidR="00F93EF9" w:rsidRPr="00F93EF9">
        <w:rPr>
          <w:rFonts w:ascii="Times New Roman" w:hAnsi="Times New Roman" w:cs="Times New Roman"/>
          <w:sz w:val="28"/>
          <w:szCs w:val="28"/>
        </w:rPr>
        <w:t>Физкультура и спорт</w:t>
      </w:r>
      <w:r w:rsidR="000E6F1D" w:rsidRPr="00F612DB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F93EF9" w:rsidRPr="00F93EF9">
        <w:rPr>
          <w:rFonts w:ascii="Times New Roman" w:hAnsi="Times New Roman" w:cs="Times New Roman"/>
          <w:sz w:val="28"/>
          <w:szCs w:val="28"/>
        </w:rPr>
        <w:t>привлечение к занятиям физической культурой и массовым спортом максимального количества граждан Сандатовского сельского поселения, пропаганда здорового образа жизни</w:t>
      </w:r>
      <w:r w:rsidR="000E6F1D" w:rsidRPr="00F612DB">
        <w:rPr>
          <w:rFonts w:ascii="Times New Roman" w:hAnsi="Times New Roman" w:cs="Times New Roman"/>
          <w:sz w:val="28"/>
          <w:szCs w:val="28"/>
        </w:rPr>
        <w:t>.</w:t>
      </w:r>
    </w:p>
    <w:p w:rsidR="000E6F1D" w:rsidRPr="00F93EF9" w:rsidRDefault="00290F44" w:rsidP="00D25A5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EF9">
        <w:rPr>
          <w:rFonts w:ascii="Times New Roman" w:hAnsi="Times New Roman" w:cs="Times New Roman"/>
          <w:sz w:val="28"/>
          <w:szCs w:val="28"/>
        </w:rPr>
        <w:t>1</w:t>
      </w:r>
      <w:r w:rsidR="000E6F1D" w:rsidRPr="00F93EF9">
        <w:rPr>
          <w:rFonts w:ascii="Times New Roman" w:hAnsi="Times New Roman" w:cs="Times New Roman"/>
          <w:sz w:val="28"/>
          <w:szCs w:val="28"/>
        </w:rPr>
        <w:t>.</w:t>
      </w:r>
      <w:r w:rsidR="00FE5139" w:rsidRPr="00F93EF9">
        <w:rPr>
          <w:rFonts w:ascii="Times New Roman" w:hAnsi="Times New Roman" w:cs="Times New Roman"/>
          <w:sz w:val="28"/>
          <w:szCs w:val="28"/>
        </w:rPr>
        <w:t>4</w:t>
      </w:r>
      <w:r w:rsidR="000E6F1D" w:rsidRPr="00F93EF9">
        <w:rPr>
          <w:rFonts w:ascii="Times New Roman" w:hAnsi="Times New Roman" w:cs="Times New Roman"/>
          <w:sz w:val="28"/>
          <w:szCs w:val="28"/>
        </w:rPr>
        <w:t xml:space="preserve">. </w:t>
      </w:r>
      <w:r w:rsidR="00F93EF9" w:rsidRPr="00F93EF9">
        <w:rPr>
          <w:rFonts w:ascii="Times New Roman" w:hAnsi="Times New Roman" w:cs="Times New Roman"/>
          <w:sz w:val="28"/>
          <w:szCs w:val="28"/>
        </w:rPr>
        <w:t xml:space="preserve">Исполнение календарного плана, </w:t>
      </w:r>
      <w:r w:rsidR="00F93EF9" w:rsidRPr="00F93EF9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физическое воспитание населения </w:t>
      </w:r>
      <w:r w:rsidR="00F93EF9" w:rsidRPr="00F93EF9">
        <w:rPr>
          <w:rFonts w:ascii="Times New Roman" w:hAnsi="Times New Roman" w:cs="Times New Roman"/>
          <w:sz w:val="28"/>
          <w:szCs w:val="28"/>
        </w:rPr>
        <w:t xml:space="preserve">Сандатовского сельского поселения </w:t>
      </w:r>
      <w:r w:rsidR="00F93EF9" w:rsidRPr="00F93EF9">
        <w:rPr>
          <w:rFonts w:ascii="Times New Roman" w:hAnsi="Times New Roman" w:cs="Times New Roman"/>
          <w:color w:val="000000"/>
          <w:sz w:val="28"/>
          <w:szCs w:val="28"/>
        </w:rPr>
        <w:t>и обеспечение организации и проведения физкультурных и массовых спортивных мероприятий</w:t>
      </w:r>
      <w:r w:rsidR="00F93EF9" w:rsidRPr="00F93EF9">
        <w:rPr>
          <w:rFonts w:ascii="Times New Roman" w:hAnsi="Times New Roman" w:cs="Times New Roman"/>
          <w:sz w:val="28"/>
          <w:szCs w:val="28"/>
        </w:rPr>
        <w:t xml:space="preserve">  Сандатовского сельского поселения</w:t>
      </w:r>
      <w:r w:rsidR="000E6F1D" w:rsidRPr="00F93EF9">
        <w:rPr>
          <w:rFonts w:ascii="Times New Roman" w:hAnsi="Times New Roman" w:cs="Times New Roman"/>
          <w:sz w:val="28"/>
          <w:szCs w:val="28"/>
        </w:rPr>
        <w:t>.</w:t>
      </w:r>
    </w:p>
    <w:p w:rsidR="00FE5139" w:rsidRDefault="00FE5139" w:rsidP="00257E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Программное мероприятие исполнено в полном объеме: и по целевым показателям, и по освоению денежных средств. </w:t>
      </w:r>
    </w:p>
    <w:p w:rsidR="00E65113" w:rsidRPr="00F311F7" w:rsidRDefault="00E65113">
      <w:pPr>
        <w:pStyle w:val="ConsPlusNormal"/>
        <w:ind w:firstLine="708"/>
        <w:jc w:val="both"/>
      </w:pPr>
      <w:r w:rsidRPr="00F311F7">
        <w:rPr>
          <w:rFonts w:ascii="Times New Roman" w:hAnsi="Times New Roman" w:cs="Times New Roman"/>
          <w:sz w:val="28"/>
          <w:szCs w:val="28"/>
        </w:rPr>
        <w:t>Сведения о выполнении основных мероприятий, а также контрольных событий муниципальной программы приведены в приложении № 1 к отчету о реализации муниципальной программы</w:t>
      </w:r>
    </w:p>
    <w:p w:rsidR="002B1BCE" w:rsidRPr="002B1BCE" w:rsidRDefault="002B1BC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F311F7" w:rsidRDefault="000E6F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12DB">
        <w:rPr>
          <w:rFonts w:ascii="Times New Roman" w:hAnsi="Times New Roman" w:cs="Times New Roman"/>
          <w:sz w:val="28"/>
          <w:szCs w:val="28"/>
        </w:rPr>
        <w:t xml:space="preserve">Раздел 3. Анализ факторов, повлиявших на ход реализации </w:t>
      </w:r>
    </w:p>
    <w:p w:rsidR="000E6F1D" w:rsidRPr="00F612DB" w:rsidRDefault="000E6F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12DB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E6F1D" w:rsidRPr="002B1BCE" w:rsidRDefault="000E6F1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F70732" w:rsidRPr="00B81D43" w:rsidRDefault="006F7E59" w:rsidP="00F70732">
      <w:pPr>
        <w:ind w:right="55" w:firstLine="709"/>
        <w:jc w:val="both"/>
        <w:rPr>
          <w:sz w:val="28"/>
          <w:szCs w:val="28"/>
        </w:rPr>
      </w:pPr>
      <w:r w:rsidRPr="00B81D43">
        <w:rPr>
          <w:sz w:val="28"/>
          <w:szCs w:val="28"/>
        </w:rPr>
        <w:t xml:space="preserve">В </w:t>
      </w:r>
      <w:r w:rsidR="00BF6952">
        <w:rPr>
          <w:sz w:val="28"/>
          <w:szCs w:val="28"/>
        </w:rPr>
        <w:t>202</w:t>
      </w:r>
      <w:r w:rsidR="0080069B">
        <w:rPr>
          <w:sz w:val="28"/>
          <w:szCs w:val="28"/>
        </w:rPr>
        <w:t>3</w:t>
      </w:r>
      <w:r w:rsidRPr="00B81D43">
        <w:rPr>
          <w:sz w:val="28"/>
          <w:szCs w:val="28"/>
        </w:rPr>
        <w:t xml:space="preserve"> году </w:t>
      </w:r>
      <w:r w:rsidR="00AF432D" w:rsidRPr="00B81D43">
        <w:rPr>
          <w:sz w:val="28"/>
          <w:szCs w:val="28"/>
        </w:rPr>
        <w:t>с</w:t>
      </w:r>
      <w:r w:rsidR="000E6F1D" w:rsidRPr="00B81D43">
        <w:rPr>
          <w:sz w:val="28"/>
          <w:szCs w:val="28"/>
        </w:rPr>
        <w:t xml:space="preserve">охранена </w:t>
      </w:r>
      <w:r w:rsidR="00F70732" w:rsidRPr="00B81D43">
        <w:rPr>
          <w:sz w:val="28"/>
          <w:szCs w:val="28"/>
        </w:rPr>
        <w:t>тенденция по повышени</w:t>
      </w:r>
      <w:r w:rsidR="00B81D43" w:rsidRPr="00B81D43">
        <w:rPr>
          <w:sz w:val="28"/>
          <w:szCs w:val="28"/>
        </w:rPr>
        <w:t>ю</w:t>
      </w:r>
      <w:r w:rsidR="00F70732" w:rsidRPr="00B81D43">
        <w:rPr>
          <w:sz w:val="28"/>
          <w:szCs w:val="28"/>
        </w:rPr>
        <w:t xml:space="preserve"> </w:t>
      </w:r>
      <w:r w:rsidR="00B81D43" w:rsidRPr="00B81D43">
        <w:rPr>
          <w:color w:val="000000"/>
          <w:sz w:val="28"/>
          <w:szCs w:val="28"/>
        </w:rPr>
        <w:t xml:space="preserve">доступности и качества спортивно-оздоровительных занятий, повышению </w:t>
      </w:r>
      <w:r w:rsidR="00B81D43" w:rsidRPr="00B81D43">
        <w:rPr>
          <w:bCs/>
          <w:color w:val="000000"/>
          <w:sz w:val="28"/>
          <w:szCs w:val="28"/>
        </w:rPr>
        <w:t xml:space="preserve">степени вовлечения граждан </w:t>
      </w:r>
      <w:r w:rsidR="00B81D43" w:rsidRPr="00B81D43">
        <w:rPr>
          <w:color w:val="000000"/>
          <w:sz w:val="28"/>
          <w:szCs w:val="28"/>
        </w:rPr>
        <w:t xml:space="preserve">Сандатовского сельского поселения </w:t>
      </w:r>
      <w:r w:rsidR="00B81D43" w:rsidRPr="00B81D43">
        <w:rPr>
          <w:bCs/>
          <w:color w:val="000000"/>
          <w:sz w:val="28"/>
          <w:szCs w:val="28"/>
        </w:rPr>
        <w:t>различного возраста, состояния здоровья и социального положения в регулярные занятия физической культурой и спортом, приобщение их к здоровому образу жизни.</w:t>
      </w:r>
    </w:p>
    <w:p w:rsidR="00F70732" w:rsidRPr="00133322" w:rsidRDefault="00F70732" w:rsidP="00F70732">
      <w:pPr>
        <w:ind w:right="55" w:firstLine="709"/>
        <w:jc w:val="both"/>
        <w:rPr>
          <w:bCs/>
          <w:sz w:val="28"/>
          <w:szCs w:val="28"/>
          <w:lang w:eastAsia="ru-RU"/>
        </w:rPr>
      </w:pPr>
      <w:r w:rsidRPr="00B81D43">
        <w:rPr>
          <w:bCs/>
          <w:sz w:val="28"/>
          <w:szCs w:val="28"/>
          <w:lang w:eastAsia="ru-RU"/>
        </w:rPr>
        <w:t xml:space="preserve"> </w:t>
      </w:r>
      <w:r w:rsidR="00B81D43" w:rsidRPr="00B81D43">
        <w:rPr>
          <w:bCs/>
          <w:color w:val="000000"/>
          <w:sz w:val="28"/>
          <w:szCs w:val="28"/>
        </w:rPr>
        <w:t>Увеличение</w:t>
      </w:r>
      <w:r w:rsidR="00B81D43" w:rsidRPr="00B81D43">
        <w:rPr>
          <w:sz w:val="28"/>
          <w:szCs w:val="28"/>
        </w:rPr>
        <w:t xml:space="preserve"> количества проведенных физкультурно-спортивных мероприятий</w:t>
      </w:r>
      <w:r w:rsidR="00B81D43" w:rsidRPr="00147446">
        <w:rPr>
          <w:sz w:val="28"/>
          <w:szCs w:val="28"/>
        </w:rPr>
        <w:t xml:space="preserve"> среди учащихся </w:t>
      </w:r>
      <w:r w:rsidR="00B81D43">
        <w:rPr>
          <w:sz w:val="28"/>
          <w:szCs w:val="28"/>
        </w:rPr>
        <w:t>позволит</w:t>
      </w:r>
      <w:r w:rsidR="00B81D43" w:rsidRPr="00147446">
        <w:rPr>
          <w:sz w:val="28"/>
          <w:szCs w:val="28"/>
        </w:rPr>
        <w:t xml:space="preserve"> </w:t>
      </w:r>
      <w:r w:rsidR="00B81D43">
        <w:rPr>
          <w:sz w:val="28"/>
          <w:szCs w:val="28"/>
        </w:rPr>
        <w:t>сформировать  сборные</w:t>
      </w:r>
      <w:r w:rsidR="00B81D43" w:rsidRPr="00147446">
        <w:rPr>
          <w:sz w:val="28"/>
          <w:szCs w:val="28"/>
        </w:rPr>
        <w:t xml:space="preserve"> команд</w:t>
      </w:r>
      <w:r w:rsidR="00B81D43">
        <w:rPr>
          <w:sz w:val="28"/>
          <w:szCs w:val="28"/>
        </w:rPr>
        <w:t>ы</w:t>
      </w:r>
      <w:r w:rsidR="00B81D43" w:rsidRPr="00147446">
        <w:rPr>
          <w:sz w:val="28"/>
          <w:szCs w:val="28"/>
        </w:rPr>
        <w:t xml:space="preserve"> </w:t>
      </w:r>
      <w:r w:rsidR="00B81D43" w:rsidRPr="00147446">
        <w:rPr>
          <w:color w:val="000000"/>
          <w:sz w:val="28"/>
          <w:szCs w:val="28"/>
        </w:rPr>
        <w:t xml:space="preserve">Сандатовского сельского поселения </w:t>
      </w:r>
      <w:r w:rsidR="00B81D43" w:rsidRPr="00147446">
        <w:rPr>
          <w:sz w:val="28"/>
          <w:szCs w:val="28"/>
        </w:rPr>
        <w:t>для участия в районных соревнованиях</w:t>
      </w:r>
      <w:r w:rsidR="00B81D43" w:rsidRPr="00147446">
        <w:rPr>
          <w:bCs/>
          <w:color w:val="000000"/>
          <w:sz w:val="28"/>
          <w:szCs w:val="28"/>
        </w:rPr>
        <w:t xml:space="preserve">.  </w:t>
      </w:r>
    </w:p>
    <w:p w:rsidR="00FC1E3A" w:rsidRPr="00624C45" w:rsidRDefault="00FC1E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F1D" w:rsidRPr="002B1BCE" w:rsidRDefault="000E6F1D">
      <w:pPr>
        <w:pStyle w:val="ConsPlusNormal"/>
        <w:jc w:val="both"/>
        <w:rPr>
          <w:sz w:val="16"/>
          <w:szCs w:val="16"/>
        </w:rPr>
      </w:pPr>
    </w:p>
    <w:p w:rsidR="000E6F1D" w:rsidRPr="00F311F7" w:rsidRDefault="000E6F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3"/>
      <w:bookmarkEnd w:id="0"/>
      <w:r w:rsidRPr="00F311F7">
        <w:rPr>
          <w:rFonts w:ascii="Times New Roman" w:hAnsi="Times New Roman" w:cs="Times New Roman"/>
          <w:sz w:val="28"/>
          <w:szCs w:val="28"/>
        </w:rPr>
        <w:t>Раздел 4. Сведения об использовании бюджетных ассигнований на реализацию муниципальной программы</w:t>
      </w:r>
    </w:p>
    <w:p w:rsidR="000E6F1D" w:rsidRPr="002B1BCE" w:rsidRDefault="000E6F1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E6F1D" w:rsidRPr="007E258C" w:rsidRDefault="000E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F6952">
        <w:rPr>
          <w:rFonts w:ascii="Times New Roman" w:hAnsi="Times New Roman" w:cs="Times New Roman"/>
          <w:sz w:val="28"/>
          <w:szCs w:val="28"/>
        </w:rPr>
        <w:t>202</w:t>
      </w:r>
      <w:r w:rsidR="008006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7E258C">
        <w:rPr>
          <w:rFonts w:ascii="Times New Roman" w:hAnsi="Times New Roman" w:cs="Times New Roman"/>
          <w:sz w:val="28"/>
          <w:szCs w:val="28"/>
        </w:rPr>
        <w:t>1</w:t>
      </w:r>
      <w:r w:rsidR="008A2C61">
        <w:rPr>
          <w:rFonts w:ascii="Times New Roman" w:hAnsi="Times New Roman" w:cs="Times New Roman"/>
          <w:sz w:val="28"/>
          <w:szCs w:val="28"/>
        </w:rPr>
        <w:t xml:space="preserve"> из </w:t>
      </w:r>
      <w:r w:rsidRPr="007E258C">
        <w:rPr>
          <w:rFonts w:ascii="Times New Roman" w:hAnsi="Times New Roman" w:cs="Times New Roman"/>
          <w:sz w:val="28"/>
          <w:szCs w:val="28"/>
        </w:rPr>
        <w:t xml:space="preserve"> основных мероприятий, предусмотренных муниципальной </w:t>
      </w:r>
      <w:hyperlink r:id="rId12" w:history="1">
        <w:r w:rsidRPr="007E25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программой</w:t>
        </w:r>
      </w:hyperlink>
      <w:r w:rsidR="002973CC" w:rsidRPr="007E258C">
        <w:rPr>
          <w:rFonts w:ascii="Times New Roman" w:hAnsi="Times New Roman" w:cs="Times New Roman"/>
          <w:sz w:val="28"/>
          <w:szCs w:val="28"/>
        </w:rPr>
        <w:t xml:space="preserve">, </w:t>
      </w:r>
      <w:r w:rsidRPr="007E258C">
        <w:rPr>
          <w:rFonts w:ascii="Times New Roman" w:hAnsi="Times New Roman" w:cs="Times New Roman"/>
          <w:sz w:val="28"/>
          <w:szCs w:val="28"/>
        </w:rPr>
        <w:t xml:space="preserve"> был</w:t>
      </w:r>
      <w:r w:rsidR="002973CC" w:rsidRPr="007E258C">
        <w:rPr>
          <w:rFonts w:ascii="Times New Roman" w:hAnsi="Times New Roman" w:cs="Times New Roman"/>
          <w:sz w:val="28"/>
          <w:szCs w:val="28"/>
        </w:rPr>
        <w:t>о</w:t>
      </w:r>
      <w:r w:rsidRPr="007E258C">
        <w:rPr>
          <w:rFonts w:ascii="Times New Roman" w:hAnsi="Times New Roman" w:cs="Times New Roman"/>
          <w:sz w:val="28"/>
          <w:szCs w:val="28"/>
        </w:rPr>
        <w:t xml:space="preserve"> запланирован</w:t>
      </w:r>
      <w:r w:rsidR="002973CC" w:rsidRPr="007E258C">
        <w:rPr>
          <w:rFonts w:ascii="Times New Roman" w:hAnsi="Times New Roman" w:cs="Times New Roman"/>
          <w:sz w:val="28"/>
          <w:szCs w:val="28"/>
        </w:rPr>
        <w:t>о</w:t>
      </w:r>
      <w:r w:rsidRPr="007E258C">
        <w:rPr>
          <w:rFonts w:ascii="Times New Roman" w:hAnsi="Times New Roman" w:cs="Times New Roman"/>
          <w:sz w:val="28"/>
          <w:szCs w:val="28"/>
        </w:rPr>
        <w:t xml:space="preserve"> к реализации с учетом финансового обеспечения.</w:t>
      </w:r>
    </w:p>
    <w:p w:rsidR="000E6F1D" w:rsidRPr="007E258C" w:rsidRDefault="000E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8C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в рамках муниципальной </w:t>
      </w:r>
      <w:hyperlink r:id="rId13" w:history="1">
        <w:r w:rsidRPr="007E25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7E258C">
        <w:rPr>
          <w:rFonts w:ascii="Times New Roman" w:hAnsi="Times New Roman" w:cs="Times New Roman"/>
          <w:sz w:val="28"/>
          <w:szCs w:val="28"/>
        </w:rPr>
        <w:t xml:space="preserve"> полностью соответствуют объемам бюджетных ассигнований, предусмотренным решением Собрания депута</w:t>
      </w:r>
      <w:r w:rsidR="00AF265E" w:rsidRPr="007E258C">
        <w:rPr>
          <w:rFonts w:ascii="Times New Roman" w:hAnsi="Times New Roman" w:cs="Times New Roman"/>
          <w:sz w:val="28"/>
          <w:szCs w:val="28"/>
        </w:rPr>
        <w:t xml:space="preserve">тов </w:t>
      </w:r>
      <w:r w:rsidR="005F09D7">
        <w:rPr>
          <w:rFonts w:ascii="Times New Roman" w:hAnsi="Times New Roman" w:cs="Times New Roman"/>
          <w:sz w:val="28"/>
          <w:szCs w:val="28"/>
        </w:rPr>
        <w:t>Сандатовского сельского поселения</w:t>
      </w:r>
      <w:r w:rsidR="00AF265E" w:rsidRPr="007E258C">
        <w:rPr>
          <w:rFonts w:ascii="Times New Roman" w:hAnsi="Times New Roman" w:cs="Times New Roman"/>
          <w:sz w:val="28"/>
          <w:szCs w:val="28"/>
        </w:rPr>
        <w:t xml:space="preserve"> </w:t>
      </w:r>
      <w:r w:rsidR="00582862" w:rsidRPr="007E258C">
        <w:rPr>
          <w:rFonts w:ascii="Times New Roman" w:hAnsi="Times New Roman" w:cs="Times New Roman"/>
          <w:sz w:val="28"/>
          <w:szCs w:val="28"/>
        </w:rPr>
        <w:t>2</w:t>
      </w:r>
      <w:r w:rsidR="0080069B">
        <w:rPr>
          <w:rFonts w:ascii="Times New Roman" w:hAnsi="Times New Roman" w:cs="Times New Roman"/>
          <w:sz w:val="28"/>
          <w:szCs w:val="28"/>
        </w:rPr>
        <w:t>7</w:t>
      </w:r>
      <w:r w:rsidR="00582862" w:rsidRPr="007E258C">
        <w:rPr>
          <w:rFonts w:ascii="Times New Roman" w:hAnsi="Times New Roman" w:cs="Times New Roman"/>
          <w:sz w:val="28"/>
          <w:szCs w:val="28"/>
        </w:rPr>
        <w:t>.12.20</w:t>
      </w:r>
      <w:r w:rsidR="00022A0E">
        <w:rPr>
          <w:rFonts w:ascii="Times New Roman" w:hAnsi="Times New Roman" w:cs="Times New Roman"/>
          <w:sz w:val="28"/>
          <w:szCs w:val="28"/>
        </w:rPr>
        <w:t>2</w:t>
      </w:r>
      <w:r w:rsidR="0080069B">
        <w:rPr>
          <w:rFonts w:ascii="Times New Roman" w:hAnsi="Times New Roman" w:cs="Times New Roman"/>
          <w:sz w:val="28"/>
          <w:szCs w:val="28"/>
        </w:rPr>
        <w:t>2</w:t>
      </w:r>
      <w:r w:rsidR="00582862" w:rsidRPr="007E258C">
        <w:rPr>
          <w:rFonts w:ascii="Times New Roman" w:hAnsi="Times New Roman" w:cs="Times New Roman"/>
          <w:sz w:val="28"/>
          <w:szCs w:val="28"/>
        </w:rPr>
        <w:t xml:space="preserve">  №  </w:t>
      </w:r>
      <w:r w:rsidR="0080069B">
        <w:rPr>
          <w:rFonts w:ascii="Times New Roman" w:hAnsi="Times New Roman" w:cs="Times New Roman"/>
          <w:sz w:val="28"/>
          <w:szCs w:val="28"/>
        </w:rPr>
        <w:t>65</w:t>
      </w:r>
      <w:r w:rsidR="00582862" w:rsidRPr="007E258C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5F09D7">
        <w:rPr>
          <w:rFonts w:ascii="Times New Roman" w:hAnsi="Times New Roman" w:cs="Times New Roman"/>
          <w:sz w:val="28"/>
          <w:szCs w:val="28"/>
        </w:rPr>
        <w:t>Сандатовского сельского поселения</w:t>
      </w:r>
      <w:r w:rsidR="008A2C61">
        <w:rPr>
          <w:rFonts w:ascii="Times New Roman" w:hAnsi="Times New Roman" w:cs="Times New Roman"/>
          <w:sz w:val="28"/>
          <w:szCs w:val="28"/>
        </w:rPr>
        <w:t xml:space="preserve"> Сальского района</w:t>
      </w:r>
      <w:r w:rsidR="00582862" w:rsidRPr="007E258C">
        <w:rPr>
          <w:rFonts w:ascii="Times New Roman" w:hAnsi="Times New Roman" w:cs="Times New Roman"/>
          <w:sz w:val="28"/>
          <w:szCs w:val="28"/>
        </w:rPr>
        <w:t xml:space="preserve"> на </w:t>
      </w:r>
      <w:r w:rsidR="00BF6952">
        <w:rPr>
          <w:rFonts w:ascii="Times New Roman" w:hAnsi="Times New Roman" w:cs="Times New Roman"/>
          <w:sz w:val="28"/>
          <w:szCs w:val="28"/>
        </w:rPr>
        <w:t>202</w:t>
      </w:r>
      <w:r w:rsidR="0080069B">
        <w:rPr>
          <w:rFonts w:ascii="Times New Roman" w:hAnsi="Times New Roman" w:cs="Times New Roman"/>
          <w:sz w:val="28"/>
          <w:szCs w:val="28"/>
        </w:rPr>
        <w:t>3</w:t>
      </w:r>
      <w:r w:rsidR="00582862" w:rsidRPr="007E258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0069B">
        <w:rPr>
          <w:rFonts w:ascii="Times New Roman" w:hAnsi="Times New Roman" w:cs="Times New Roman"/>
          <w:sz w:val="28"/>
          <w:szCs w:val="28"/>
        </w:rPr>
        <w:t>4</w:t>
      </w:r>
      <w:r w:rsidR="00582862" w:rsidRPr="007E258C">
        <w:rPr>
          <w:rFonts w:ascii="Times New Roman" w:hAnsi="Times New Roman" w:cs="Times New Roman"/>
          <w:sz w:val="28"/>
          <w:szCs w:val="28"/>
        </w:rPr>
        <w:t xml:space="preserve"> и 202</w:t>
      </w:r>
      <w:r w:rsidR="0080069B">
        <w:rPr>
          <w:rFonts w:ascii="Times New Roman" w:hAnsi="Times New Roman" w:cs="Times New Roman"/>
          <w:sz w:val="28"/>
          <w:szCs w:val="28"/>
        </w:rPr>
        <w:t>5</w:t>
      </w:r>
      <w:r w:rsidR="00582862" w:rsidRPr="007E258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B66C9" w:rsidRPr="007E258C">
        <w:rPr>
          <w:rFonts w:ascii="Times New Roman" w:hAnsi="Times New Roman" w:cs="Times New Roman"/>
          <w:sz w:val="28"/>
          <w:szCs w:val="28"/>
        </w:rPr>
        <w:t>»</w:t>
      </w:r>
      <w:r w:rsidRPr="007E258C">
        <w:rPr>
          <w:rFonts w:ascii="Times New Roman" w:hAnsi="Times New Roman" w:cs="Times New Roman"/>
          <w:sz w:val="28"/>
          <w:szCs w:val="28"/>
        </w:rPr>
        <w:t>.</w:t>
      </w:r>
    </w:p>
    <w:p w:rsidR="000E6F1D" w:rsidRPr="007E258C" w:rsidRDefault="000E6F1D" w:rsidP="00582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8C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обеспечения, предусмотренного на реализацию муниципальной </w:t>
      </w:r>
      <w:hyperlink r:id="rId14" w:history="1">
        <w:r w:rsidRPr="007E25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7E258C">
        <w:rPr>
          <w:rFonts w:ascii="Times New Roman" w:hAnsi="Times New Roman" w:cs="Times New Roman"/>
          <w:sz w:val="28"/>
          <w:szCs w:val="28"/>
        </w:rPr>
        <w:t>, в</w:t>
      </w:r>
      <w:r w:rsidR="003C5F80" w:rsidRPr="007E258C">
        <w:rPr>
          <w:rFonts w:ascii="Times New Roman" w:hAnsi="Times New Roman" w:cs="Times New Roman"/>
          <w:sz w:val="28"/>
          <w:szCs w:val="28"/>
        </w:rPr>
        <w:t xml:space="preserve"> </w:t>
      </w:r>
      <w:r w:rsidR="00BF6952">
        <w:rPr>
          <w:rFonts w:ascii="Times New Roman" w:hAnsi="Times New Roman" w:cs="Times New Roman"/>
          <w:sz w:val="28"/>
          <w:szCs w:val="28"/>
        </w:rPr>
        <w:t>202</w:t>
      </w:r>
      <w:r w:rsidR="0080069B">
        <w:rPr>
          <w:rFonts w:ascii="Times New Roman" w:hAnsi="Times New Roman" w:cs="Times New Roman"/>
          <w:sz w:val="28"/>
          <w:szCs w:val="28"/>
        </w:rPr>
        <w:t>3</w:t>
      </w:r>
      <w:r w:rsidR="003C5F80" w:rsidRPr="007E258C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80069B">
        <w:rPr>
          <w:rFonts w:ascii="Times New Roman" w:hAnsi="Times New Roman" w:cs="Times New Roman"/>
          <w:sz w:val="28"/>
          <w:szCs w:val="28"/>
        </w:rPr>
        <w:t>8</w:t>
      </w:r>
      <w:r w:rsidR="00645D97">
        <w:rPr>
          <w:rFonts w:ascii="Times New Roman" w:hAnsi="Times New Roman" w:cs="Times New Roman"/>
          <w:sz w:val="28"/>
          <w:szCs w:val="28"/>
        </w:rPr>
        <w:t>,0</w:t>
      </w:r>
      <w:r w:rsidRPr="007E258C">
        <w:rPr>
          <w:rFonts w:ascii="Times New Roman" w:hAnsi="Times New Roman" w:cs="Times New Roman"/>
          <w:sz w:val="28"/>
          <w:szCs w:val="28"/>
        </w:rPr>
        <w:t xml:space="preserve"> тыс. рублей. Фактическое освоение средств муниципальной программы по ито</w:t>
      </w:r>
      <w:r w:rsidR="003C5F80" w:rsidRPr="007E258C">
        <w:rPr>
          <w:rFonts w:ascii="Times New Roman" w:hAnsi="Times New Roman" w:cs="Times New Roman"/>
          <w:sz w:val="28"/>
          <w:szCs w:val="28"/>
        </w:rPr>
        <w:t xml:space="preserve">гам </w:t>
      </w:r>
      <w:r w:rsidR="00BF6952">
        <w:rPr>
          <w:rFonts w:ascii="Times New Roman" w:hAnsi="Times New Roman" w:cs="Times New Roman"/>
          <w:sz w:val="28"/>
          <w:szCs w:val="28"/>
        </w:rPr>
        <w:t>202</w:t>
      </w:r>
      <w:r w:rsidR="0080069B">
        <w:rPr>
          <w:rFonts w:ascii="Times New Roman" w:hAnsi="Times New Roman" w:cs="Times New Roman"/>
          <w:sz w:val="28"/>
          <w:szCs w:val="28"/>
        </w:rPr>
        <w:t>3</w:t>
      </w:r>
      <w:r w:rsidR="003C5F80" w:rsidRPr="007E258C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80069B">
        <w:rPr>
          <w:rFonts w:ascii="Times New Roman" w:hAnsi="Times New Roman" w:cs="Times New Roman"/>
          <w:sz w:val="28"/>
          <w:szCs w:val="28"/>
        </w:rPr>
        <w:t>8</w:t>
      </w:r>
      <w:r w:rsidR="00645D97">
        <w:rPr>
          <w:rFonts w:ascii="Times New Roman" w:hAnsi="Times New Roman" w:cs="Times New Roman"/>
          <w:sz w:val="28"/>
          <w:szCs w:val="28"/>
        </w:rPr>
        <w:t>,0</w:t>
      </w:r>
      <w:r w:rsidR="003C5F80" w:rsidRPr="007E258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A2C61">
        <w:rPr>
          <w:rFonts w:ascii="Times New Roman" w:hAnsi="Times New Roman" w:cs="Times New Roman"/>
          <w:sz w:val="28"/>
          <w:szCs w:val="28"/>
        </w:rPr>
        <w:t>100,0</w:t>
      </w:r>
      <w:r w:rsidRPr="007E258C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0E6F1D" w:rsidRPr="00F612DB" w:rsidRDefault="000E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DB">
        <w:rPr>
          <w:rFonts w:ascii="Times New Roman" w:hAnsi="Times New Roman" w:cs="Times New Roman"/>
          <w:sz w:val="28"/>
          <w:szCs w:val="28"/>
        </w:rPr>
        <w:t>В рамках реализации данного осно</w:t>
      </w:r>
      <w:r w:rsidR="003C5F80">
        <w:rPr>
          <w:rFonts w:ascii="Times New Roman" w:hAnsi="Times New Roman" w:cs="Times New Roman"/>
          <w:sz w:val="28"/>
          <w:szCs w:val="28"/>
        </w:rPr>
        <w:t xml:space="preserve">вного мероприятия по итогам </w:t>
      </w:r>
      <w:r w:rsidR="00BF6952">
        <w:rPr>
          <w:rFonts w:ascii="Times New Roman" w:hAnsi="Times New Roman" w:cs="Times New Roman"/>
          <w:sz w:val="28"/>
          <w:szCs w:val="28"/>
        </w:rPr>
        <w:t>202</w:t>
      </w:r>
      <w:r w:rsidR="0080069B">
        <w:rPr>
          <w:rFonts w:ascii="Times New Roman" w:hAnsi="Times New Roman" w:cs="Times New Roman"/>
          <w:sz w:val="28"/>
          <w:szCs w:val="28"/>
        </w:rPr>
        <w:t>1</w:t>
      </w:r>
      <w:r w:rsidRPr="00F612DB">
        <w:rPr>
          <w:rFonts w:ascii="Times New Roman" w:hAnsi="Times New Roman" w:cs="Times New Roman"/>
          <w:sz w:val="28"/>
          <w:szCs w:val="28"/>
        </w:rPr>
        <w:t xml:space="preserve"> года заключен</w:t>
      </w:r>
      <w:r w:rsidR="001D08C8">
        <w:rPr>
          <w:rFonts w:ascii="Times New Roman" w:hAnsi="Times New Roman" w:cs="Times New Roman"/>
          <w:sz w:val="28"/>
          <w:szCs w:val="28"/>
        </w:rPr>
        <w:t>ы</w:t>
      </w:r>
      <w:r w:rsidRPr="00F612DB">
        <w:rPr>
          <w:rFonts w:ascii="Times New Roman" w:hAnsi="Times New Roman" w:cs="Times New Roman"/>
          <w:sz w:val="28"/>
          <w:szCs w:val="28"/>
        </w:rPr>
        <w:t xml:space="preserve"> </w:t>
      </w:r>
      <w:r w:rsidR="0080069B">
        <w:rPr>
          <w:rFonts w:ascii="Times New Roman" w:hAnsi="Times New Roman" w:cs="Times New Roman"/>
          <w:sz w:val="28"/>
          <w:szCs w:val="28"/>
        </w:rPr>
        <w:t>1</w:t>
      </w:r>
      <w:r w:rsidR="00290F44" w:rsidRPr="00E91A70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645D97">
        <w:rPr>
          <w:rFonts w:ascii="Times New Roman" w:hAnsi="Times New Roman" w:cs="Times New Roman"/>
          <w:sz w:val="28"/>
          <w:szCs w:val="28"/>
        </w:rPr>
        <w:t>й</w:t>
      </w:r>
      <w:r w:rsidRPr="00E91A70">
        <w:rPr>
          <w:rFonts w:ascii="Times New Roman" w:hAnsi="Times New Roman" w:cs="Times New Roman"/>
          <w:sz w:val="28"/>
          <w:szCs w:val="28"/>
        </w:rPr>
        <w:t xml:space="preserve"> контрак</w:t>
      </w:r>
      <w:r w:rsidR="008A2C61">
        <w:rPr>
          <w:rFonts w:ascii="Times New Roman" w:hAnsi="Times New Roman" w:cs="Times New Roman"/>
          <w:sz w:val="28"/>
          <w:szCs w:val="28"/>
        </w:rPr>
        <w:t>т</w:t>
      </w:r>
      <w:r w:rsidR="001D08C8">
        <w:rPr>
          <w:rFonts w:ascii="Times New Roman" w:hAnsi="Times New Roman" w:cs="Times New Roman"/>
          <w:sz w:val="28"/>
          <w:szCs w:val="28"/>
        </w:rPr>
        <w:t>а</w:t>
      </w:r>
      <w:r w:rsidRPr="00E91A70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2973CC" w:rsidRPr="00E91A70">
        <w:rPr>
          <w:rFonts w:ascii="Times New Roman" w:hAnsi="Times New Roman" w:cs="Times New Roman"/>
          <w:sz w:val="28"/>
          <w:szCs w:val="28"/>
        </w:rPr>
        <w:t>ов</w:t>
      </w:r>
      <w:r w:rsidRPr="00E91A70">
        <w:rPr>
          <w:rFonts w:ascii="Times New Roman" w:hAnsi="Times New Roman" w:cs="Times New Roman"/>
          <w:sz w:val="28"/>
          <w:szCs w:val="28"/>
        </w:rPr>
        <w:t>)</w:t>
      </w:r>
      <w:r w:rsidR="004462E8">
        <w:rPr>
          <w:rFonts w:ascii="Times New Roman" w:hAnsi="Times New Roman" w:cs="Times New Roman"/>
          <w:sz w:val="28"/>
          <w:szCs w:val="28"/>
        </w:rPr>
        <w:t xml:space="preserve"> ИП Лунев А.И.</w:t>
      </w:r>
      <w:r w:rsidRPr="00E91A70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80069B">
        <w:rPr>
          <w:rFonts w:ascii="Times New Roman" w:hAnsi="Times New Roman" w:cs="Times New Roman"/>
          <w:sz w:val="28"/>
          <w:szCs w:val="28"/>
        </w:rPr>
        <w:t xml:space="preserve"> 8</w:t>
      </w:r>
      <w:r w:rsidR="00645D97">
        <w:rPr>
          <w:rFonts w:ascii="Times New Roman" w:hAnsi="Times New Roman" w:cs="Times New Roman"/>
          <w:sz w:val="28"/>
          <w:szCs w:val="28"/>
        </w:rPr>
        <w:t>,0</w:t>
      </w:r>
      <w:r w:rsidRPr="00E91A7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462E8">
        <w:rPr>
          <w:rFonts w:ascii="Times New Roman" w:hAnsi="Times New Roman" w:cs="Times New Roman"/>
          <w:sz w:val="28"/>
          <w:szCs w:val="28"/>
        </w:rPr>
        <w:t xml:space="preserve"> </w:t>
      </w:r>
      <w:r w:rsidR="001D08C8">
        <w:rPr>
          <w:rFonts w:ascii="Times New Roman" w:hAnsi="Times New Roman" w:cs="Times New Roman"/>
          <w:sz w:val="28"/>
          <w:szCs w:val="28"/>
        </w:rPr>
        <w:t>на приобретение спортивной атрибутики,</w:t>
      </w:r>
      <w:r w:rsidR="004462E8" w:rsidRPr="004462E8">
        <w:rPr>
          <w:rFonts w:ascii="Times New Roman" w:hAnsi="Times New Roman" w:cs="Times New Roman"/>
          <w:sz w:val="28"/>
          <w:szCs w:val="28"/>
        </w:rPr>
        <w:t xml:space="preserve"> наград и сувениров</w:t>
      </w:r>
      <w:r w:rsidRPr="00E91A70">
        <w:rPr>
          <w:rFonts w:ascii="Times New Roman" w:hAnsi="Times New Roman" w:cs="Times New Roman"/>
          <w:sz w:val="28"/>
          <w:szCs w:val="28"/>
        </w:rPr>
        <w:t>. Фактическое осв</w:t>
      </w:r>
      <w:r w:rsidR="003C5F80" w:rsidRPr="00E91A70">
        <w:rPr>
          <w:rFonts w:ascii="Times New Roman" w:hAnsi="Times New Roman" w:cs="Times New Roman"/>
          <w:sz w:val="28"/>
          <w:szCs w:val="28"/>
        </w:rPr>
        <w:t xml:space="preserve">оение средств составило </w:t>
      </w:r>
      <w:r w:rsidR="0080069B">
        <w:rPr>
          <w:rFonts w:ascii="Times New Roman" w:hAnsi="Times New Roman" w:cs="Times New Roman"/>
          <w:sz w:val="28"/>
          <w:szCs w:val="28"/>
        </w:rPr>
        <w:t>8</w:t>
      </w:r>
      <w:r w:rsidR="00645D97">
        <w:rPr>
          <w:rFonts w:ascii="Times New Roman" w:hAnsi="Times New Roman" w:cs="Times New Roman"/>
          <w:sz w:val="28"/>
          <w:szCs w:val="28"/>
        </w:rPr>
        <w:t>,0</w:t>
      </w:r>
      <w:r w:rsidR="003C5F80" w:rsidRPr="00E91A7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A2C61">
        <w:rPr>
          <w:rFonts w:ascii="Times New Roman" w:hAnsi="Times New Roman" w:cs="Times New Roman"/>
          <w:sz w:val="28"/>
          <w:szCs w:val="28"/>
        </w:rPr>
        <w:t>100,0</w:t>
      </w:r>
      <w:r w:rsidRPr="00F612D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A2C61">
        <w:rPr>
          <w:rFonts w:ascii="Times New Roman" w:hAnsi="Times New Roman" w:cs="Times New Roman"/>
          <w:sz w:val="28"/>
          <w:szCs w:val="28"/>
        </w:rPr>
        <w:t>ов</w:t>
      </w:r>
      <w:r w:rsidRPr="00F612DB">
        <w:rPr>
          <w:rFonts w:ascii="Times New Roman" w:hAnsi="Times New Roman" w:cs="Times New Roman"/>
          <w:sz w:val="28"/>
          <w:szCs w:val="28"/>
        </w:rPr>
        <w:t>.</w:t>
      </w:r>
    </w:p>
    <w:p w:rsidR="000E6F1D" w:rsidRPr="00F612DB" w:rsidRDefault="000E6F1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Все средства, предусмотренные на реализацию </w:t>
      </w:r>
      <w:r w:rsidRPr="00F612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hyperlink r:id="rId15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F612DB">
        <w:rPr>
          <w:rFonts w:ascii="Times New Roman" w:hAnsi="Times New Roman" w:cs="Times New Roman"/>
          <w:sz w:val="28"/>
          <w:szCs w:val="28"/>
        </w:rPr>
        <w:t>, использованы по целевому назначению.</w:t>
      </w:r>
    </w:p>
    <w:p w:rsidR="000E6F1D" w:rsidRPr="00F612DB" w:rsidRDefault="000E6F1D">
      <w:pPr>
        <w:pStyle w:val="ConsPlusNormal"/>
        <w:ind w:firstLine="709"/>
        <w:jc w:val="both"/>
      </w:pPr>
      <w:hyperlink w:anchor="P288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Pr="00F612DB">
        <w:rPr>
          <w:rFonts w:ascii="Times New Roman" w:hAnsi="Times New Roman" w:cs="Times New Roman"/>
          <w:sz w:val="28"/>
          <w:szCs w:val="28"/>
        </w:rPr>
        <w:t xml:space="preserve"> об использовании бюджетных ассигнований на реализацию муниципальной </w:t>
      </w:r>
      <w:hyperlink r:id="rId16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F612DB">
        <w:rPr>
          <w:rFonts w:ascii="Times New Roman" w:hAnsi="Times New Roman" w:cs="Times New Roman"/>
          <w:sz w:val="28"/>
          <w:szCs w:val="28"/>
        </w:rPr>
        <w:t xml:space="preserve"> </w:t>
      </w:r>
      <w:r w:rsidR="00022A0E">
        <w:rPr>
          <w:rFonts w:ascii="Times New Roman" w:hAnsi="Times New Roman" w:cs="Times New Roman"/>
          <w:sz w:val="28"/>
          <w:szCs w:val="28"/>
        </w:rPr>
        <w:t>за 202</w:t>
      </w:r>
      <w:r w:rsidR="0086486A">
        <w:rPr>
          <w:rFonts w:ascii="Times New Roman" w:hAnsi="Times New Roman" w:cs="Times New Roman"/>
          <w:sz w:val="28"/>
          <w:szCs w:val="28"/>
        </w:rPr>
        <w:t>3</w:t>
      </w:r>
      <w:r w:rsidR="00022A0E">
        <w:rPr>
          <w:rFonts w:ascii="Times New Roman" w:hAnsi="Times New Roman" w:cs="Times New Roman"/>
          <w:sz w:val="28"/>
          <w:szCs w:val="28"/>
        </w:rPr>
        <w:t xml:space="preserve"> год</w:t>
      </w:r>
      <w:r w:rsidRPr="00F612DB">
        <w:rPr>
          <w:rFonts w:ascii="Times New Roman" w:hAnsi="Times New Roman" w:cs="Times New Roman"/>
          <w:sz w:val="28"/>
          <w:szCs w:val="28"/>
        </w:rPr>
        <w:t xml:space="preserve"> также приведены в приложении № 1 к настоящему отчету о реализации муниципальной программы.</w:t>
      </w:r>
    </w:p>
    <w:p w:rsidR="000E6F1D" w:rsidRPr="00E65113" w:rsidRDefault="000E6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11F7" w:rsidRPr="00F311F7" w:rsidRDefault="000E6F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11F7">
        <w:rPr>
          <w:rFonts w:ascii="Times New Roman" w:hAnsi="Times New Roman" w:cs="Times New Roman"/>
          <w:sz w:val="28"/>
          <w:szCs w:val="28"/>
        </w:rPr>
        <w:t xml:space="preserve">Раздел 5. Сведения о достижении значений показателей </w:t>
      </w:r>
    </w:p>
    <w:p w:rsidR="00F311F7" w:rsidRDefault="000E6F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11F7">
        <w:rPr>
          <w:rFonts w:ascii="Times New Roman" w:hAnsi="Times New Roman" w:cs="Times New Roman"/>
          <w:sz w:val="28"/>
          <w:szCs w:val="28"/>
        </w:rPr>
        <w:t>(индикаторов) муниципальной программы, подпрограмм</w:t>
      </w:r>
      <w:r w:rsidR="00086829" w:rsidRPr="00F31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F1D" w:rsidRPr="00F311F7" w:rsidRDefault="00086829">
      <w:pPr>
        <w:pStyle w:val="ConsPlusNormal"/>
        <w:jc w:val="center"/>
        <w:rPr>
          <w:rFonts w:ascii="Times New Roman" w:hAnsi="Times New Roman" w:cs="Times New Roman"/>
        </w:rPr>
      </w:pPr>
      <w:r w:rsidRPr="00F311F7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022A0E">
        <w:rPr>
          <w:rFonts w:ascii="Times New Roman" w:hAnsi="Times New Roman" w:cs="Times New Roman"/>
          <w:sz w:val="28"/>
          <w:szCs w:val="28"/>
        </w:rPr>
        <w:t>за 202</w:t>
      </w:r>
      <w:r w:rsidR="001B14F6">
        <w:rPr>
          <w:rFonts w:ascii="Times New Roman" w:hAnsi="Times New Roman" w:cs="Times New Roman"/>
          <w:sz w:val="28"/>
          <w:szCs w:val="28"/>
        </w:rPr>
        <w:t>3</w:t>
      </w:r>
      <w:r w:rsidR="00022A0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E6F1D" w:rsidRPr="00E65113" w:rsidRDefault="000E6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430" w:rsidRDefault="00086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30">
        <w:rPr>
          <w:rFonts w:ascii="Times New Roman" w:hAnsi="Times New Roman" w:cs="Times New Roman"/>
          <w:sz w:val="28"/>
          <w:szCs w:val="28"/>
        </w:rPr>
        <w:t xml:space="preserve">В </w:t>
      </w:r>
      <w:r w:rsidR="00BF6952">
        <w:rPr>
          <w:rFonts w:ascii="Times New Roman" w:hAnsi="Times New Roman" w:cs="Times New Roman"/>
          <w:sz w:val="28"/>
          <w:szCs w:val="28"/>
        </w:rPr>
        <w:t>202</w:t>
      </w:r>
      <w:r w:rsidR="0080069B">
        <w:rPr>
          <w:rFonts w:ascii="Times New Roman" w:hAnsi="Times New Roman" w:cs="Times New Roman"/>
          <w:sz w:val="28"/>
          <w:szCs w:val="28"/>
        </w:rPr>
        <w:t>3</w:t>
      </w:r>
      <w:r w:rsidR="00A65BD4" w:rsidRPr="00402430">
        <w:rPr>
          <w:rFonts w:ascii="Times New Roman" w:hAnsi="Times New Roman" w:cs="Times New Roman"/>
          <w:sz w:val="28"/>
          <w:szCs w:val="28"/>
        </w:rPr>
        <w:t xml:space="preserve"> году из </w:t>
      </w:r>
      <w:r w:rsidR="00402430" w:rsidRPr="00402430">
        <w:rPr>
          <w:rFonts w:ascii="Times New Roman" w:hAnsi="Times New Roman" w:cs="Times New Roman"/>
          <w:sz w:val="28"/>
          <w:szCs w:val="28"/>
        </w:rPr>
        <w:t>2</w:t>
      </w:r>
      <w:r w:rsidR="000E6F1D" w:rsidRPr="00402430">
        <w:rPr>
          <w:rFonts w:ascii="Times New Roman" w:hAnsi="Times New Roman" w:cs="Times New Roman"/>
          <w:sz w:val="28"/>
          <w:szCs w:val="28"/>
        </w:rPr>
        <w:t xml:space="preserve"> показателей (индикаторов) муниципальной </w:t>
      </w:r>
      <w:hyperlink r:id="rId17" w:history="1">
        <w:r w:rsidR="000E6F1D" w:rsidRPr="004024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="00A65BD4" w:rsidRPr="00402430">
        <w:rPr>
          <w:rFonts w:ascii="Times New Roman" w:hAnsi="Times New Roman" w:cs="Times New Roman"/>
          <w:sz w:val="28"/>
          <w:szCs w:val="28"/>
        </w:rPr>
        <w:t xml:space="preserve"> по </w:t>
      </w:r>
      <w:r w:rsidR="00402430" w:rsidRPr="00402430">
        <w:rPr>
          <w:rFonts w:ascii="Times New Roman" w:hAnsi="Times New Roman" w:cs="Times New Roman"/>
          <w:sz w:val="28"/>
          <w:szCs w:val="28"/>
        </w:rPr>
        <w:t>2</w:t>
      </w:r>
      <w:r w:rsidR="000E6F1D" w:rsidRPr="00402430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02430" w:rsidRPr="00402430">
        <w:rPr>
          <w:rFonts w:ascii="Times New Roman" w:hAnsi="Times New Roman" w:cs="Times New Roman"/>
          <w:sz w:val="28"/>
          <w:szCs w:val="28"/>
        </w:rPr>
        <w:t>ям</w:t>
      </w:r>
      <w:r w:rsidR="000E6F1D" w:rsidRPr="00402430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402430" w:rsidRPr="00402430">
        <w:rPr>
          <w:rFonts w:ascii="Times New Roman" w:hAnsi="Times New Roman" w:cs="Times New Roman"/>
          <w:sz w:val="28"/>
          <w:szCs w:val="28"/>
        </w:rPr>
        <w:t>ам</w:t>
      </w:r>
      <w:r w:rsidR="000E6F1D" w:rsidRPr="00402430">
        <w:rPr>
          <w:rFonts w:ascii="Times New Roman" w:hAnsi="Times New Roman" w:cs="Times New Roman"/>
          <w:sz w:val="28"/>
          <w:szCs w:val="28"/>
        </w:rPr>
        <w:t>) достигну</w:t>
      </w:r>
      <w:r w:rsidR="004D0E45" w:rsidRPr="00402430">
        <w:rPr>
          <w:rFonts w:ascii="Times New Roman" w:hAnsi="Times New Roman" w:cs="Times New Roman"/>
          <w:sz w:val="28"/>
          <w:szCs w:val="28"/>
        </w:rPr>
        <w:t>ты запланированные результаты</w:t>
      </w:r>
      <w:r w:rsidR="000E6F1D" w:rsidRPr="004024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6F1D" w:rsidRPr="00F612DB" w:rsidRDefault="000E6F1D">
      <w:pPr>
        <w:pStyle w:val="ConsPlusNormal"/>
        <w:ind w:firstLine="709"/>
        <w:jc w:val="both"/>
      </w:pPr>
      <w:hyperlink w:anchor="P789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Pr="00F612DB"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(индикаторов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612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hyperlink r:id="rId18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F612DB">
        <w:rPr>
          <w:rFonts w:ascii="Times New Roman" w:hAnsi="Times New Roman" w:cs="Times New Roman"/>
          <w:sz w:val="28"/>
          <w:szCs w:val="28"/>
        </w:rPr>
        <w:t>, подпрограмм</w:t>
      </w:r>
      <w:r w:rsidR="00086829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022A0E">
        <w:rPr>
          <w:rFonts w:ascii="Times New Roman" w:hAnsi="Times New Roman" w:cs="Times New Roman"/>
          <w:sz w:val="28"/>
          <w:szCs w:val="28"/>
        </w:rPr>
        <w:t>за 202</w:t>
      </w:r>
      <w:r w:rsidR="0080069B">
        <w:rPr>
          <w:rFonts w:ascii="Times New Roman" w:hAnsi="Times New Roman" w:cs="Times New Roman"/>
          <w:sz w:val="28"/>
          <w:szCs w:val="28"/>
        </w:rPr>
        <w:t>3</w:t>
      </w:r>
      <w:r w:rsidR="00022A0E">
        <w:rPr>
          <w:rFonts w:ascii="Times New Roman" w:hAnsi="Times New Roman" w:cs="Times New Roman"/>
          <w:sz w:val="28"/>
          <w:szCs w:val="28"/>
        </w:rPr>
        <w:t xml:space="preserve"> год</w:t>
      </w:r>
      <w:r w:rsidRPr="00F612DB">
        <w:rPr>
          <w:rFonts w:ascii="Times New Roman" w:hAnsi="Times New Roman" w:cs="Times New Roman"/>
          <w:sz w:val="28"/>
          <w:szCs w:val="28"/>
        </w:rPr>
        <w:t xml:space="preserve"> с обоснованием отклонений представлены в приложении № </w:t>
      </w:r>
      <w:r w:rsidR="00A65BD4">
        <w:rPr>
          <w:rFonts w:ascii="Times New Roman" w:hAnsi="Times New Roman" w:cs="Times New Roman"/>
          <w:sz w:val="28"/>
          <w:szCs w:val="28"/>
        </w:rPr>
        <w:t>3</w:t>
      </w:r>
      <w:r w:rsidRPr="00F612DB">
        <w:rPr>
          <w:sz w:val="22"/>
        </w:rPr>
        <w:t xml:space="preserve"> </w:t>
      </w:r>
      <w:r w:rsidRPr="00F612DB">
        <w:rPr>
          <w:rFonts w:ascii="Times New Roman" w:hAnsi="Times New Roman" w:cs="Times New Roman"/>
          <w:sz w:val="28"/>
          <w:szCs w:val="28"/>
        </w:rPr>
        <w:t>к настоящему отчету о реализации муниципальной программы.</w:t>
      </w:r>
    </w:p>
    <w:p w:rsidR="000E6F1D" w:rsidRPr="002B1BCE" w:rsidRDefault="000E6F1D">
      <w:pPr>
        <w:pStyle w:val="ConsPlusNormal"/>
        <w:jc w:val="both"/>
        <w:rPr>
          <w:sz w:val="16"/>
          <w:szCs w:val="16"/>
        </w:rPr>
      </w:pPr>
    </w:p>
    <w:p w:rsidR="00E6251F" w:rsidRDefault="00E6251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5A0227" w:rsidRPr="002B1BCE" w:rsidRDefault="005A022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F311F7" w:rsidRDefault="000E6F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11F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65113" w:rsidRPr="00F311F7">
        <w:rPr>
          <w:rFonts w:ascii="Times New Roman" w:hAnsi="Times New Roman" w:cs="Times New Roman"/>
          <w:sz w:val="28"/>
          <w:szCs w:val="28"/>
        </w:rPr>
        <w:t>6</w:t>
      </w:r>
      <w:r w:rsidRPr="00F311F7">
        <w:rPr>
          <w:rFonts w:ascii="Times New Roman" w:hAnsi="Times New Roman" w:cs="Times New Roman"/>
          <w:sz w:val="28"/>
          <w:szCs w:val="28"/>
        </w:rPr>
        <w:t>. Результаты оценки эффективности реализации</w:t>
      </w:r>
    </w:p>
    <w:p w:rsidR="000E6F1D" w:rsidRPr="00F311F7" w:rsidRDefault="000E6F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11F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0E6F1D" w:rsidRPr="002B1BCE" w:rsidRDefault="000E6F1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0E6F1D" w:rsidRPr="00F612DB" w:rsidRDefault="000E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проведена согласно </w:t>
      </w:r>
      <w:r w:rsidRPr="00F612DB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hyperlink r:id="rId19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методике</w:t>
        </w:r>
      </w:hyperlink>
      <w:r w:rsidRPr="00F612DB">
        <w:rPr>
          <w:rFonts w:ascii="Times New Roman" w:hAnsi="Times New Roman" w:cs="Times New Roman"/>
          <w:sz w:val="28"/>
          <w:szCs w:val="28"/>
        </w:rPr>
        <w:t xml:space="preserve"> оценки, утвержденной </w:t>
      </w:r>
      <w:r w:rsidR="008A2C61">
        <w:rPr>
          <w:rFonts w:ascii="Times New Roman" w:hAnsi="Times New Roman" w:cs="Times New Roman"/>
          <w:sz w:val="28"/>
          <w:szCs w:val="28"/>
        </w:rPr>
        <w:t>распоряжением</w:t>
      </w:r>
      <w:r w:rsidRPr="00F612D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F09D7">
        <w:rPr>
          <w:rFonts w:ascii="Times New Roman" w:hAnsi="Times New Roman" w:cs="Times New Roman"/>
          <w:sz w:val="28"/>
          <w:szCs w:val="28"/>
        </w:rPr>
        <w:t>Сандатовского сельского поселения</w:t>
      </w:r>
      <w:r w:rsidRPr="00F612DB">
        <w:rPr>
          <w:rFonts w:ascii="Times New Roman" w:hAnsi="Times New Roman" w:cs="Times New Roman"/>
          <w:sz w:val="28"/>
          <w:szCs w:val="28"/>
        </w:rPr>
        <w:t xml:space="preserve"> от </w:t>
      </w:r>
      <w:r w:rsidR="008A2C61">
        <w:rPr>
          <w:rFonts w:ascii="Times New Roman" w:hAnsi="Times New Roman" w:cs="Times New Roman"/>
          <w:sz w:val="28"/>
          <w:szCs w:val="28"/>
        </w:rPr>
        <w:t>01</w:t>
      </w:r>
      <w:r w:rsidR="008233E5" w:rsidRPr="008233E5">
        <w:rPr>
          <w:rFonts w:ascii="Times New Roman" w:hAnsi="Times New Roman" w:cs="Times New Roman"/>
          <w:sz w:val="28"/>
          <w:szCs w:val="28"/>
        </w:rPr>
        <w:t>.1</w:t>
      </w:r>
      <w:r w:rsidR="008A2C61">
        <w:rPr>
          <w:rFonts w:ascii="Times New Roman" w:hAnsi="Times New Roman" w:cs="Times New Roman"/>
          <w:sz w:val="28"/>
          <w:szCs w:val="28"/>
        </w:rPr>
        <w:t>1</w:t>
      </w:r>
      <w:r w:rsidR="008233E5" w:rsidRPr="008233E5">
        <w:rPr>
          <w:rFonts w:ascii="Times New Roman" w:hAnsi="Times New Roman" w:cs="Times New Roman"/>
          <w:sz w:val="28"/>
          <w:szCs w:val="28"/>
        </w:rPr>
        <w:t xml:space="preserve">.2018 № </w:t>
      </w:r>
      <w:r w:rsidR="008A2C61">
        <w:rPr>
          <w:rFonts w:ascii="Times New Roman" w:hAnsi="Times New Roman" w:cs="Times New Roman"/>
          <w:sz w:val="28"/>
          <w:szCs w:val="28"/>
        </w:rPr>
        <w:t>127</w:t>
      </w:r>
      <w:r w:rsidRPr="00F612DB">
        <w:rPr>
          <w:rFonts w:ascii="Times New Roman" w:hAnsi="Times New Roman" w:cs="Times New Roman"/>
          <w:sz w:val="28"/>
          <w:szCs w:val="28"/>
        </w:rPr>
        <w:t>,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0E6F1D" w:rsidRPr="00F612DB" w:rsidRDefault="000E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DB">
        <w:rPr>
          <w:rFonts w:ascii="Times New Roman" w:hAnsi="Times New Roman" w:cs="Times New Roman"/>
          <w:sz w:val="28"/>
          <w:szCs w:val="28"/>
        </w:rPr>
        <w:t xml:space="preserve">I. Степень достижения целевых показателей муниципальной </w:t>
      </w:r>
      <w:hyperlink r:id="rId20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F612DB">
        <w:rPr>
          <w:rFonts w:ascii="Times New Roman" w:hAnsi="Times New Roman" w:cs="Times New Roman"/>
          <w:sz w:val="28"/>
          <w:szCs w:val="28"/>
        </w:rPr>
        <w:t>, подпрограмм муниципальной программы:</w:t>
      </w:r>
    </w:p>
    <w:p w:rsidR="000E6F1D" w:rsidRPr="00F612DB" w:rsidRDefault="000E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DB">
        <w:rPr>
          <w:rFonts w:ascii="Times New Roman" w:hAnsi="Times New Roman" w:cs="Times New Roman"/>
          <w:sz w:val="28"/>
          <w:szCs w:val="28"/>
        </w:rPr>
        <w:t xml:space="preserve">эффективность хода реализации </w:t>
      </w:r>
      <w:hyperlink r:id="rId21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целевого показателя </w:t>
        </w:r>
      </w:hyperlink>
      <w:r w:rsidR="00AB2A3C" w:rsidRPr="00AB2A3C">
        <w:rPr>
          <w:rFonts w:ascii="Times New Roman" w:hAnsi="Times New Roman" w:cs="Times New Roman"/>
          <w:sz w:val="28"/>
          <w:szCs w:val="28"/>
        </w:rPr>
        <w:t>1,1.1</w:t>
      </w:r>
      <w:r w:rsidRPr="00B1675D">
        <w:rPr>
          <w:rFonts w:ascii="Times New Roman" w:hAnsi="Times New Roman" w:cs="Times New Roman"/>
          <w:sz w:val="28"/>
          <w:szCs w:val="28"/>
        </w:rPr>
        <w:t xml:space="preserve"> </w:t>
      </w:r>
      <w:r w:rsidRPr="00F612DB">
        <w:rPr>
          <w:rFonts w:ascii="Times New Roman" w:hAnsi="Times New Roman" w:cs="Times New Roman"/>
          <w:sz w:val="28"/>
          <w:szCs w:val="28"/>
        </w:rPr>
        <w:t>равна 1,0;</w:t>
      </w:r>
    </w:p>
    <w:p w:rsidR="000E6F1D" w:rsidRPr="00F612DB" w:rsidRDefault="000E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DB">
        <w:rPr>
          <w:rFonts w:ascii="Times New Roman" w:hAnsi="Times New Roman" w:cs="Times New Roman"/>
          <w:sz w:val="28"/>
          <w:szCs w:val="28"/>
        </w:rPr>
        <w:t xml:space="preserve">Суммарная оценка степени достижения целевых показателей муниципальной </w:t>
      </w:r>
      <w:hyperlink r:id="rId22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="00FC7BDC">
        <w:rPr>
          <w:rFonts w:ascii="Times New Roman" w:hAnsi="Times New Roman" w:cs="Times New Roman"/>
          <w:sz w:val="28"/>
          <w:szCs w:val="28"/>
        </w:rPr>
        <w:t xml:space="preserve"> составляет 1,0</w:t>
      </w:r>
      <w:r w:rsidRPr="00F612DB">
        <w:rPr>
          <w:rFonts w:ascii="Times New Roman" w:hAnsi="Times New Roman" w:cs="Times New Roman"/>
          <w:sz w:val="28"/>
          <w:szCs w:val="28"/>
        </w:rPr>
        <w:t xml:space="preserve">, что характеризует высокий уровень эффективности реализации муниципальной программы по степени достижения целевых показателей в </w:t>
      </w:r>
      <w:r w:rsidR="00BF6952">
        <w:rPr>
          <w:rFonts w:ascii="Times New Roman" w:hAnsi="Times New Roman" w:cs="Times New Roman"/>
          <w:sz w:val="28"/>
          <w:szCs w:val="28"/>
        </w:rPr>
        <w:t>202</w:t>
      </w:r>
      <w:r w:rsidR="0080069B">
        <w:rPr>
          <w:rFonts w:ascii="Times New Roman" w:hAnsi="Times New Roman" w:cs="Times New Roman"/>
          <w:sz w:val="28"/>
          <w:szCs w:val="28"/>
        </w:rPr>
        <w:t>3</w:t>
      </w:r>
      <w:r w:rsidRPr="00F612D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E6F1D" w:rsidRPr="00F612DB" w:rsidRDefault="000E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DB">
        <w:rPr>
          <w:rFonts w:ascii="Times New Roman" w:hAnsi="Times New Roman" w:cs="Times New Roman"/>
          <w:sz w:val="28"/>
          <w:szCs w:val="28"/>
        </w:rPr>
        <w:t xml:space="preserve">II. Степень реализации основных мероприятий, финансируемых за счет всех источников финансирования, составляет 1,0, что характеризует высокий уровень эффективности реализации муниципальной </w:t>
      </w:r>
      <w:hyperlink r:id="rId23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F612DB">
        <w:rPr>
          <w:rFonts w:ascii="Times New Roman" w:hAnsi="Times New Roman" w:cs="Times New Roman"/>
          <w:sz w:val="28"/>
          <w:szCs w:val="28"/>
        </w:rPr>
        <w:t xml:space="preserve"> по степени реализации основных мероприятий в </w:t>
      </w:r>
      <w:r w:rsidR="00BF6952">
        <w:rPr>
          <w:rFonts w:ascii="Times New Roman" w:hAnsi="Times New Roman" w:cs="Times New Roman"/>
          <w:sz w:val="28"/>
          <w:szCs w:val="28"/>
        </w:rPr>
        <w:t>202</w:t>
      </w:r>
      <w:r w:rsidR="0080069B">
        <w:rPr>
          <w:rFonts w:ascii="Times New Roman" w:hAnsi="Times New Roman" w:cs="Times New Roman"/>
          <w:sz w:val="28"/>
          <w:szCs w:val="28"/>
        </w:rPr>
        <w:t>3</w:t>
      </w:r>
      <w:r w:rsidRPr="00F612D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E6F1D" w:rsidRDefault="000E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DB">
        <w:rPr>
          <w:rFonts w:ascii="Times New Roman" w:hAnsi="Times New Roman" w:cs="Times New Roman"/>
          <w:sz w:val="28"/>
          <w:szCs w:val="28"/>
        </w:rPr>
        <w:t xml:space="preserve">III. Бюджетная эффективность реализации муниципальной </w:t>
      </w:r>
      <w:hyperlink r:id="rId24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рассчитывается в несколько этапов:</w:t>
      </w:r>
    </w:p>
    <w:p w:rsidR="000E6F1D" w:rsidRDefault="000E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Степень реализации основных мероприятий, финансируемых за счет средств </w:t>
      </w:r>
      <w:r w:rsidR="00B1675D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бюджета, безвозмездных поступлений в </w:t>
      </w:r>
      <w:r w:rsidR="00B1675D">
        <w:rPr>
          <w:rFonts w:ascii="Times New Roman" w:hAnsi="Times New Roman" w:cs="Times New Roman"/>
          <w:sz w:val="28"/>
          <w:szCs w:val="28"/>
        </w:rPr>
        <w:t>местный</w:t>
      </w:r>
      <w:r>
        <w:rPr>
          <w:rFonts w:ascii="Times New Roman" w:hAnsi="Times New Roman" w:cs="Times New Roman"/>
          <w:sz w:val="28"/>
          <w:szCs w:val="28"/>
        </w:rPr>
        <w:t xml:space="preserve"> бюджет, составляет 1,0.</w:t>
      </w:r>
    </w:p>
    <w:p w:rsidR="000E6F1D" w:rsidRDefault="000E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Степень соответствия запланированному уровню расходов за счет средств </w:t>
      </w:r>
      <w:r w:rsidR="00B1675D">
        <w:rPr>
          <w:rFonts w:ascii="Times New Roman" w:hAnsi="Times New Roman" w:cs="Times New Roman"/>
          <w:sz w:val="28"/>
          <w:szCs w:val="28"/>
        </w:rPr>
        <w:t xml:space="preserve">местного бюджета, безвозмездных поступлений в местный бюджет </w:t>
      </w:r>
      <w:r>
        <w:rPr>
          <w:rFonts w:ascii="Times New Roman" w:hAnsi="Times New Roman" w:cs="Times New Roman"/>
          <w:sz w:val="28"/>
          <w:szCs w:val="28"/>
        </w:rPr>
        <w:t>составляет 1,0.</w:t>
      </w:r>
    </w:p>
    <w:p w:rsidR="000E6F1D" w:rsidRPr="00F612DB" w:rsidRDefault="000E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финансовых ресурсов на реализацию муниципальной </w:t>
      </w:r>
      <w:hyperlink r:id="rId25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F612DB">
        <w:rPr>
          <w:rFonts w:ascii="Times New Roman" w:hAnsi="Times New Roman" w:cs="Times New Roman"/>
          <w:sz w:val="28"/>
          <w:szCs w:val="28"/>
        </w:rPr>
        <w:t xml:space="preserve"> составляет 1,0, что характеризует высокий уровень бюджетной эффективности реализации муниципальной программ</w:t>
      </w:r>
      <w:r w:rsidR="00107433">
        <w:rPr>
          <w:rFonts w:ascii="Times New Roman" w:hAnsi="Times New Roman" w:cs="Times New Roman"/>
          <w:sz w:val="28"/>
          <w:szCs w:val="28"/>
        </w:rPr>
        <w:t xml:space="preserve">ы в </w:t>
      </w:r>
      <w:r w:rsidR="00BF6952">
        <w:rPr>
          <w:rFonts w:ascii="Times New Roman" w:hAnsi="Times New Roman" w:cs="Times New Roman"/>
          <w:sz w:val="28"/>
          <w:szCs w:val="28"/>
        </w:rPr>
        <w:t>202</w:t>
      </w:r>
      <w:r w:rsidR="0080069B">
        <w:rPr>
          <w:rFonts w:ascii="Times New Roman" w:hAnsi="Times New Roman" w:cs="Times New Roman"/>
          <w:sz w:val="28"/>
          <w:szCs w:val="28"/>
        </w:rPr>
        <w:t>3</w:t>
      </w:r>
      <w:r w:rsidRPr="00F612D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E6F1D" w:rsidRPr="00F612DB" w:rsidRDefault="000E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DB">
        <w:rPr>
          <w:rFonts w:ascii="Times New Roman" w:hAnsi="Times New Roman" w:cs="Times New Roman"/>
          <w:sz w:val="28"/>
          <w:szCs w:val="28"/>
        </w:rPr>
        <w:t xml:space="preserve">Сведения об оценке бюджетной эффективности использования финансовых ресурсов муниципальной </w:t>
      </w:r>
      <w:hyperlink r:id="rId26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F612DB">
        <w:rPr>
          <w:rFonts w:ascii="Times New Roman" w:hAnsi="Times New Roman" w:cs="Times New Roman"/>
          <w:sz w:val="28"/>
          <w:szCs w:val="28"/>
        </w:rPr>
        <w:t xml:space="preserve"> приведены в </w:t>
      </w:r>
      <w:hyperlink w:anchor="P183" w:history="1">
        <w:r w:rsidRPr="00660D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разделе </w:t>
        </w:r>
      </w:hyperlink>
      <w:r w:rsidR="00660DA8" w:rsidRPr="00660DA8">
        <w:rPr>
          <w:rFonts w:ascii="Times New Roman" w:hAnsi="Times New Roman" w:cs="Times New Roman"/>
          <w:sz w:val="28"/>
          <w:szCs w:val="28"/>
        </w:rPr>
        <w:t>6</w:t>
      </w:r>
      <w:r w:rsidRPr="00660DA8">
        <w:rPr>
          <w:rFonts w:ascii="Times New Roman" w:hAnsi="Times New Roman" w:cs="Times New Roman"/>
          <w:sz w:val="28"/>
          <w:szCs w:val="28"/>
        </w:rPr>
        <w:t>.</w:t>
      </w:r>
    </w:p>
    <w:p w:rsidR="000E6F1D" w:rsidRPr="00F612DB" w:rsidRDefault="000E6F1D">
      <w:pPr>
        <w:pStyle w:val="ConsPlusNormal"/>
        <w:ind w:firstLine="709"/>
        <w:jc w:val="both"/>
      </w:pPr>
      <w:r w:rsidRPr="00F612DB">
        <w:rPr>
          <w:rFonts w:ascii="Times New Roman" w:hAnsi="Times New Roman" w:cs="Times New Roman"/>
          <w:sz w:val="28"/>
          <w:szCs w:val="28"/>
        </w:rPr>
        <w:t xml:space="preserve">Уровень реализации муниципальной </w:t>
      </w:r>
      <w:hyperlink r:id="rId27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F612DB">
        <w:rPr>
          <w:rFonts w:ascii="Times New Roman" w:hAnsi="Times New Roman" w:cs="Times New Roman"/>
          <w:sz w:val="28"/>
          <w:szCs w:val="28"/>
        </w:rPr>
        <w:t xml:space="preserve"> в целом составляет 1,0. Таким образом, можно сделать вывод о высоком уровне реализации муници</w:t>
      </w:r>
      <w:r w:rsidR="00107433">
        <w:rPr>
          <w:rFonts w:ascii="Times New Roman" w:hAnsi="Times New Roman" w:cs="Times New Roman"/>
          <w:sz w:val="28"/>
          <w:szCs w:val="28"/>
        </w:rPr>
        <w:t xml:space="preserve">пальной программы по итогам </w:t>
      </w:r>
      <w:r w:rsidR="00BF6952">
        <w:rPr>
          <w:rFonts w:ascii="Times New Roman" w:hAnsi="Times New Roman" w:cs="Times New Roman"/>
          <w:sz w:val="28"/>
          <w:szCs w:val="28"/>
        </w:rPr>
        <w:t>202</w:t>
      </w:r>
      <w:r w:rsidR="0080069B">
        <w:rPr>
          <w:rFonts w:ascii="Times New Roman" w:hAnsi="Times New Roman" w:cs="Times New Roman"/>
          <w:sz w:val="28"/>
          <w:szCs w:val="28"/>
        </w:rPr>
        <w:t>3</w:t>
      </w:r>
      <w:r w:rsidRPr="00F612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6F1D" w:rsidRPr="002B1BCE" w:rsidRDefault="000E6F1D">
      <w:pPr>
        <w:pStyle w:val="ConsPlusNormal"/>
        <w:jc w:val="both"/>
        <w:rPr>
          <w:sz w:val="16"/>
          <w:szCs w:val="16"/>
        </w:rPr>
      </w:pPr>
    </w:p>
    <w:p w:rsidR="000E6F1D" w:rsidRPr="00F311F7" w:rsidRDefault="000E6F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11F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65113" w:rsidRPr="00F311F7">
        <w:rPr>
          <w:rFonts w:ascii="Times New Roman" w:hAnsi="Times New Roman" w:cs="Times New Roman"/>
          <w:sz w:val="28"/>
          <w:szCs w:val="28"/>
        </w:rPr>
        <w:t>7</w:t>
      </w:r>
      <w:r w:rsidRPr="00F311F7">
        <w:rPr>
          <w:rFonts w:ascii="Times New Roman" w:hAnsi="Times New Roman" w:cs="Times New Roman"/>
          <w:sz w:val="28"/>
          <w:szCs w:val="28"/>
        </w:rPr>
        <w:t>. Предложения по дальнейшей реализации</w:t>
      </w:r>
    </w:p>
    <w:p w:rsidR="000E6F1D" w:rsidRPr="00F311F7" w:rsidRDefault="000E6F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11F7"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0E6F1D" w:rsidRPr="002B1BCE" w:rsidRDefault="000E6F1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E6F1D" w:rsidRPr="00F612DB" w:rsidRDefault="000E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оптимизации бюджетных ассигнований в </w:t>
      </w:r>
      <w:r w:rsidR="00BF6952">
        <w:rPr>
          <w:rFonts w:ascii="Times New Roman" w:hAnsi="Times New Roman" w:cs="Times New Roman"/>
          <w:sz w:val="28"/>
          <w:szCs w:val="28"/>
        </w:rPr>
        <w:t>202</w:t>
      </w:r>
      <w:r w:rsidR="008006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на реализацию основных мероприятий подпрограмм </w:t>
      </w:r>
      <w:r w:rsidRPr="00F612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hyperlink r:id="rId28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F612D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0E6F1D" w:rsidRPr="00F612DB" w:rsidRDefault="000E6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DB">
        <w:rPr>
          <w:rFonts w:ascii="Times New Roman" w:hAnsi="Times New Roman" w:cs="Times New Roman"/>
          <w:sz w:val="28"/>
          <w:szCs w:val="28"/>
        </w:rPr>
        <w:t xml:space="preserve">Корректировка целевых показателей реализации муниципальной </w:t>
      </w:r>
      <w:hyperlink r:id="rId29" w:history="1">
        <w:r w:rsidRPr="00F6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F612DB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0E6F1D" w:rsidRDefault="000E6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1BCE" w:rsidRDefault="002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1BCE" w:rsidRDefault="002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1BCE" w:rsidRDefault="002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1BCE" w:rsidRDefault="002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29D" w:rsidRDefault="00B9629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9629D" w:rsidRDefault="00B9629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9629D" w:rsidRDefault="00B9629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9629D" w:rsidRDefault="00B9629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9629D" w:rsidRDefault="00B9629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9629D" w:rsidRDefault="00B9629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9629D" w:rsidRDefault="00B9629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9629D" w:rsidRDefault="00B9629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9629D" w:rsidRDefault="00B9629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9629D" w:rsidRDefault="00B9629D" w:rsidP="00B9629D">
      <w:pPr>
        <w:autoSpaceDE w:val="0"/>
        <w:spacing w:line="100" w:lineRule="atLeast"/>
        <w:jc w:val="right"/>
        <w:rPr>
          <w:sz w:val="28"/>
          <w:szCs w:val="28"/>
        </w:rPr>
        <w:sectPr w:rsidR="00B9629D" w:rsidSect="006E7502">
          <w:footerReference w:type="default" r:id="rId30"/>
          <w:pgSz w:w="11906" w:h="16838"/>
          <w:pgMar w:top="737" w:right="737" w:bottom="624" w:left="1191" w:header="720" w:footer="720" w:gutter="0"/>
          <w:cols w:space="720"/>
          <w:titlePg/>
          <w:docGrid w:linePitch="600" w:charSpace="40960"/>
        </w:sectPr>
      </w:pPr>
    </w:p>
    <w:tbl>
      <w:tblPr>
        <w:tblW w:w="0" w:type="auto"/>
        <w:tblInd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9"/>
      </w:tblGrid>
      <w:tr w:rsidR="00A86A13" w:rsidRPr="00094AEC" w:rsidTr="00094AEC"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</w:tcPr>
          <w:p w:rsidR="00A86A13" w:rsidRPr="00094AEC" w:rsidRDefault="00A86A13" w:rsidP="00094AEC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94AEC">
              <w:rPr>
                <w:sz w:val="28"/>
                <w:szCs w:val="28"/>
              </w:rPr>
              <w:t>Приложение  №  1</w:t>
            </w:r>
          </w:p>
          <w:p w:rsidR="00A86A13" w:rsidRPr="00094AEC" w:rsidRDefault="00A86A13" w:rsidP="00094AEC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94AEC">
              <w:rPr>
                <w:sz w:val="28"/>
                <w:szCs w:val="28"/>
              </w:rPr>
              <w:t>к отчету о реализации муниципальной</w:t>
            </w:r>
          </w:p>
          <w:p w:rsidR="00A86A13" w:rsidRPr="00094AEC" w:rsidRDefault="00A86A13" w:rsidP="00094AEC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 w:rsidRPr="00094AEC">
              <w:rPr>
                <w:sz w:val="28"/>
                <w:szCs w:val="28"/>
              </w:rPr>
              <w:t xml:space="preserve">программы </w:t>
            </w:r>
            <w:r w:rsidR="005F09D7">
              <w:rPr>
                <w:sz w:val="28"/>
                <w:szCs w:val="28"/>
              </w:rPr>
              <w:t>Сандатовского сельского поселения</w:t>
            </w:r>
          </w:p>
          <w:p w:rsidR="00A86A13" w:rsidRPr="00094AEC" w:rsidRDefault="00A86A13" w:rsidP="00B1675D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 w:rsidRPr="00402430">
              <w:rPr>
                <w:sz w:val="28"/>
                <w:szCs w:val="28"/>
              </w:rPr>
              <w:t>«</w:t>
            </w:r>
            <w:r w:rsidR="00AB2A3C" w:rsidRPr="00402430">
              <w:rPr>
                <w:sz w:val="28"/>
                <w:szCs w:val="28"/>
              </w:rPr>
              <w:t>Развитие физической культуры и спорта</w:t>
            </w:r>
            <w:r w:rsidRPr="00402430">
              <w:rPr>
                <w:sz w:val="28"/>
                <w:szCs w:val="28"/>
              </w:rPr>
              <w:t>»</w:t>
            </w:r>
            <w:r w:rsidRPr="00094AEC">
              <w:rPr>
                <w:sz w:val="28"/>
                <w:szCs w:val="28"/>
              </w:rPr>
              <w:t xml:space="preserve"> </w:t>
            </w:r>
            <w:r w:rsidR="00022A0E">
              <w:rPr>
                <w:sz w:val="28"/>
                <w:szCs w:val="28"/>
              </w:rPr>
              <w:t>за 202</w:t>
            </w:r>
            <w:r w:rsidR="0080069B">
              <w:rPr>
                <w:sz w:val="28"/>
                <w:szCs w:val="28"/>
              </w:rPr>
              <w:t>3</w:t>
            </w:r>
            <w:r w:rsidR="00022A0E">
              <w:rPr>
                <w:sz w:val="28"/>
                <w:szCs w:val="28"/>
              </w:rPr>
              <w:t xml:space="preserve"> год</w:t>
            </w:r>
          </w:p>
          <w:p w:rsidR="00A86A13" w:rsidRPr="00094AEC" w:rsidRDefault="00A86A13" w:rsidP="00094AEC">
            <w:pPr>
              <w:autoSpaceDE w:val="0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7576E7" w:rsidRPr="00094AEC" w:rsidRDefault="007576E7" w:rsidP="00094AEC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A86A13" w:rsidRDefault="007576E7" w:rsidP="007576E7">
      <w:pPr>
        <w:autoSpaceDE w:val="0"/>
        <w:spacing w:line="100" w:lineRule="atLeast"/>
        <w:jc w:val="center"/>
        <w:rPr>
          <w:sz w:val="28"/>
          <w:szCs w:val="28"/>
        </w:rPr>
      </w:pPr>
      <w:r w:rsidRPr="00D60514">
        <w:rPr>
          <w:sz w:val="28"/>
          <w:szCs w:val="28"/>
        </w:rPr>
        <w:t>СВЕДЕНИЯ</w:t>
      </w:r>
    </w:p>
    <w:p w:rsidR="007576E7" w:rsidRDefault="007576E7" w:rsidP="007576E7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основных мероприятиях подпрограмм и мероприятий </w:t>
      </w:r>
    </w:p>
    <w:p w:rsidR="007576E7" w:rsidRDefault="007576E7" w:rsidP="007576E7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ведомственных целевых программ, а также контрольных событий </w:t>
      </w:r>
    </w:p>
    <w:p w:rsidR="007576E7" w:rsidRDefault="007576E7" w:rsidP="007576E7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</w:t>
      </w:r>
      <w:r w:rsidR="00022A0E">
        <w:rPr>
          <w:sz w:val="28"/>
          <w:szCs w:val="28"/>
        </w:rPr>
        <w:t>за 202</w:t>
      </w:r>
      <w:r w:rsidR="00FF3730">
        <w:rPr>
          <w:sz w:val="28"/>
          <w:szCs w:val="28"/>
        </w:rPr>
        <w:t>3</w:t>
      </w:r>
      <w:r w:rsidR="00022A0E">
        <w:rPr>
          <w:sz w:val="28"/>
          <w:szCs w:val="28"/>
        </w:rPr>
        <w:t xml:space="preserve"> год</w:t>
      </w:r>
    </w:p>
    <w:p w:rsidR="007576E7" w:rsidRDefault="007576E7" w:rsidP="007576E7">
      <w:pPr>
        <w:autoSpaceDE w:val="0"/>
        <w:spacing w:line="100" w:lineRule="atLeast"/>
        <w:jc w:val="center"/>
        <w:rPr>
          <w:sz w:val="28"/>
          <w:szCs w:val="28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336"/>
        <w:gridCol w:w="2075"/>
        <w:gridCol w:w="1384"/>
        <w:gridCol w:w="1567"/>
        <w:gridCol w:w="1417"/>
        <w:gridCol w:w="2267"/>
        <w:gridCol w:w="3263"/>
        <w:gridCol w:w="1134"/>
      </w:tblGrid>
      <w:tr w:rsidR="009C1954" w:rsidRPr="00F00051" w:rsidTr="002559C7">
        <w:trPr>
          <w:trHeight w:val="600"/>
        </w:trPr>
        <w:tc>
          <w:tcPr>
            <w:tcW w:w="541" w:type="dxa"/>
            <w:vMerge w:val="restart"/>
          </w:tcPr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336" w:type="dxa"/>
            <w:vMerge w:val="restart"/>
          </w:tcPr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Номер и наименование</w:t>
            </w:r>
          </w:p>
        </w:tc>
        <w:tc>
          <w:tcPr>
            <w:tcW w:w="2075" w:type="dxa"/>
            <w:vMerge w:val="restart"/>
          </w:tcPr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1384" w:type="dxa"/>
            <w:vMerge w:val="restart"/>
          </w:tcPr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Плановый срок окончания реализации</w:t>
            </w:r>
          </w:p>
        </w:tc>
        <w:tc>
          <w:tcPr>
            <w:tcW w:w="2984" w:type="dxa"/>
            <w:gridSpan w:val="2"/>
            <w:tcBorders>
              <w:bottom w:val="single" w:sz="4" w:space="0" w:color="auto"/>
            </w:tcBorders>
          </w:tcPr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Фактический срок</w:t>
            </w:r>
          </w:p>
        </w:tc>
        <w:tc>
          <w:tcPr>
            <w:tcW w:w="5530" w:type="dxa"/>
            <w:gridSpan w:val="2"/>
            <w:tcBorders>
              <w:bottom w:val="single" w:sz="4" w:space="0" w:color="auto"/>
            </w:tcBorders>
          </w:tcPr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Результаты</w:t>
            </w:r>
          </w:p>
        </w:tc>
        <w:tc>
          <w:tcPr>
            <w:tcW w:w="1134" w:type="dxa"/>
            <w:vMerge w:val="restart"/>
          </w:tcPr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Причины не реализации/реализации не в полном объеме</w:t>
            </w:r>
          </w:p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C1954" w:rsidRPr="00F00051" w:rsidTr="002559C7">
        <w:trPr>
          <w:trHeight w:val="1035"/>
        </w:trPr>
        <w:tc>
          <w:tcPr>
            <w:tcW w:w="541" w:type="dxa"/>
            <w:vMerge/>
          </w:tcPr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  <w:vMerge/>
          </w:tcPr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5" w:type="dxa"/>
            <w:vMerge/>
          </w:tcPr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4" w:type="dxa"/>
            <w:vMerge/>
          </w:tcPr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окончания реализации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40335B" w:rsidRPr="00F00051" w:rsidRDefault="009C1954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заплани</w:t>
            </w:r>
            <w:r w:rsidR="0040335B" w:rsidRPr="00F00051">
              <w:rPr>
                <w:rFonts w:ascii="Times New Roman" w:hAnsi="Times New Roman" w:cs="Times New Roman"/>
                <w:sz w:val="24"/>
                <w:szCs w:val="28"/>
              </w:rPr>
              <w:t>рованные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достигнутые</w:t>
            </w:r>
          </w:p>
        </w:tc>
        <w:tc>
          <w:tcPr>
            <w:tcW w:w="1134" w:type="dxa"/>
            <w:vMerge/>
          </w:tcPr>
          <w:p w:rsidR="0040335B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C1954" w:rsidRPr="00F00051" w:rsidTr="002559C7">
        <w:tc>
          <w:tcPr>
            <w:tcW w:w="541" w:type="dxa"/>
          </w:tcPr>
          <w:p w:rsidR="00B9629D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36" w:type="dxa"/>
          </w:tcPr>
          <w:p w:rsidR="00B9629D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75" w:type="dxa"/>
          </w:tcPr>
          <w:p w:rsidR="00B9629D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84" w:type="dxa"/>
          </w:tcPr>
          <w:p w:rsidR="00B9629D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67" w:type="dxa"/>
          </w:tcPr>
          <w:p w:rsidR="00B9629D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17" w:type="dxa"/>
          </w:tcPr>
          <w:p w:rsidR="00B9629D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67" w:type="dxa"/>
          </w:tcPr>
          <w:p w:rsidR="00B9629D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3" w:type="dxa"/>
          </w:tcPr>
          <w:p w:rsidR="00B9629D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34" w:type="dxa"/>
          </w:tcPr>
          <w:p w:rsidR="00B9629D" w:rsidRPr="00F00051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05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9C1954" w:rsidRPr="009C1954" w:rsidTr="002559C7">
        <w:tc>
          <w:tcPr>
            <w:tcW w:w="541" w:type="dxa"/>
          </w:tcPr>
          <w:p w:rsidR="00B9629D" w:rsidRPr="009C1954" w:rsidRDefault="00942A44" w:rsidP="0094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6" w:type="dxa"/>
          </w:tcPr>
          <w:p w:rsidR="00AB2A3C" w:rsidRDefault="00AB2A3C" w:rsidP="00AB2A3C">
            <w:pPr>
              <w:pStyle w:val="2"/>
              <w:tabs>
                <w:tab w:val="clear" w:pos="576"/>
              </w:tabs>
              <w:ind w:left="26" w:firstLine="106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1 «Физкультура и  спорт»</w:t>
            </w:r>
          </w:p>
          <w:p w:rsidR="00B9629D" w:rsidRPr="009C1954" w:rsidRDefault="00B9629D" w:rsidP="00B43D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B9629D" w:rsidRPr="009C1954" w:rsidRDefault="00B43D03" w:rsidP="00982C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D03">
              <w:rPr>
                <w:rFonts w:ascii="Times New Roman" w:hAnsi="Times New Roman" w:cs="Times New Roman"/>
                <w:sz w:val="24"/>
                <w:szCs w:val="24"/>
              </w:rPr>
              <w:t>Администрация Сандатовского сельского поселения</w:t>
            </w:r>
          </w:p>
        </w:tc>
        <w:tc>
          <w:tcPr>
            <w:tcW w:w="1384" w:type="dxa"/>
          </w:tcPr>
          <w:p w:rsidR="00B9629D" w:rsidRPr="009C1954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7" w:type="dxa"/>
          </w:tcPr>
          <w:p w:rsidR="00B9629D" w:rsidRPr="009C1954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9629D" w:rsidRPr="009C1954" w:rsidRDefault="0040335B" w:rsidP="00F0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7" w:type="dxa"/>
          </w:tcPr>
          <w:p w:rsidR="00B9629D" w:rsidRDefault="007B0CEC" w:rsidP="007B0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0CEC" w:rsidRPr="009C1954" w:rsidRDefault="007B0CEC" w:rsidP="007B0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B9629D" w:rsidRDefault="007B0CEC" w:rsidP="007B0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0CEC" w:rsidRDefault="007B0CEC" w:rsidP="007B0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EC" w:rsidRPr="009C1954" w:rsidRDefault="007B0CEC" w:rsidP="007B0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629D" w:rsidRDefault="008C2E5B" w:rsidP="008C2E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2E5B" w:rsidRPr="009C1954" w:rsidRDefault="008C2E5B" w:rsidP="008C2E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5B" w:rsidRPr="009C1954" w:rsidTr="002559C7">
        <w:tc>
          <w:tcPr>
            <w:tcW w:w="541" w:type="dxa"/>
          </w:tcPr>
          <w:p w:rsidR="008C2E5B" w:rsidRPr="009C1954" w:rsidRDefault="008C2E5B" w:rsidP="0094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6" w:type="dxa"/>
          </w:tcPr>
          <w:p w:rsidR="00AB2A3C" w:rsidRPr="00AB2A3C" w:rsidRDefault="00B43D03" w:rsidP="00AB2A3C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43D0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="00AB2A3C" w:rsidRPr="00AB2A3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1.1. Физическое воспитание населения Сандатовского сельского поселения и обеспечение организации </w:t>
            </w:r>
          </w:p>
          <w:p w:rsidR="008C2E5B" w:rsidRPr="009C1954" w:rsidRDefault="00AB2A3C" w:rsidP="00AB2A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A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проведения физкультурных и массовых спортивных мероприятий</w:t>
            </w:r>
          </w:p>
        </w:tc>
        <w:tc>
          <w:tcPr>
            <w:tcW w:w="2075" w:type="dxa"/>
          </w:tcPr>
          <w:p w:rsidR="008C2E5B" w:rsidRPr="009C1954" w:rsidRDefault="00B43D03" w:rsidP="00F0005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43D03">
              <w:rPr>
                <w:sz w:val="24"/>
                <w:szCs w:val="24"/>
              </w:rPr>
              <w:t>Администрация Сандатовского сельского поселения</w:t>
            </w:r>
          </w:p>
        </w:tc>
        <w:tc>
          <w:tcPr>
            <w:tcW w:w="1384" w:type="dxa"/>
          </w:tcPr>
          <w:p w:rsidR="008C2E5B" w:rsidRPr="009C1954" w:rsidRDefault="008C2E5B" w:rsidP="00152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54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567" w:type="dxa"/>
          </w:tcPr>
          <w:p w:rsidR="008C2E5B" w:rsidRPr="009C1954" w:rsidRDefault="008C2E5B" w:rsidP="001D08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5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BF6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C2E5B" w:rsidRPr="009C1954" w:rsidRDefault="00BF6952" w:rsidP="001D08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00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8C2E5B" w:rsidRPr="009C1954" w:rsidRDefault="00B43D03" w:rsidP="00152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C2E5B" w:rsidRPr="009C1954">
              <w:rPr>
                <w:rFonts w:ascii="Times New Roman" w:hAnsi="Times New Roman" w:cs="Times New Roman"/>
                <w:sz w:val="24"/>
                <w:szCs w:val="24"/>
              </w:rPr>
              <w:t>,0%;</w:t>
            </w:r>
          </w:p>
          <w:p w:rsidR="008C2E5B" w:rsidRPr="009C1954" w:rsidRDefault="0080069B" w:rsidP="00152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2A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8C2E5B" w:rsidRPr="009C195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3263" w:type="dxa"/>
          </w:tcPr>
          <w:p w:rsidR="008C2E5B" w:rsidRPr="009C1954" w:rsidRDefault="008C2E5B" w:rsidP="00152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7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1954">
              <w:rPr>
                <w:rFonts w:ascii="Times New Roman" w:hAnsi="Times New Roman" w:cs="Times New Roman"/>
                <w:sz w:val="24"/>
                <w:szCs w:val="24"/>
              </w:rPr>
              <w:t>,0%</w:t>
            </w:r>
          </w:p>
          <w:p w:rsidR="008C2E5B" w:rsidRDefault="0080069B" w:rsidP="00152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2A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8C2E5B" w:rsidRPr="009C195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C2E5B" w:rsidRPr="009C1954" w:rsidRDefault="008C2E5B" w:rsidP="008C2E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2E5B" w:rsidRDefault="008C2E5B" w:rsidP="00F430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2E5B" w:rsidRPr="009C1954" w:rsidRDefault="008C2E5B" w:rsidP="00F430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113" w:rsidRPr="009C1954" w:rsidRDefault="00E6511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113" w:rsidRDefault="00E6511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9629D" w:rsidRDefault="00B9629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9629D" w:rsidRDefault="00B9629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B9629D" w:rsidSect="00B9629D">
          <w:pgSz w:w="16838" w:h="11906" w:orient="landscape"/>
          <w:pgMar w:top="1191" w:right="737" w:bottom="737" w:left="624" w:header="720" w:footer="720" w:gutter="0"/>
          <w:cols w:space="720"/>
          <w:titlePg/>
          <w:docGrid w:linePitch="600" w:charSpace="40960"/>
        </w:sectPr>
      </w:pPr>
    </w:p>
    <w:tbl>
      <w:tblPr>
        <w:tblW w:w="6095" w:type="dxa"/>
        <w:tblInd w:w="4361" w:type="dxa"/>
        <w:tblLayout w:type="fixed"/>
        <w:tblLook w:val="0000"/>
      </w:tblPr>
      <w:tblGrid>
        <w:gridCol w:w="6095"/>
      </w:tblGrid>
      <w:tr w:rsidR="000E6F1D" w:rsidTr="00585651">
        <w:tc>
          <w:tcPr>
            <w:tcW w:w="6095" w:type="dxa"/>
            <w:shd w:val="clear" w:color="auto" w:fill="auto"/>
          </w:tcPr>
          <w:p w:rsidR="000E6F1D" w:rsidRDefault="000E6F1D" w:rsidP="00A86A13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 №  </w:t>
            </w:r>
            <w:r w:rsidR="009B617D" w:rsidRPr="009B617D">
              <w:rPr>
                <w:sz w:val="28"/>
                <w:szCs w:val="28"/>
              </w:rPr>
              <w:t>2</w:t>
            </w:r>
          </w:p>
          <w:p w:rsidR="000E6F1D" w:rsidRDefault="000E6F1D" w:rsidP="0080069B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отчету о реализации муниципальной программы </w:t>
            </w:r>
            <w:r w:rsidR="005F09D7">
              <w:rPr>
                <w:sz w:val="28"/>
                <w:szCs w:val="28"/>
              </w:rPr>
              <w:t>Сандатовского сельского поселения</w:t>
            </w:r>
            <w:r>
              <w:rPr>
                <w:sz w:val="28"/>
                <w:szCs w:val="28"/>
              </w:rPr>
              <w:t xml:space="preserve"> «</w:t>
            </w:r>
            <w:r w:rsidR="00AB2A3C" w:rsidRPr="00AB2A3C">
              <w:rPr>
                <w:sz w:val="28"/>
                <w:szCs w:val="28"/>
              </w:rPr>
              <w:t>Развитие физической культуры и спорта</w:t>
            </w:r>
            <w:r w:rsidR="00082655">
              <w:rPr>
                <w:sz w:val="28"/>
                <w:szCs w:val="28"/>
              </w:rPr>
              <w:t xml:space="preserve">» </w:t>
            </w:r>
            <w:r w:rsidR="00022A0E">
              <w:rPr>
                <w:sz w:val="28"/>
                <w:szCs w:val="28"/>
              </w:rPr>
              <w:t>за 202</w:t>
            </w:r>
            <w:r w:rsidR="0080069B">
              <w:rPr>
                <w:sz w:val="28"/>
                <w:szCs w:val="28"/>
              </w:rPr>
              <w:t>3</w:t>
            </w:r>
            <w:r w:rsidR="00022A0E">
              <w:rPr>
                <w:sz w:val="28"/>
                <w:szCs w:val="28"/>
              </w:rPr>
              <w:t xml:space="preserve"> год</w:t>
            </w:r>
          </w:p>
        </w:tc>
      </w:tr>
    </w:tbl>
    <w:p w:rsidR="000E6F1D" w:rsidRDefault="000E6F1D">
      <w:pPr>
        <w:autoSpaceDE w:val="0"/>
        <w:spacing w:line="100" w:lineRule="atLeast"/>
        <w:jc w:val="right"/>
        <w:rPr>
          <w:sz w:val="28"/>
          <w:szCs w:val="28"/>
        </w:rPr>
      </w:pPr>
    </w:p>
    <w:p w:rsidR="000E6F1D" w:rsidRDefault="000E6F1D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E6F1D" w:rsidRDefault="000E6F1D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областного бюджета, федерального, местных бюджетов </w:t>
      </w:r>
    </w:p>
    <w:p w:rsidR="000E6F1D" w:rsidRDefault="000E6F1D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внебюджетных источников на реализацию </w:t>
      </w:r>
    </w:p>
    <w:p w:rsidR="000E6F1D" w:rsidRDefault="000E6F1D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F97ED1" w:rsidRDefault="00F97ED1">
      <w:pPr>
        <w:autoSpaceDE w:val="0"/>
        <w:spacing w:line="100" w:lineRule="atLeast"/>
        <w:jc w:val="center"/>
        <w:rPr>
          <w:sz w:val="28"/>
          <w:szCs w:val="28"/>
        </w:rPr>
      </w:pPr>
    </w:p>
    <w:tbl>
      <w:tblPr>
        <w:tblW w:w="10518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977"/>
        <w:gridCol w:w="1729"/>
        <w:gridCol w:w="1559"/>
        <w:gridCol w:w="1701"/>
      </w:tblGrid>
      <w:tr w:rsidR="00466443" w:rsidTr="009D1952">
        <w:trPr>
          <w:trHeight w:val="103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6443" w:rsidRDefault="00466443" w:rsidP="0046644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    муниципальной     программы, подпрограммы </w:t>
            </w:r>
            <w:r>
              <w:rPr>
                <w:rFonts w:ascii="Times New Roman" w:hAnsi="Times New Roman" w:cs="Times New Roman"/>
              </w:rPr>
              <w:br/>
              <w:t>муниципальной     программы,</w:t>
            </w:r>
          </w:p>
          <w:p w:rsidR="00466443" w:rsidRDefault="00466443" w:rsidP="004664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6443" w:rsidRDefault="0046644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6443" w:rsidRDefault="00466443" w:rsidP="0046644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  </w:t>
            </w:r>
            <w:r>
              <w:rPr>
                <w:rFonts w:ascii="Times New Roman" w:hAnsi="Times New Roman" w:cs="Times New Roman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617D" w:rsidRDefault="00466443" w:rsidP="009B61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Фактические </w:t>
            </w:r>
            <w:r>
              <w:rPr>
                <w:rFonts w:ascii="Times New Roman" w:hAnsi="Times New Roman" w:cs="Times New Roman"/>
              </w:rPr>
              <w:br/>
              <w:t>расходы</w:t>
            </w:r>
          </w:p>
          <w:p w:rsidR="00466443" w:rsidRDefault="00466443" w:rsidP="009B617D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 xml:space="preserve">(тыс. руб.) </w:t>
            </w:r>
          </w:p>
        </w:tc>
      </w:tr>
      <w:tr w:rsidR="00466443" w:rsidTr="009D1952">
        <w:trPr>
          <w:trHeight w:val="720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443" w:rsidRDefault="00466443" w:rsidP="0046644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443" w:rsidRDefault="0046644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6443" w:rsidRDefault="00466443" w:rsidP="0046644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66443" w:rsidRDefault="009B617D" w:rsidP="009B61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</w:t>
            </w:r>
            <w:r w:rsidR="00466443">
              <w:rPr>
                <w:rFonts w:ascii="Times New Roman" w:hAnsi="Times New Roman" w:cs="Times New Roman"/>
              </w:rPr>
              <w:t>одной бюджетной росписью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443" w:rsidRDefault="0046644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17D" w:rsidTr="009D1952">
        <w:trPr>
          <w:trHeight w:val="144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17D" w:rsidRDefault="009B61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17D" w:rsidRDefault="009B61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17D" w:rsidRDefault="009B61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617D" w:rsidRDefault="009B61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17D" w:rsidRDefault="009B617D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D08C8" w:rsidTr="009D1952">
        <w:trPr>
          <w:trHeight w:val="25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08C8" w:rsidRDefault="001D08C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>
              <w:rPr>
                <w:rFonts w:ascii="Times New Roman" w:hAnsi="Times New Roman" w:cs="Times New Roman"/>
              </w:rPr>
              <w:br/>
              <w:t xml:space="preserve">программа </w:t>
            </w:r>
          </w:p>
          <w:p w:rsidR="001D08C8" w:rsidRPr="00B43D03" w:rsidRDefault="001D08C8" w:rsidP="0046644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AB2A3C">
              <w:rPr>
                <w:rFonts w:ascii="Times New Roman" w:hAnsi="Times New Roman" w:cs="Times New Roman"/>
              </w:rPr>
              <w:t>Развитие физической культуры и спорта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8C8" w:rsidRDefault="001D08C8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08C8" w:rsidRDefault="0080069B" w:rsidP="0080069B">
            <w:pPr>
              <w:pStyle w:val="ConsPlusCell"/>
              <w:tabs>
                <w:tab w:val="left" w:pos="528"/>
                <w:tab w:val="center" w:pos="789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8</w:t>
            </w:r>
            <w:r w:rsidR="001D08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D08C8" w:rsidRDefault="0080069B" w:rsidP="007531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08C8" w:rsidRDefault="0080069B" w:rsidP="0080069B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80069B" w:rsidTr="009D1952">
        <w:trPr>
          <w:trHeight w:val="275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069B" w:rsidRDefault="0080069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9B" w:rsidRDefault="0080069B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бюджет, 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69B" w:rsidRDefault="0080069B" w:rsidP="009B0E6C">
            <w:pPr>
              <w:pStyle w:val="ConsPlusCell"/>
              <w:tabs>
                <w:tab w:val="left" w:pos="528"/>
                <w:tab w:val="center" w:pos="789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069B" w:rsidRDefault="0080069B" w:rsidP="009B0E6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69B" w:rsidRDefault="0080069B" w:rsidP="009B0E6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585651" w:rsidTr="009D1952">
        <w:trPr>
          <w:trHeight w:val="38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5651" w:rsidRDefault="005856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51" w:rsidRDefault="0058565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в местный бюджет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Default="005856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Default="0058565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5651" w:rsidTr="009D1952">
        <w:trPr>
          <w:trHeight w:val="31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5651" w:rsidRDefault="005856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51" w:rsidRPr="009B617D" w:rsidRDefault="00585651">
            <w:pPr>
              <w:pStyle w:val="ConsPlusCell"/>
              <w:snapToGrid w:val="0"/>
              <w:rPr>
                <w:rFonts w:ascii="Times New Roman" w:hAnsi="Times New Roman" w:cs="Times New Roman"/>
                <w:i/>
              </w:rPr>
            </w:pPr>
            <w:r w:rsidRPr="009B617D">
              <w:rPr>
                <w:rFonts w:ascii="Times New Roman" w:hAnsi="Times New Roman" w:cs="Times New Roman"/>
                <w:i/>
              </w:rPr>
              <w:t xml:space="preserve">В том числе за счет средств: 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5651" w:rsidTr="009D1952">
        <w:trPr>
          <w:trHeight w:val="199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5651" w:rsidRDefault="005856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51" w:rsidRDefault="00585651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5651" w:rsidTr="009D1952">
        <w:trPr>
          <w:trHeight w:val="31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5651" w:rsidRDefault="005856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51" w:rsidRDefault="00585651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5651" w:rsidTr="009D1952">
        <w:trPr>
          <w:trHeight w:val="22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5651" w:rsidRDefault="005856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5651" w:rsidRDefault="00585651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51" w:rsidRDefault="005856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51" w:rsidRDefault="0058565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371F" w:rsidTr="009D1952">
        <w:trPr>
          <w:trHeight w:val="22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371F" w:rsidRDefault="0049371F" w:rsidP="00B43D0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AB2A3C">
              <w:rPr>
                <w:rFonts w:ascii="Times New Roman" w:hAnsi="Times New Roman" w:cs="Times New Roman"/>
              </w:rPr>
              <w:t>Подпрограмма 1 «Физкультура и спорт»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71F" w:rsidRDefault="0049371F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371F" w:rsidRDefault="0049371F" w:rsidP="00E25814">
            <w:pPr>
              <w:pStyle w:val="ConsPlusCell"/>
              <w:tabs>
                <w:tab w:val="left" w:pos="528"/>
                <w:tab w:val="center" w:pos="789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371F" w:rsidRDefault="0049371F" w:rsidP="00E2581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371F" w:rsidRDefault="0049371F" w:rsidP="00E25814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49371F" w:rsidTr="009D1952">
        <w:trPr>
          <w:trHeight w:val="206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371F" w:rsidRDefault="004937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371F" w:rsidRDefault="0049371F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бюджет, 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1F" w:rsidRDefault="0049371F" w:rsidP="00E25814">
            <w:pPr>
              <w:pStyle w:val="ConsPlusCell"/>
              <w:tabs>
                <w:tab w:val="left" w:pos="528"/>
                <w:tab w:val="center" w:pos="789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371F" w:rsidRDefault="0049371F" w:rsidP="00E2581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1F" w:rsidRDefault="0049371F" w:rsidP="00E25814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585651" w:rsidTr="009D1952">
        <w:trPr>
          <w:trHeight w:val="36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5651" w:rsidRDefault="005856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51" w:rsidRDefault="00585651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в местный бюджет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Default="005856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Default="0058565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5651" w:rsidTr="009D1952">
        <w:trPr>
          <w:trHeight w:val="250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5651" w:rsidRDefault="005856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51" w:rsidRPr="009B617D" w:rsidRDefault="00585651" w:rsidP="009B617D">
            <w:pPr>
              <w:pStyle w:val="ConsPlusCell"/>
              <w:snapToGrid w:val="0"/>
              <w:rPr>
                <w:rFonts w:ascii="Times New Roman" w:hAnsi="Times New Roman" w:cs="Times New Roman"/>
                <w:i/>
              </w:rPr>
            </w:pPr>
            <w:r w:rsidRPr="009B617D">
              <w:rPr>
                <w:rFonts w:ascii="Times New Roman" w:hAnsi="Times New Roman" w:cs="Times New Roman"/>
                <w:i/>
              </w:rPr>
              <w:t xml:space="preserve">В том числе за счет средств: 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Default="005856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Default="0058565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5651" w:rsidTr="009D1952">
        <w:trPr>
          <w:trHeight w:val="22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5651" w:rsidRDefault="005856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51" w:rsidRDefault="00585651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5651" w:rsidTr="009D1952">
        <w:trPr>
          <w:trHeight w:val="24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5651" w:rsidRDefault="005856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51" w:rsidRDefault="00585651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5651" w:rsidTr="009D1952">
        <w:trPr>
          <w:trHeight w:val="23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5651" w:rsidRDefault="005856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5651" w:rsidRDefault="00585651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51" w:rsidRDefault="005856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51" w:rsidRDefault="0058565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069B" w:rsidTr="009D1952">
        <w:trPr>
          <w:trHeight w:val="1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069B" w:rsidRPr="00AB2A3C" w:rsidRDefault="0080069B" w:rsidP="00AB2A3C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 w:rsidRPr="00AB2A3C">
              <w:t xml:space="preserve">Основное мероприятие </w:t>
            </w:r>
            <w:r w:rsidRPr="00AB2A3C">
              <w:rPr>
                <w:sz w:val="24"/>
                <w:szCs w:val="24"/>
              </w:rPr>
              <w:t>1.1</w:t>
            </w:r>
            <w:r w:rsidRPr="00AB2A3C">
              <w:rPr>
                <w:kern w:val="2"/>
                <w:sz w:val="24"/>
                <w:szCs w:val="24"/>
                <w:lang w:eastAsia="en-US"/>
              </w:rPr>
              <w:t xml:space="preserve">. Физическое воспитание населения </w:t>
            </w:r>
            <w:r w:rsidRPr="00AB2A3C">
              <w:rPr>
                <w:sz w:val="24"/>
                <w:szCs w:val="24"/>
              </w:rPr>
              <w:t>Сандатовского сельского поселения</w:t>
            </w:r>
            <w:r w:rsidRPr="00AB2A3C">
              <w:rPr>
                <w:kern w:val="2"/>
                <w:sz w:val="24"/>
                <w:szCs w:val="24"/>
                <w:lang w:eastAsia="en-US"/>
              </w:rPr>
              <w:t xml:space="preserve"> и обеспечение организации </w:t>
            </w:r>
          </w:p>
          <w:p w:rsidR="0080069B" w:rsidRDefault="0080069B" w:rsidP="00AB2A3C">
            <w:pPr>
              <w:pStyle w:val="ConsPlusCell"/>
              <w:snapToGrid w:val="0"/>
              <w:rPr>
                <w:rFonts w:ascii="Times New Roman" w:hAnsi="Times New Roman" w:cs="Times New Roman"/>
                <w:bCs/>
              </w:rPr>
            </w:pPr>
            <w:r w:rsidRPr="00AB2A3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и проведения физкультурных и массовых спортивных мероприятий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9B" w:rsidRDefault="0080069B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69B" w:rsidRDefault="0080069B" w:rsidP="009B0E6C">
            <w:pPr>
              <w:pStyle w:val="ConsPlusCell"/>
              <w:tabs>
                <w:tab w:val="left" w:pos="528"/>
                <w:tab w:val="center" w:pos="789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069B" w:rsidRDefault="0080069B" w:rsidP="009B0E6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69B" w:rsidRDefault="0080069B" w:rsidP="009B0E6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80069B" w:rsidTr="009D1952">
        <w:trPr>
          <w:trHeight w:val="25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069B" w:rsidRDefault="0080069B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9B" w:rsidRDefault="0080069B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бюджет, 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69B" w:rsidRDefault="0080069B" w:rsidP="009B0E6C">
            <w:pPr>
              <w:pStyle w:val="ConsPlusCell"/>
              <w:tabs>
                <w:tab w:val="left" w:pos="528"/>
                <w:tab w:val="center" w:pos="789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069B" w:rsidRDefault="0080069B" w:rsidP="009B0E6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69B" w:rsidRDefault="0080069B" w:rsidP="009B0E6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585651" w:rsidTr="009D1952">
        <w:trPr>
          <w:trHeight w:val="3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5651" w:rsidRDefault="0058565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51" w:rsidRDefault="00585651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в местный бюджет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5651" w:rsidTr="009D1952">
        <w:trPr>
          <w:trHeight w:val="239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5651" w:rsidRDefault="005856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51" w:rsidRPr="009B617D" w:rsidRDefault="00585651" w:rsidP="009B617D">
            <w:pPr>
              <w:pStyle w:val="ConsPlusCell"/>
              <w:snapToGrid w:val="0"/>
              <w:rPr>
                <w:rFonts w:ascii="Times New Roman" w:hAnsi="Times New Roman" w:cs="Times New Roman"/>
                <w:i/>
              </w:rPr>
            </w:pPr>
            <w:r w:rsidRPr="009B617D">
              <w:rPr>
                <w:rFonts w:ascii="Times New Roman" w:hAnsi="Times New Roman" w:cs="Times New Roman"/>
                <w:i/>
              </w:rPr>
              <w:t xml:space="preserve">В том числе за счет средств: 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5651" w:rsidTr="009D1952">
        <w:trPr>
          <w:trHeight w:val="279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5651" w:rsidRDefault="005856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51" w:rsidRDefault="00585651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5651" w:rsidTr="009D1952">
        <w:trPr>
          <w:trHeight w:val="265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5651" w:rsidRDefault="005856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651" w:rsidRDefault="00585651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5651" w:rsidTr="009D1952">
        <w:trPr>
          <w:trHeight w:val="15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5651" w:rsidRDefault="005856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5651" w:rsidRDefault="00585651" w:rsidP="009B617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51" w:rsidRDefault="00585651" w:rsidP="00F0005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E6F1D" w:rsidRDefault="000E6F1D">
      <w:pPr>
        <w:widowControl w:val="0"/>
        <w:tabs>
          <w:tab w:val="left" w:pos="1701"/>
        </w:tabs>
        <w:autoSpaceDE w:val="0"/>
        <w:jc w:val="both"/>
        <w:rPr>
          <w:sz w:val="28"/>
          <w:szCs w:val="28"/>
        </w:rPr>
      </w:pPr>
    </w:p>
    <w:p w:rsidR="000E6F1D" w:rsidRDefault="000E6F1D">
      <w:pPr>
        <w:widowControl w:val="0"/>
        <w:tabs>
          <w:tab w:val="left" w:pos="1701"/>
        </w:tabs>
        <w:autoSpaceDE w:val="0"/>
        <w:jc w:val="both"/>
        <w:rPr>
          <w:sz w:val="28"/>
          <w:szCs w:val="28"/>
        </w:rPr>
      </w:pPr>
    </w:p>
    <w:p w:rsidR="000E6F1D" w:rsidRDefault="000E6F1D">
      <w:pPr>
        <w:widowControl w:val="0"/>
        <w:tabs>
          <w:tab w:val="left" w:pos="1701"/>
        </w:tabs>
        <w:autoSpaceDE w:val="0"/>
        <w:jc w:val="both"/>
        <w:rPr>
          <w:sz w:val="28"/>
          <w:szCs w:val="28"/>
        </w:rPr>
      </w:pPr>
    </w:p>
    <w:p w:rsidR="000E6F1D" w:rsidRDefault="000E6F1D">
      <w:pPr>
        <w:sectPr w:rsidR="000E6F1D" w:rsidSect="00B9629D">
          <w:pgSz w:w="11906" w:h="16838"/>
          <w:pgMar w:top="737" w:right="737" w:bottom="624" w:left="1191" w:header="720" w:footer="720" w:gutter="0"/>
          <w:cols w:space="720"/>
          <w:docGrid w:linePitch="600" w:charSpace="40960"/>
        </w:sectPr>
      </w:pPr>
    </w:p>
    <w:tbl>
      <w:tblPr>
        <w:tblW w:w="0" w:type="auto"/>
        <w:tblInd w:w="8755" w:type="dxa"/>
        <w:tblLayout w:type="fixed"/>
        <w:tblLook w:val="0000"/>
      </w:tblPr>
      <w:tblGrid>
        <w:gridCol w:w="6568"/>
      </w:tblGrid>
      <w:tr w:rsidR="000E6F1D" w:rsidTr="00DD0578">
        <w:trPr>
          <w:trHeight w:val="1379"/>
        </w:trPr>
        <w:tc>
          <w:tcPr>
            <w:tcW w:w="6568" w:type="dxa"/>
            <w:shd w:val="clear" w:color="auto" w:fill="auto"/>
          </w:tcPr>
          <w:p w:rsidR="000E6F1D" w:rsidRDefault="000E6F1D" w:rsidP="00A86A13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64.3pt;margin-top:-26.5pt;width:308.95pt;height:11.9pt;z-index:251657216;mso-wrap-distance-left:9.05pt;mso-wrap-distance-right:9.05pt" strokecolor="white" strokeweight="1pt">
                  <v:fill color2="black"/>
                  <v:stroke color2="black"/>
                  <v:textbox inset="2pt,2pt,2pt,2pt">
                    <w:txbxContent>
                      <w:p w:rsidR="00F430A4" w:rsidRDefault="00F430A4">
                        <w:pPr>
                          <w:spacing w:line="36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F430A4" w:rsidRDefault="00F430A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sz w:val="28"/>
                <w:szCs w:val="28"/>
              </w:rPr>
              <w:t xml:space="preserve">Приложение  №  </w:t>
            </w:r>
            <w:r w:rsidR="00585651" w:rsidRPr="00585651">
              <w:rPr>
                <w:sz w:val="28"/>
                <w:szCs w:val="28"/>
              </w:rPr>
              <w:t>3</w:t>
            </w:r>
          </w:p>
          <w:p w:rsidR="000E6F1D" w:rsidRDefault="000E6F1D" w:rsidP="00A86A13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отчету о реализации муниципальной программы </w:t>
            </w:r>
            <w:r w:rsidR="005F09D7">
              <w:rPr>
                <w:sz w:val="28"/>
                <w:szCs w:val="28"/>
              </w:rPr>
              <w:t>Сандатовского сельского поселения</w:t>
            </w:r>
            <w:r>
              <w:rPr>
                <w:sz w:val="28"/>
                <w:szCs w:val="28"/>
              </w:rPr>
              <w:t xml:space="preserve"> «</w:t>
            </w:r>
            <w:r w:rsidR="00AB2A3C" w:rsidRPr="00AB2A3C">
              <w:rPr>
                <w:sz w:val="28"/>
                <w:szCs w:val="28"/>
              </w:rPr>
              <w:t>Развитие физической культуры и спорта</w:t>
            </w:r>
            <w:r>
              <w:rPr>
                <w:sz w:val="28"/>
                <w:szCs w:val="28"/>
              </w:rPr>
              <w:t xml:space="preserve">» </w:t>
            </w:r>
            <w:r w:rsidR="00022A0E">
              <w:rPr>
                <w:sz w:val="28"/>
                <w:szCs w:val="28"/>
              </w:rPr>
              <w:t>за 202</w:t>
            </w:r>
            <w:r w:rsidR="0080069B">
              <w:rPr>
                <w:sz w:val="28"/>
                <w:szCs w:val="28"/>
              </w:rPr>
              <w:t>3</w:t>
            </w:r>
            <w:r w:rsidR="00022A0E">
              <w:rPr>
                <w:sz w:val="28"/>
                <w:szCs w:val="28"/>
              </w:rPr>
              <w:t xml:space="preserve"> год</w:t>
            </w:r>
          </w:p>
          <w:p w:rsidR="000E6F1D" w:rsidRDefault="000E6F1D">
            <w:pPr>
              <w:autoSpaceDE w:val="0"/>
              <w:spacing w:line="100" w:lineRule="atLeast"/>
              <w:jc w:val="right"/>
              <w:rPr>
                <w:sz w:val="28"/>
                <w:szCs w:val="28"/>
              </w:rPr>
            </w:pPr>
          </w:p>
        </w:tc>
      </w:tr>
    </w:tbl>
    <w:p w:rsidR="000E6F1D" w:rsidRDefault="000E6F1D">
      <w:pPr>
        <w:shd w:val="clear" w:color="auto" w:fill="FFFFFF"/>
        <w:autoSpaceDE w:val="0"/>
        <w:spacing w:line="100" w:lineRule="atLeast"/>
        <w:jc w:val="center"/>
        <w:rPr>
          <w:sz w:val="28"/>
          <w:szCs w:val="28"/>
        </w:rPr>
      </w:pPr>
      <w:bookmarkStart w:id="1" w:name="Par1422"/>
      <w:r>
        <w:rPr>
          <w:sz w:val="28"/>
          <w:szCs w:val="28"/>
        </w:rPr>
        <w:t>СВЕДЕНИЯ</w:t>
      </w:r>
    </w:p>
    <w:p w:rsidR="000E6F1D" w:rsidRDefault="000E6F1D">
      <w:pPr>
        <w:shd w:val="clear" w:color="auto" w:fill="FFFFFF"/>
        <w:autoSpaceDE w:val="0"/>
        <w:spacing w:line="100" w:lineRule="atLeast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о достижении значений показателей (индикаторов)</w:t>
      </w:r>
      <w:bookmarkEnd w:id="1"/>
      <w:r>
        <w:rPr>
          <w:sz w:val="28"/>
          <w:szCs w:val="28"/>
        </w:rPr>
        <w:t xml:space="preserve"> </w:t>
      </w:r>
    </w:p>
    <w:p w:rsidR="000E6F1D" w:rsidRDefault="000E6F1D">
      <w:pPr>
        <w:shd w:val="clear" w:color="auto" w:fill="FFFFFF"/>
        <w:autoSpaceDE w:val="0"/>
        <w:spacing w:line="100" w:lineRule="atLeast"/>
        <w:ind w:firstLine="540"/>
        <w:jc w:val="both"/>
        <w:rPr>
          <w:sz w:val="22"/>
          <w:szCs w:val="22"/>
        </w:rPr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72"/>
        <w:gridCol w:w="1276"/>
        <w:gridCol w:w="1570"/>
        <w:gridCol w:w="1418"/>
        <w:gridCol w:w="1406"/>
        <w:gridCol w:w="5528"/>
      </w:tblGrid>
      <w:tr w:rsidR="000E6F1D" w:rsidTr="00D60514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E6F1D" w:rsidRDefault="000E6F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0E6F1D" w:rsidTr="00D60514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7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2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0E6F1D" w:rsidRDefault="000E6F1D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146F0D" w:rsidP="00A12678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6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2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6F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F1D" w:rsidRDefault="000E6F1D">
            <w:pPr>
              <w:snapToGrid w:val="0"/>
              <w:rPr>
                <w:sz w:val="24"/>
                <w:szCs w:val="24"/>
              </w:rPr>
            </w:pPr>
          </w:p>
        </w:tc>
      </w:tr>
      <w:tr w:rsidR="000E6F1D" w:rsidTr="00D60514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F1D" w:rsidRDefault="000E6F1D">
            <w:pPr>
              <w:snapToGrid w:val="0"/>
              <w:rPr>
                <w:sz w:val="24"/>
                <w:szCs w:val="24"/>
              </w:rPr>
            </w:pPr>
          </w:p>
        </w:tc>
      </w:tr>
      <w:tr w:rsidR="000E6F1D" w:rsidTr="00D60514">
        <w:trPr>
          <w:tblHeader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F1D" w:rsidRDefault="000E6F1D">
            <w:pPr>
              <w:pStyle w:val="ConsPlusCell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6F1D" w:rsidTr="00D60514">
        <w:tc>
          <w:tcPr>
            <w:tcW w:w="1530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F1D" w:rsidRDefault="00D60514" w:rsidP="00F430A4">
            <w:pPr>
              <w:pStyle w:val="ConsPlusCell"/>
              <w:shd w:val="clear" w:color="auto" w:fill="FFFFFF"/>
              <w:snapToGrid w:val="0"/>
              <w:jc w:val="center"/>
            </w:pPr>
            <w:r w:rsidRPr="00D6051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Сандатовского сельского поселения «</w:t>
            </w:r>
            <w:r w:rsidR="00AB2A3C" w:rsidRPr="00AB2A3C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  <w:r w:rsidRPr="00D60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07DC" w:rsidTr="00D60514">
        <w:trPr>
          <w:trHeight w:val="27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DC" w:rsidRDefault="00D207DC" w:rsidP="00094AE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1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DC" w:rsidRPr="00D60514" w:rsidRDefault="00D207DC" w:rsidP="006E4F91">
            <w:pPr>
              <w:pStyle w:val="ConsPlusCell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Показатель 1. Доля граждан Сандатовского сельского поселения, систематически занимающихся физической культурой и спортом, от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DC" w:rsidRDefault="00D207DC" w:rsidP="00D60514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DC" w:rsidRPr="00F22D8E" w:rsidRDefault="001F6648" w:rsidP="004F41A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8E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DC" w:rsidRPr="00F22D8E" w:rsidRDefault="00FA57EA" w:rsidP="00FC392A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8E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DC" w:rsidRPr="00F22D8E" w:rsidRDefault="00FA57EA" w:rsidP="00CC51EE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8E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DC" w:rsidRPr="0080069B" w:rsidRDefault="00D207DC" w:rsidP="00402430">
            <w:pPr>
              <w:pStyle w:val="ConsPlusCell"/>
              <w:shd w:val="clear" w:color="auto" w:fill="FFFFFF"/>
              <w:snapToGrid w:val="0"/>
              <w:jc w:val="center"/>
              <w:rPr>
                <w:color w:val="FF0000"/>
              </w:rPr>
            </w:pPr>
            <w:r w:rsidRPr="008006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D207DC" w:rsidTr="00CC127B">
        <w:trPr>
          <w:trHeight w:val="276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DC" w:rsidRPr="00F22D8E" w:rsidRDefault="00D207DC" w:rsidP="00402430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8E">
              <w:rPr>
                <w:rFonts w:ascii="Times New Roman" w:hAnsi="Times New Roman" w:cs="Times New Roman"/>
                <w:sz w:val="24"/>
                <w:szCs w:val="24"/>
              </w:rPr>
              <w:t>Подпрограмма 1 «Физкультура и спорт»</w:t>
            </w:r>
          </w:p>
        </w:tc>
      </w:tr>
      <w:tr w:rsidR="00D207DC" w:rsidTr="00D60514">
        <w:trPr>
          <w:trHeight w:val="27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DC" w:rsidRDefault="00D207DC" w:rsidP="00CC127B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1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DC" w:rsidRPr="00D60514" w:rsidRDefault="00D207DC" w:rsidP="00CC127B">
            <w:pPr>
              <w:pStyle w:val="ConsPlusCell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Показатель 1.1 Доля учащихся общеобразовательных учреждений, систематически занимающихся физической культурой и спортом от общей численности учащихся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DC" w:rsidRDefault="00D207DC" w:rsidP="00CC127B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DC" w:rsidRPr="00F22D8E" w:rsidRDefault="00FC392A" w:rsidP="004F41AC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F22D8E">
              <w:rPr>
                <w:kern w:val="1"/>
                <w:sz w:val="24"/>
                <w:szCs w:val="24"/>
              </w:rPr>
              <w:t>86,</w:t>
            </w:r>
            <w:r w:rsidR="001F6648" w:rsidRPr="00F22D8E">
              <w:rPr>
                <w:kern w:val="1"/>
                <w:sz w:val="24"/>
                <w:szCs w:val="24"/>
              </w:rPr>
              <w:t>5</w:t>
            </w:r>
          </w:p>
          <w:p w:rsidR="00D207DC" w:rsidRPr="00F22D8E" w:rsidRDefault="00D207DC" w:rsidP="004F41AC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  <w:p w:rsidR="00D207DC" w:rsidRPr="00F22D8E" w:rsidRDefault="00D207DC" w:rsidP="004F41AC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DC" w:rsidRPr="00F22D8E" w:rsidRDefault="00FA57EA" w:rsidP="00FC392A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8E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DC" w:rsidRPr="00F22D8E" w:rsidRDefault="00FA57EA" w:rsidP="00FC392A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8E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DC" w:rsidRPr="0080069B" w:rsidRDefault="00D207DC" w:rsidP="00402430">
            <w:pPr>
              <w:pStyle w:val="ConsPlusCell"/>
              <w:shd w:val="clear" w:color="auto" w:fill="FFFFFF"/>
              <w:snapToGrid w:val="0"/>
              <w:jc w:val="center"/>
              <w:rPr>
                <w:color w:val="FF0000"/>
              </w:rPr>
            </w:pPr>
            <w:r w:rsidRPr="008006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</w:tbl>
    <w:p w:rsidR="000E6F1D" w:rsidRDefault="000E6F1D">
      <w:pPr>
        <w:autoSpaceDE w:val="0"/>
        <w:spacing w:line="100" w:lineRule="atLeast"/>
        <w:rPr>
          <w:sz w:val="22"/>
          <w:szCs w:val="22"/>
        </w:rPr>
      </w:pPr>
    </w:p>
    <w:p w:rsidR="000E6F1D" w:rsidRDefault="000E6F1D">
      <w:pPr>
        <w:autoSpaceDE w:val="0"/>
        <w:spacing w:line="100" w:lineRule="atLeast"/>
        <w:rPr>
          <w:sz w:val="22"/>
          <w:szCs w:val="22"/>
        </w:rPr>
      </w:pPr>
    </w:p>
    <w:sectPr w:rsidR="000E6F1D" w:rsidSect="00B9629D">
      <w:pgSz w:w="16838" w:h="11906" w:orient="landscape"/>
      <w:pgMar w:top="993" w:right="397" w:bottom="567" w:left="851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5A2" w:rsidRDefault="001155A2" w:rsidP="006E7502">
      <w:r>
        <w:separator/>
      </w:r>
    </w:p>
  </w:endnote>
  <w:endnote w:type="continuationSeparator" w:id="0">
    <w:p w:rsidR="001155A2" w:rsidRDefault="001155A2" w:rsidP="006E7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0A4" w:rsidRDefault="00F430A4">
    <w:pPr>
      <w:pStyle w:val="af7"/>
      <w:jc w:val="right"/>
    </w:pPr>
    <w:fldSimple w:instr="PAGE   \* MERGEFORMAT">
      <w:r w:rsidR="00641A9B">
        <w:rPr>
          <w:noProof/>
        </w:rPr>
        <w:t>9</w:t>
      </w:r>
    </w:fldSimple>
  </w:p>
  <w:p w:rsidR="00F430A4" w:rsidRDefault="00F430A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5A2" w:rsidRDefault="001155A2" w:rsidP="006E7502">
      <w:r>
        <w:separator/>
      </w:r>
    </w:p>
  </w:footnote>
  <w:footnote w:type="continuationSeparator" w:id="0">
    <w:p w:rsidR="001155A2" w:rsidRDefault="001155A2" w:rsidP="006E7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DA61EA"/>
    <w:multiLevelType w:val="singleLevel"/>
    <w:tmpl w:val="3D180B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993378F"/>
    <w:multiLevelType w:val="hybridMultilevel"/>
    <w:tmpl w:val="C8587EC4"/>
    <w:lvl w:ilvl="0" w:tplc="BFC21E50">
      <w:start w:val="1"/>
      <w:numFmt w:val="decimal"/>
      <w:lvlText w:val="%1."/>
      <w:lvlJc w:val="left"/>
      <w:pPr>
        <w:ind w:left="560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isplayBackgroundShape/>
  <w:embedSystemFonts/>
  <w:proofState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612DB"/>
    <w:rsid w:val="000036EC"/>
    <w:rsid w:val="0000570E"/>
    <w:rsid w:val="00010863"/>
    <w:rsid w:val="00016015"/>
    <w:rsid w:val="00020999"/>
    <w:rsid w:val="00022A0E"/>
    <w:rsid w:val="00046526"/>
    <w:rsid w:val="0005334E"/>
    <w:rsid w:val="000636B3"/>
    <w:rsid w:val="00074513"/>
    <w:rsid w:val="00075B81"/>
    <w:rsid w:val="00082655"/>
    <w:rsid w:val="00084F1D"/>
    <w:rsid w:val="00084F8C"/>
    <w:rsid w:val="00085CC5"/>
    <w:rsid w:val="00086829"/>
    <w:rsid w:val="0009089F"/>
    <w:rsid w:val="000926A7"/>
    <w:rsid w:val="00094306"/>
    <w:rsid w:val="00094AEC"/>
    <w:rsid w:val="000959C7"/>
    <w:rsid w:val="000A0600"/>
    <w:rsid w:val="000B580A"/>
    <w:rsid w:val="000D3DB9"/>
    <w:rsid w:val="000E5073"/>
    <w:rsid w:val="000E6F1D"/>
    <w:rsid w:val="000E7279"/>
    <w:rsid w:val="000F06C5"/>
    <w:rsid w:val="00107433"/>
    <w:rsid w:val="00111BF8"/>
    <w:rsid w:val="00115269"/>
    <w:rsid w:val="001155A2"/>
    <w:rsid w:val="00120169"/>
    <w:rsid w:val="00136DEE"/>
    <w:rsid w:val="00146F0D"/>
    <w:rsid w:val="00152F71"/>
    <w:rsid w:val="00155D6B"/>
    <w:rsid w:val="00156189"/>
    <w:rsid w:val="00157D46"/>
    <w:rsid w:val="00163ECD"/>
    <w:rsid w:val="00167088"/>
    <w:rsid w:val="001672E3"/>
    <w:rsid w:val="00182142"/>
    <w:rsid w:val="00194789"/>
    <w:rsid w:val="00195B76"/>
    <w:rsid w:val="00197354"/>
    <w:rsid w:val="001A6D07"/>
    <w:rsid w:val="001B14F6"/>
    <w:rsid w:val="001B66C9"/>
    <w:rsid w:val="001C2500"/>
    <w:rsid w:val="001C7418"/>
    <w:rsid w:val="001D051B"/>
    <w:rsid w:val="001D08C8"/>
    <w:rsid w:val="001D0BC7"/>
    <w:rsid w:val="001E07BA"/>
    <w:rsid w:val="001E3F72"/>
    <w:rsid w:val="001F6648"/>
    <w:rsid w:val="001F6703"/>
    <w:rsid w:val="0020043A"/>
    <w:rsid w:val="00201134"/>
    <w:rsid w:val="00205ADC"/>
    <w:rsid w:val="00210076"/>
    <w:rsid w:val="0021564F"/>
    <w:rsid w:val="00222B7A"/>
    <w:rsid w:val="00224E7D"/>
    <w:rsid w:val="00231AA1"/>
    <w:rsid w:val="00241042"/>
    <w:rsid w:val="002559C7"/>
    <w:rsid w:val="00257C40"/>
    <w:rsid w:val="00257E1C"/>
    <w:rsid w:val="002613FA"/>
    <w:rsid w:val="002641CE"/>
    <w:rsid w:val="00280A87"/>
    <w:rsid w:val="00290F44"/>
    <w:rsid w:val="00295E26"/>
    <w:rsid w:val="002973CC"/>
    <w:rsid w:val="002A679A"/>
    <w:rsid w:val="002B1BCE"/>
    <w:rsid w:val="002B390C"/>
    <w:rsid w:val="002C1B7A"/>
    <w:rsid w:val="002C4E4C"/>
    <w:rsid w:val="002C77E4"/>
    <w:rsid w:val="002D2AE6"/>
    <w:rsid w:val="002D4307"/>
    <w:rsid w:val="002D7935"/>
    <w:rsid w:val="002D7B9E"/>
    <w:rsid w:val="002E1C4F"/>
    <w:rsid w:val="002E4427"/>
    <w:rsid w:val="002E5075"/>
    <w:rsid w:val="002F0326"/>
    <w:rsid w:val="002F764F"/>
    <w:rsid w:val="00306902"/>
    <w:rsid w:val="00313EF0"/>
    <w:rsid w:val="003141BB"/>
    <w:rsid w:val="003170FB"/>
    <w:rsid w:val="003205BD"/>
    <w:rsid w:val="00323677"/>
    <w:rsid w:val="00341AA4"/>
    <w:rsid w:val="003608E5"/>
    <w:rsid w:val="0036149F"/>
    <w:rsid w:val="0036526E"/>
    <w:rsid w:val="003660D1"/>
    <w:rsid w:val="00373E29"/>
    <w:rsid w:val="00382025"/>
    <w:rsid w:val="003855D4"/>
    <w:rsid w:val="00392CF3"/>
    <w:rsid w:val="003967F1"/>
    <w:rsid w:val="00397CC4"/>
    <w:rsid w:val="003A0289"/>
    <w:rsid w:val="003B23DC"/>
    <w:rsid w:val="003B30B4"/>
    <w:rsid w:val="003C5F80"/>
    <w:rsid w:val="003E1CEB"/>
    <w:rsid w:val="003E62EA"/>
    <w:rsid w:val="00402430"/>
    <w:rsid w:val="0040335B"/>
    <w:rsid w:val="004054F1"/>
    <w:rsid w:val="00412496"/>
    <w:rsid w:val="00413596"/>
    <w:rsid w:val="00421420"/>
    <w:rsid w:val="00424E3B"/>
    <w:rsid w:val="00441C9A"/>
    <w:rsid w:val="00443C29"/>
    <w:rsid w:val="004462E8"/>
    <w:rsid w:val="00446FEA"/>
    <w:rsid w:val="004476CA"/>
    <w:rsid w:val="00462ACE"/>
    <w:rsid w:val="004632FB"/>
    <w:rsid w:val="00464C17"/>
    <w:rsid w:val="00466443"/>
    <w:rsid w:val="00473B5E"/>
    <w:rsid w:val="00473DFD"/>
    <w:rsid w:val="00482588"/>
    <w:rsid w:val="0049371F"/>
    <w:rsid w:val="004A0AEB"/>
    <w:rsid w:val="004B4CBB"/>
    <w:rsid w:val="004B59E9"/>
    <w:rsid w:val="004B7451"/>
    <w:rsid w:val="004D0E45"/>
    <w:rsid w:val="004E78C6"/>
    <w:rsid w:val="004E7A50"/>
    <w:rsid w:val="004F4122"/>
    <w:rsid w:val="004F41AC"/>
    <w:rsid w:val="004F7BD1"/>
    <w:rsid w:val="0050057D"/>
    <w:rsid w:val="005027EC"/>
    <w:rsid w:val="00510C66"/>
    <w:rsid w:val="005324F3"/>
    <w:rsid w:val="005346FD"/>
    <w:rsid w:val="00540FE2"/>
    <w:rsid w:val="00544C44"/>
    <w:rsid w:val="00551A4A"/>
    <w:rsid w:val="00553EDB"/>
    <w:rsid w:val="00554961"/>
    <w:rsid w:val="0056618B"/>
    <w:rsid w:val="00582862"/>
    <w:rsid w:val="00585651"/>
    <w:rsid w:val="005927C4"/>
    <w:rsid w:val="00593C22"/>
    <w:rsid w:val="005940FF"/>
    <w:rsid w:val="005A0227"/>
    <w:rsid w:val="005A0E35"/>
    <w:rsid w:val="005A1670"/>
    <w:rsid w:val="005A34AA"/>
    <w:rsid w:val="005A6CAB"/>
    <w:rsid w:val="005A7AAA"/>
    <w:rsid w:val="005B1416"/>
    <w:rsid w:val="005B5B15"/>
    <w:rsid w:val="005C5525"/>
    <w:rsid w:val="005D24E2"/>
    <w:rsid w:val="005F09D7"/>
    <w:rsid w:val="00603A88"/>
    <w:rsid w:val="00606B26"/>
    <w:rsid w:val="00620561"/>
    <w:rsid w:val="00624C45"/>
    <w:rsid w:val="00641A9B"/>
    <w:rsid w:val="00645D97"/>
    <w:rsid w:val="00646DC0"/>
    <w:rsid w:val="00660DA8"/>
    <w:rsid w:val="00663B71"/>
    <w:rsid w:val="00665538"/>
    <w:rsid w:val="00666748"/>
    <w:rsid w:val="006700C5"/>
    <w:rsid w:val="00676291"/>
    <w:rsid w:val="006859C8"/>
    <w:rsid w:val="00685C8E"/>
    <w:rsid w:val="0069022C"/>
    <w:rsid w:val="006B38C0"/>
    <w:rsid w:val="006B6683"/>
    <w:rsid w:val="006C2BB6"/>
    <w:rsid w:val="006E0462"/>
    <w:rsid w:val="006E4F91"/>
    <w:rsid w:val="006E7502"/>
    <w:rsid w:val="006F23ED"/>
    <w:rsid w:val="006F7E59"/>
    <w:rsid w:val="007006F5"/>
    <w:rsid w:val="00701D13"/>
    <w:rsid w:val="00703BC6"/>
    <w:rsid w:val="00711FF1"/>
    <w:rsid w:val="00722BFD"/>
    <w:rsid w:val="00727180"/>
    <w:rsid w:val="007314FC"/>
    <w:rsid w:val="00746329"/>
    <w:rsid w:val="007469C5"/>
    <w:rsid w:val="007502F7"/>
    <w:rsid w:val="007531C3"/>
    <w:rsid w:val="007576E7"/>
    <w:rsid w:val="00766303"/>
    <w:rsid w:val="00767A5E"/>
    <w:rsid w:val="00776298"/>
    <w:rsid w:val="007805B1"/>
    <w:rsid w:val="007837E1"/>
    <w:rsid w:val="0079706A"/>
    <w:rsid w:val="007A176D"/>
    <w:rsid w:val="007A5F8E"/>
    <w:rsid w:val="007A71AC"/>
    <w:rsid w:val="007B0CEC"/>
    <w:rsid w:val="007B2819"/>
    <w:rsid w:val="007C1143"/>
    <w:rsid w:val="007C2131"/>
    <w:rsid w:val="007D42CE"/>
    <w:rsid w:val="007D4804"/>
    <w:rsid w:val="007D775C"/>
    <w:rsid w:val="007E0C36"/>
    <w:rsid w:val="007E258C"/>
    <w:rsid w:val="0080069B"/>
    <w:rsid w:val="00807BC8"/>
    <w:rsid w:val="008233E5"/>
    <w:rsid w:val="008275E0"/>
    <w:rsid w:val="00840F02"/>
    <w:rsid w:val="00850DB3"/>
    <w:rsid w:val="00862D14"/>
    <w:rsid w:val="0086486A"/>
    <w:rsid w:val="00895011"/>
    <w:rsid w:val="008A2C61"/>
    <w:rsid w:val="008A37B7"/>
    <w:rsid w:val="008A54FB"/>
    <w:rsid w:val="008A7677"/>
    <w:rsid w:val="008B6225"/>
    <w:rsid w:val="008C2E5B"/>
    <w:rsid w:val="008D16C3"/>
    <w:rsid w:val="008E0419"/>
    <w:rsid w:val="008E2EBE"/>
    <w:rsid w:val="008E4232"/>
    <w:rsid w:val="008E4F83"/>
    <w:rsid w:val="008F2A5B"/>
    <w:rsid w:val="0091298C"/>
    <w:rsid w:val="009252BA"/>
    <w:rsid w:val="00933209"/>
    <w:rsid w:val="0093650A"/>
    <w:rsid w:val="009400D3"/>
    <w:rsid w:val="00942A44"/>
    <w:rsid w:val="00946DF8"/>
    <w:rsid w:val="009471BF"/>
    <w:rsid w:val="0097328B"/>
    <w:rsid w:val="009817FD"/>
    <w:rsid w:val="00982C3B"/>
    <w:rsid w:val="0098569F"/>
    <w:rsid w:val="009A498E"/>
    <w:rsid w:val="009A6789"/>
    <w:rsid w:val="009A67FF"/>
    <w:rsid w:val="009A7235"/>
    <w:rsid w:val="009B0E6C"/>
    <w:rsid w:val="009B20B0"/>
    <w:rsid w:val="009B617D"/>
    <w:rsid w:val="009C1954"/>
    <w:rsid w:val="009C4A14"/>
    <w:rsid w:val="009D1952"/>
    <w:rsid w:val="009D5BA1"/>
    <w:rsid w:val="009D6ED7"/>
    <w:rsid w:val="009E39E5"/>
    <w:rsid w:val="009E592F"/>
    <w:rsid w:val="009F1BEC"/>
    <w:rsid w:val="009F3A51"/>
    <w:rsid w:val="00A0232F"/>
    <w:rsid w:val="00A12678"/>
    <w:rsid w:val="00A211BF"/>
    <w:rsid w:val="00A22690"/>
    <w:rsid w:val="00A2543D"/>
    <w:rsid w:val="00A306A9"/>
    <w:rsid w:val="00A318FE"/>
    <w:rsid w:val="00A42BD7"/>
    <w:rsid w:val="00A4572F"/>
    <w:rsid w:val="00A51590"/>
    <w:rsid w:val="00A52863"/>
    <w:rsid w:val="00A53485"/>
    <w:rsid w:val="00A65BD4"/>
    <w:rsid w:val="00A661A1"/>
    <w:rsid w:val="00A76ED8"/>
    <w:rsid w:val="00A86A13"/>
    <w:rsid w:val="00A93C3A"/>
    <w:rsid w:val="00AB2A3C"/>
    <w:rsid w:val="00AB2D09"/>
    <w:rsid w:val="00AC4330"/>
    <w:rsid w:val="00AD2A6E"/>
    <w:rsid w:val="00AD4583"/>
    <w:rsid w:val="00AE0CB6"/>
    <w:rsid w:val="00AF1B95"/>
    <w:rsid w:val="00AF265E"/>
    <w:rsid w:val="00AF432D"/>
    <w:rsid w:val="00B07B80"/>
    <w:rsid w:val="00B1675D"/>
    <w:rsid w:val="00B21976"/>
    <w:rsid w:val="00B33297"/>
    <w:rsid w:val="00B355A6"/>
    <w:rsid w:val="00B43D03"/>
    <w:rsid w:val="00B5004C"/>
    <w:rsid w:val="00B5218A"/>
    <w:rsid w:val="00B60145"/>
    <w:rsid w:val="00B61F7F"/>
    <w:rsid w:val="00B720D3"/>
    <w:rsid w:val="00B81D43"/>
    <w:rsid w:val="00B87464"/>
    <w:rsid w:val="00B9084B"/>
    <w:rsid w:val="00B91828"/>
    <w:rsid w:val="00B9629D"/>
    <w:rsid w:val="00BA239C"/>
    <w:rsid w:val="00BA6F54"/>
    <w:rsid w:val="00BB1B8A"/>
    <w:rsid w:val="00BD5875"/>
    <w:rsid w:val="00BD704F"/>
    <w:rsid w:val="00BF6952"/>
    <w:rsid w:val="00C023A5"/>
    <w:rsid w:val="00C07EFF"/>
    <w:rsid w:val="00C1616F"/>
    <w:rsid w:val="00C23D67"/>
    <w:rsid w:val="00C26381"/>
    <w:rsid w:val="00C265D9"/>
    <w:rsid w:val="00C27068"/>
    <w:rsid w:val="00C30D67"/>
    <w:rsid w:val="00C33779"/>
    <w:rsid w:val="00C52F22"/>
    <w:rsid w:val="00C55635"/>
    <w:rsid w:val="00C625CD"/>
    <w:rsid w:val="00C766DC"/>
    <w:rsid w:val="00CA360B"/>
    <w:rsid w:val="00CB7A3F"/>
    <w:rsid w:val="00CB7EC8"/>
    <w:rsid w:val="00CC127B"/>
    <w:rsid w:val="00CC2972"/>
    <w:rsid w:val="00CC3977"/>
    <w:rsid w:val="00CC51EE"/>
    <w:rsid w:val="00CD11CC"/>
    <w:rsid w:val="00CD3B88"/>
    <w:rsid w:val="00CD4E4A"/>
    <w:rsid w:val="00CD6429"/>
    <w:rsid w:val="00CE3DB1"/>
    <w:rsid w:val="00CF3731"/>
    <w:rsid w:val="00CF68FB"/>
    <w:rsid w:val="00D0056E"/>
    <w:rsid w:val="00D012F0"/>
    <w:rsid w:val="00D04D36"/>
    <w:rsid w:val="00D16775"/>
    <w:rsid w:val="00D207DC"/>
    <w:rsid w:val="00D2252A"/>
    <w:rsid w:val="00D25A5F"/>
    <w:rsid w:val="00D34440"/>
    <w:rsid w:val="00D3685B"/>
    <w:rsid w:val="00D372EA"/>
    <w:rsid w:val="00D507F8"/>
    <w:rsid w:val="00D55EFA"/>
    <w:rsid w:val="00D562C4"/>
    <w:rsid w:val="00D57E31"/>
    <w:rsid w:val="00D60514"/>
    <w:rsid w:val="00D61EAB"/>
    <w:rsid w:val="00D631C7"/>
    <w:rsid w:val="00D71A7E"/>
    <w:rsid w:val="00D76C93"/>
    <w:rsid w:val="00D80108"/>
    <w:rsid w:val="00D925C3"/>
    <w:rsid w:val="00D96F21"/>
    <w:rsid w:val="00DA0E42"/>
    <w:rsid w:val="00DA5CC8"/>
    <w:rsid w:val="00DA60ED"/>
    <w:rsid w:val="00DC088E"/>
    <w:rsid w:val="00DC1635"/>
    <w:rsid w:val="00DC1E0C"/>
    <w:rsid w:val="00DC32D3"/>
    <w:rsid w:val="00DC34E1"/>
    <w:rsid w:val="00DC65A3"/>
    <w:rsid w:val="00DC7C6B"/>
    <w:rsid w:val="00DD0578"/>
    <w:rsid w:val="00DE0D19"/>
    <w:rsid w:val="00E03113"/>
    <w:rsid w:val="00E067F7"/>
    <w:rsid w:val="00E10AD3"/>
    <w:rsid w:val="00E129E2"/>
    <w:rsid w:val="00E178F2"/>
    <w:rsid w:val="00E20DA6"/>
    <w:rsid w:val="00E25814"/>
    <w:rsid w:val="00E26587"/>
    <w:rsid w:val="00E26ABF"/>
    <w:rsid w:val="00E413A6"/>
    <w:rsid w:val="00E4186F"/>
    <w:rsid w:val="00E5239C"/>
    <w:rsid w:val="00E6251F"/>
    <w:rsid w:val="00E65113"/>
    <w:rsid w:val="00E65AB2"/>
    <w:rsid w:val="00E774A3"/>
    <w:rsid w:val="00E91A70"/>
    <w:rsid w:val="00E92E50"/>
    <w:rsid w:val="00EA14D3"/>
    <w:rsid w:val="00EA4094"/>
    <w:rsid w:val="00EA6C13"/>
    <w:rsid w:val="00EB1C59"/>
    <w:rsid w:val="00EB3AC3"/>
    <w:rsid w:val="00EC6F36"/>
    <w:rsid w:val="00ED0798"/>
    <w:rsid w:val="00ED2D3F"/>
    <w:rsid w:val="00ED5BC0"/>
    <w:rsid w:val="00EF4C9F"/>
    <w:rsid w:val="00F00051"/>
    <w:rsid w:val="00F01848"/>
    <w:rsid w:val="00F044CD"/>
    <w:rsid w:val="00F05996"/>
    <w:rsid w:val="00F061BF"/>
    <w:rsid w:val="00F06B86"/>
    <w:rsid w:val="00F22D8E"/>
    <w:rsid w:val="00F311F7"/>
    <w:rsid w:val="00F408CD"/>
    <w:rsid w:val="00F430A4"/>
    <w:rsid w:val="00F510C1"/>
    <w:rsid w:val="00F53ACD"/>
    <w:rsid w:val="00F612DB"/>
    <w:rsid w:val="00F63D1F"/>
    <w:rsid w:val="00F6653F"/>
    <w:rsid w:val="00F70732"/>
    <w:rsid w:val="00F735F5"/>
    <w:rsid w:val="00F80802"/>
    <w:rsid w:val="00F81D15"/>
    <w:rsid w:val="00F834FE"/>
    <w:rsid w:val="00F905A1"/>
    <w:rsid w:val="00F93EF9"/>
    <w:rsid w:val="00F97ED1"/>
    <w:rsid w:val="00FA44AB"/>
    <w:rsid w:val="00FA5610"/>
    <w:rsid w:val="00FA57EA"/>
    <w:rsid w:val="00FB5499"/>
    <w:rsid w:val="00FC1E3A"/>
    <w:rsid w:val="00FC392A"/>
    <w:rsid w:val="00FC7BDC"/>
    <w:rsid w:val="00FD3ADB"/>
    <w:rsid w:val="00FE1B34"/>
    <w:rsid w:val="00FE5139"/>
    <w:rsid w:val="00FF262D"/>
    <w:rsid w:val="00FF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360" w:lineRule="auto"/>
      <w:jc w:val="center"/>
      <w:outlineLvl w:val="7"/>
    </w:pPr>
    <w:rPr>
      <w:b/>
      <w:sz w:val="28"/>
      <w:u w:val="single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Symbol" w:eastAsia="Times New Roman" w:hAnsi="Symbol" w:cs="Times New Roman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b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Основной текст Знак"/>
    <w:rPr>
      <w:b/>
      <w:sz w:val="32"/>
      <w:lang w:val="ru-RU" w:eastAsia="ar-SA" w:bidi="ar-SA"/>
    </w:rPr>
  </w:style>
  <w:style w:type="character" w:customStyle="1" w:styleId="a6">
    <w:name w:val="Подзаголовок Знак"/>
    <w:rPr>
      <w:bCs/>
      <w:sz w:val="24"/>
    </w:rPr>
  </w:style>
  <w:style w:type="character" w:styleId="a7">
    <w:name w:val="Strong"/>
    <w:qFormat/>
    <w:rPr>
      <w:rFonts w:cs="Times New Roman"/>
      <w:b/>
      <w:bCs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rPr>
      <w:rFonts w:ascii="Calibri" w:eastAsia="Calibri" w:hAnsi="Calibri" w:cs="Calibri"/>
      <w:sz w:val="22"/>
      <w:szCs w:val="22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Pr>
      <w:b/>
      <w:sz w:val="32"/>
    </w:rPr>
  </w:style>
  <w:style w:type="paragraph" w:styleId="ac">
    <w:name w:val="List"/>
    <w:basedOn w:val="ab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d">
    <w:name w:val="Body Text Indent"/>
    <w:basedOn w:val="a"/>
    <w:pPr>
      <w:spacing w:line="360" w:lineRule="auto"/>
      <w:ind w:firstLine="567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709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spacing w:line="360" w:lineRule="auto"/>
      <w:ind w:firstLine="851"/>
      <w:jc w:val="both"/>
    </w:pPr>
    <w:rPr>
      <w:sz w:val="28"/>
    </w:rPr>
  </w:style>
  <w:style w:type="paragraph" w:customStyle="1" w:styleId="210">
    <w:name w:val="Основной текст 21"/>
    <w:basedOn w:val="a"/>
    <w:pPr>
      <w:spacing w:line="360" w:lineRule="auto"/>
      <w:jc w:val="both"/>
    </w:pPr>
    <w:rPr>
      <w:sz w:val="28"/>
    </w:rPr>
  </w:style>
  <w:style w:type="paragraph" w:customStyle="1" w:styleId="310">
    <w:name w:val="Основной текст 31"/>
    <w:basedOn w:val="a"/>
    <w:pPr>
      <w:spacing w:line="360" w:lineRule="auto"/>
      <w:jc w:val="both"/>
    </w:pPr>
    <w:rPr>
      <w:b/>
      <w:sz w:val="28"/>
    </w:rPr>
  </w:style>
  <w:style w:type="paragraph" w:styleId="ae">
    <w:name w:val="Title"/>
    <w:basedOn w:val="a"/>
    <w:next w:val="af"/>
    <w:qFormat/>
    <w:pPr>
      <w:jc w:val="center"/>
    </w:pPr>
    <w:rPr>
      <w:b/>
      <w:sz w:val="32"/>
    </w:rPr>
  </w:style>
  <w:style w:type="paragraph" w:styleId="af">
    <w:name w:val="Subtitle"/>
    <w:basedOn w:val="a"/>
    <w:next w:val="ab"/>
    <w:qFormat/>
    <w:pPr>
      <w:overflowPunct w:val="0"/>
      <w:autoSpaceDE w:val="0"/>
      <w:jc w:val="center"/>
      <w:textAlignment w:val="baseline"/>
    </w:pPr>
    <w:rPr>
      <w:bCs/>
      <w:sz w:val="24"/>
    </w:rPr>
  </w:style>
  <w:style w:type="paragraph" w:customStyle="1" w:styleId="af0">
    <w:name w:val="Знак Знак Знак Знак"/>
    <w:basedOn w:val="a"/>
    <w:pPr>
      <w:spacing w:before="100" w:after="100"/>
      <w:jc w:val="both"/>
    </w:pPr>
    <w:rPr>
      <w:rFonts w:ascii="Tahoma" w:hAnsi="Tahoma" w:cs="Tahoma"/>
      <w:lang w:val="en-US"/>
    </w:rPr>
  </w:style>
  <w:style w:type="paragraph" w:styleId="af1">
    <w:name w:val="Balloon Text"/>
    <w:basedOn w:val="a"/>
    <w:rPr>
      <w:rFonts w:ascii="Tahoma" w:hAnsi="Tahoma" w:cs="Tahoma"/>
      <w:sz w:val="16"/>
      <w:szCs w:val="16"/>
      <w:lang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3">
    <w:name w:val="Знак1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4">
    <w:name w:val=" Знак1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22">
    <w:name w:val="Стиль 22 пт полужирный По центру"/>
    <w:basedOn w:val="a"/>
    <w:pPr>
      <w:jc w:val="center"/>
    </w:pPr>
    <w:rPr>
      <w:rFonts w:ascii="Verdana" w:hAnsi="Verdana" w:cs="Verdana"/>
      <w:b/>
      <w:bCs/>
      <w:sz w:val="40"/>
    </w:rPr>
  </w:style>
  <w:style w:type="paragraph" w:customStyle="1" w:styleId="ListParagraph">
    <w:name w:val="List Paragraph"/>
    <w:basedOn w:val="a"/>
    <w:pPr>
      <w:ind w:left="720"/>
    </w:pPr>
    <w:rPr>
      <w:sz w:val="24"/>
      <w:szCs w:val="24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sz w:val="22"/>
      <w:szCs w:val="22"/>
      <w:lang w:eastAsia="ar-SA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f3">
    <w:name w:val="Содержимое врезки"/>
    <w:basedOn w:val="ab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character" w:styleId="af6">
    <w:name w:val="line number"/>
    <w:basedOn w:val="a0"/>
    <w:uiPriority w:val="99"/>
    <w:semiHidden/>
    <w:unhideWhenUsed/>
    <w:rsid w:val="005A6CAB"/>
  </w:style>
  <w:style w:type="paragraph" w:customStyle="1" w:styleId="Default">
    <w:name w:val="Default"/>
    <w:basedOn w:val="a"/>
    <w:rsid w:val="00620561"/>
    <w:pPr>
      <w:widowControl w:val="0"/>
      <w:autoSpaceDE w:val="0"/>
    </w:pPr>
    <w:rPr>
      <w:color w:val="000000"/>
      <w:kern w:val="1"/>
      <w:sz w:val="24"/>
      <w:szCs w:val="24"/>
      <w:lang w:eastAsia="hi-IN" w:bidi="hi-IN"/>
    </w:rPr>
  </w:style>
  <w:style w:type="paragraph" w:styleId="af7">
    <w:name w:val="footer"/>
    <w:basedOn w:val="a"/>
    <w:link w:val="af8"/>
    <w:uiPriority w:val="99"/>
    <w:unhideWhenUsed/>
    <w:rsid w:val="006E7502"/>
    <w:pPr>
      <w:tabs>
        <w:tab w:val="center" w:pos="4677"/>
        <w:tab w:val="right" w:pos="9355"/>
      </w:tabs>
    </w:pPr>
    <w:rPr>
      <w:lang/>
    </w:rPr>
  </w:style>
  <w:style w:type="character" w:customStyle="1" w:styleId="af8">
    <w:name w:val="Нижний колонтитул Знак"/>
    <w:link w:val="af7"/>
    <w:uiPriority w:val="99"/>
    <w:rsid w:val="006E7502"/>
    <w:rPr>
      <w:lang w:eastAsia="ar-SA"/>
    </w:rPr>
  </w:style>
  <w:style w:type="table" w:styleId="af9">
    <w:name w:val="Table Grid"/>
    <w:basedOn w:val="a1"/>
    <w:uiPriority w:val="59"/>
    <w:rsid w:val="00B962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B66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a">
    <w:name w:val="Normal (Web)"/>
    <w:basedOn w:val="a"/>
    <w:uiPriority w:val="99"/>
    <w:rsid w:val="00D25A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0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15">
    <w:name w:val="Без интервала1"/>
    <w:rsid w:val="00306902"/>
    <w:rPr>
      <w:rFonts w:ascii="Calibri" w:hAnsi="Calibri"/>
      <w:sz w:val="22"/>
      <w:szCs w:val="22"/>
      <w:lang w:eastAsia="en-US"/>
    </w:rPr>
  </w:style>
  <w:style w:type="paragraph" w:customStyle="1" w:styleId="xl82">
    <w:name w:val="xl82"/>
    <w:basedOn w:val="a"/>
    <w:uiPriority w:val="99"/>
    <w:rsid w:val="009E592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698AD763B209C1167283BCC9AD7B0DB73F0B2C180DA363F1D0CA5EFF342A239B3C8DF070DED354DB1096J4iCI" TargetMode="External"/><Relationship Id="rId13" Type="http://schemas.openxmlformats.org/officeDocument/2006/relationships/hyperlink" Target="consultantplus://offline/ref=23698AD763B209C1167283BCC9AD7B0DB73F0B2C180DA363F1D0CA5EFF342A239B3C8DF070DED354DB1096J4iCI" TargetMode="External"/><Relationship Id="rId18" Type="http://schemas.openxmlformats.org/officeDocument/2006/relationships/hyperlink" Target="consultantplus://offline/ref=23698AD763B209C1167283BCC9AD7B0DB73F0B2C180DA363F1D0CA5EFF342A239B3C8DF070DED354DB1096J4iCI" TargetMode="External"/><Relationship Id="rId26" Type="http://schemas.openxmlformats.org/officeDocument/2006/relationships/hyperlink" Target="consultantplus://offline/ref=23698AD763B209C1167283BCC9AD7B0DB73F0B2C180DA363F1D0CA5EFF342A239B3C8DF070DED354DB1096J4iC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698AD763B209C1167283BCC9AD7B0DB73F0B2C180DA363F1D0CA5EFF342A239B3C8DF070DED355D91097J4iB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698AD763B209C1167283BCC9AD7B0DB73F0B2C180DA363F1D0CA5EFF342A239B3C8DF070DED354DB1096J4iCI" TargetMode="External"/><Relationship Id="rId17" Type="http://schemas.openxmlformats.org/officeDocument/2006/relationships/hyperlink" Target="consultantplus://offline/ref=23698AD763B209C1167283BCC9AD7B0DB73F0B2C180DA363F1D0CA5EFF342A239B3C8DF070DED354DB1096J4iCI" TargetMode="External"/><Relationship Id="rId25" Type="http://schemas.openxmlformats.org/officeDocument/2006/relationships/hyperlink" Target="consultantplus://offline/ref=23698AD763B209C1167283BCC9AD7B0DB73F0B2C180DA363F1D0CA5EFF342A239B3C8DF070DED354DB1096J4i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698AD763B209C1167283BCC9AD7B0DB73F0B2C180DA363F1D0CA5EFF342A239B3C8DF070DED354DB1096J4iCI" TargetMode="External"/><Relationship Id="rId20" Type="http://schemas.openxmlformats.org/officeDocument/2006/relationships/hyperlink" Target="consultantplus://offline/ref=23698AD763B209C1167283BCC9AD7B0DB73F0B2C180DA363F1D0CA5EFF342A239B3C8DF070DED354DB1096J4iCI" TargetMode="External"/><Relationship Id="rId29" Type="http://schemas.openxmlformats.org/officeDocument/2006/relationships/hyperlink" Target="consultantplus://offline/ref=23698AD763B209C1167283BCC9AD7B0DB73F0B2C180DA363F1D0CA5EFF342A239B3C8DF070DED354DB1096J4iC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698AD763B209C1167283BCC9AD7B0DB73F0B2C180DA363F1D0CA5EFF342A239B3C8DF070DED354DB1995J4i4I" TargetMode="External"/><Relationship Id="rId24" Type="http://schemas.openxmlformats.org/officeDocument/2006/relationships/hyperlink" Target="consultantplus://offline/ref=23698AD763B209C1167283BCC9AD7B0DB73F0B2C180DA363F1D0CA5EFF342A239B3C8DF070DED354DB1096J4iC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698AD763B209C1167283BCC9AD7B0DB73F0B2C180DA363F1D0CA5EFF342A239B3C8DF070DED354DB1096J4iCI" TargetMode="External"/><Relationship Id="rId23" Type="http://schemas.openxmlformats.org/officeDocument/2006/relationships/hyperlink" Target="consultantplus://offline/ref=23698AD763B209C1167283BCC9AD7B0DB73F0B2C180DA363F1D0CA5EFF342A239B3C8DF070DED354DB1096J4iCI" TargetMode="External"/><Relationship Id="rId28" Type="http://schemas.openxmlformats.org/officeDocument/2006/relationships/hyperlink" Target="consultantplus://offline/ref=23698AD763B209C1167283BCC9AD7B0DB73F0B2C180DA363F1D0CA5EFF342A239B3C8DF070DED354DB1096J4iCI" TargetMode="External"/><Relationship Id="rId10" Type="http://schemas.openxmlformats.org/officeDocument/2006/relationships/hyperlink" Target="consultantplus://offline/ref=23698AD763B209C1167283BCC9AD7B0DB73F0B2C180DA363F1D0CA5EFF342A239B3C8DF070DED354DB1096J4iCI" TargetMode="External"/><Relationship Id="rId19" Type="http://schemas.openxmlformats.org/officeDocument/2006/relationships/hyperlink" Target="consultantplus://offline/ref=23698AD763B209C1167283BCC9AD7B0DB73F0B2C180DA363F1D0CA5EFF342A239B3C8DF070DED355DF1597J4iD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698AD763B209C1167283BCC9AD7B0DB73F0B2C180DA363F1D0CA5EFF342A239B3C8DF070DED354DB1096J4iCI" TargetMode="External"/><Relationship Id="rId14" Type="http://schemas.openxmlformats.org/officeDocument/2006/relationships/hyperlink" Target="consultantplus://offline/ref=23698AD763B209C1167283BCC9AD7B0DB73F0B2C180DA363F1D0CA5EFF342A239B3C8DF070DED354DB1096J4iCI" TargetMode="External"/><Relationship Id="rId22" Type="http://schemas.openxmlformats.org/officeDocument/2006/relationships/hyperlink" Target="consultantplus://offline/ref=23698AD763B209C1167283BCC9AD7B0DB73F0B2C180DA363F1D0CA5EFF342A239B3C8DF070DED354DB1096J4iCI" TargetMode="External"/><Relationship Id="rId27" Type="http://schemas.openxmlformats.org/officeDocument/2006/relationships/hyperlink" Target="consultantplus://offline/ref=23698AD763B209C1167283BCC9AD7B0DB73F0B2C180DA363F1D0CA5EFF342A239B3C8DF070DED354DB1096J4iCI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451A-1C8A-4065-82BE-F068B7BD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2488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16637</CharactersWithSpaces>
  <SharedDoc>false</SharedDoc>
  <HLinks>
    <vt:vector size="156" baseType="variant">
      <vt:variant>
        <vt:i4>1441798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1441798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1441798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131144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1441798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1441798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1441798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1441798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1441798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1441884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consultantplus://offline/ref=23698AD763B209C1167283BCC9AD7B0DB73F0B2C180DA363F1D0CA5EFF342A239B3C8DF070DED355D91097J4iBI</vt:lpwstr>
      </vt:variant>
      <vt:variant>
        <vt:lpwstr/>
      </vt:variant>
      <vt:variant>
        <vt:i4>1441798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1441792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consultantplus://offline/ref=23698AD763B209C1167283BCC9AD7B0DB73F0B2C180DA363F1D0CA5EFF342A239B3C8DF070DED355DF1597J4iDI</vt:lpwstr>
      </vt:variant>
      <vt:variant>
        <vt:lpwstr/>
      </vt:variant>
      <vt:variant>
        <vt:i4>1441798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917576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P789</vt:lpwstr>
      </vt:variant>
      <vt:variant>
        <vt:i4>1441798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1441798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655432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P288</vt:lpwstr>
      </vt:variant>
      <vt:variant>
        <vt:i4>1441798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1441798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1441798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1441798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1441883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consultantplus://offline/ref=23698AD763B209C1167283BCC9AD7B0DB73F0B2C180DA363F1D0CA5EFF342A239B3C8DF070DED354DB1995J4i4I</vt:lpwstr>
      </vt:variant>
      <vt:variant>
        <vt:lpwstr/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1441798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1441798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Февралев Василий Викторович</dc:creator>
  <cp:lastModifiedBy>Ситилинк</cp:lastModifiedBy>
  <cp:revision>2</cp:revision>
  <cp:lastPrinted>2022-03-17T13:01:00Z</cp:lastPrinted>
  <dcterms:created xsi:type="dcterms:W3CDTF">2024-04-01T08:33:00Z</dcterms:created>
  <dcterms:modified xsi:type="dcterms:W3CDTF">2024-04-01T08:33:00Z</dcterms:modified>
</cp:coreProperties>
</file>