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3E1" w:rsidRPr="000B7BB4" w:rsidRDefault="00A703E1" w:rsidP="00A703E1">
      <w:pPr>
        <w:jc w:val="center"/>
        <w:rPr>
          <w:sz w:val="24"/>
          <w:szCs w:val="24"/>
        </w:rPr>
      </w:pPr>
      <w:r w:rsidRPr="000B7BB4">
        <w:rPr>
          <w:sz w:val="24"/>
          <w:szCs w:val="24"/>
        </w:rPr>
        <w:t>Российская Федерация</w:t>
      </w:r>
    </w:p>
    <w:p w:rsidR="00A703E1" w:rsidRPr="000B7BB4" w:rsidRDefault="00A703E1" w:rsidP="00A703E1">
      <w:pPr>
        <w:jc w:val="center"/>
        <w:rPr>
          <w:sz w:val="24"/>
          <w:szCs w:val="24"/>
        </w:rPr>
      </w:pPr>
      <w:r w:rsidRPr="000B7BB4">
        <w:rPr>
          <w:sz w:val="24"/>
          <w:szCs w:val="24"/>
        </w:rPr>
        <w:t>Ростовская область</w:t>
      </w:r>
    </w:p>
    <w:p w:rsidR="00A703E1" w:rsidRPr="000B7BB4" w:rsidRDefault="00A703E1" w:rsidP="00A703E1">
      <w:pPr>
        <w:jc w:val="center"/>
        <w:rPr>
          <w:sz w:val="24"/>
          <w:szCs w:val="24"/>
        </w:rPr>
      </w:pPr>
      <w:r w:rsidRPr="000B7BB4">
        <w:rPr>
          <w:sz w:val="24"/>
          <w:szCs w:val="24"/>
        </w:rPr>
        <w:t>Сальский район</w:t>
      </w:r>
    </w:p>
    <w:p w:rsidR="00A703E1" w:rsidRPr="000B7BB4" w:rsidRDefault="00A703E1" w:rsidP="00A703E1">
      <w:pPr>
        <w:jc w:val="center"/>
        <w:rPr>
          <w:sz w:val="24"/>
          <w:szCs w:val="24"/>
        </w:rPr>
      </w:pPr>
      <w:r w:rsidRPr="000B7BB4">
        <w:rPr>
          <w:sz w:val="24"/>
          <w:szCs w:val="24"/>
        </w:rPr>
        <w:t xml:space="preserve"> Администрация Сандатовского сельского поселения</w:t>
      </w:r>
    </w:p>
    <w:p w:rsidR="00A703E1" w:rsidRDefault="00A703E1" w:rsidP="00A703E1">
      <w:pPr>
        <w:jc w:val="center"/>
        <w:rPr>
          <w:sz w:val="28"/>
          <w:szCs w:val="28"/>
        </w:rPr>
      </w:pPr>
      <w:r>
        <w:pict>
          <v:line id="_x0000_s1053" style="position:absolute;left:0;text-align:left;z-index:251657728" from="0,9.5pt" to="459pt,10.1pt" strokecolor="#969696" strokeweight="3pt"/>
        </w:pict>
      </w:r>
    </w:p>
    <w:p w:rsidR="000B7BB4" w:rsidRDefault="000B7BB4" w:rsidP="00A703E1">
      <w:pPr>
        <w:jc w:val="center"/>
        <w:rPr>
          <w:b/>
          <w:sz w:val="32"/>
          <w:szCs w:val="32"/>
        </w:rPr>
      </w:pPr>
    </w:p>
    <w:p w:rsidR="00F575A7" w:rsidRPr="00B17AAA" w:rsidRDefault="00A703E1" w:rsidP="00A703E1">
      <w:pPr>
        <w:jc w:val="center"/>
        <w:rPr>
          <w:b/>
          <w:sz w:val="32"/>
          <w:szCs w:val="32"/>
        </w:rPr>
      </w:pPr>
      <w:r>
        <w:rPr>
          <w:b/>
          <w:sz w:val="32"/>
          <w:szCs w:val="32"/>
        </w:rPr>
        <w:t xml:space="preserve">   П О С Т А Н О В Л Е Н И Е</w:t>
      </w:r>
      <w:r w:rsidR="007F55B5">
        <w:rPr>
          <w:b/>
          <w:sz w:val="32"/>
          <w:szCs w:val="32"/>
        </w:rPr>
        <w:t xml:space="preserve">  </w:t>
      </w:r>
    </w:p>
    <w:p w:rsidR="00A703E1" w:rsidRDefault="00A703E1" w:rsidP="00A703E1">
      <w:pPr>
        <w:jc w:val="center"/>
        <w:rPr>
          <w:b/>
          <w:sz w:val="28"/>
          <w:szCs w:val="28"/>
        </w:rPr>
      </w:pPr>
    </w:p>
    <w:p w:rsidR="00A703E1" w:rsidRDefault="00F72E44" w:rsidP="00A703E1">
      <w:pPr>
        <w:jc w:val="center"/>
        <w:rPr>
          <w:sz w:val="28"/>
          <w:szCs w:val="28"/>
        </w:rPr>
      </w:pPr>
      <w:r w:rsidRPr="00F72E44">
        <w:rPr>
          <w:sz w:val="28"/>
          <w:szCs w:val="28"/>
        </w:rPr>
        <w:t xml:space="preserve">от </w:t>
      </w:r>
      <w:r w:rsidR="00421864">
        <w:rPr>
          <w:sz w:val="28"/>
          <w:szCs w:val="28"/>
        </w:rPr>
        <w:t>0</w:t>
      </w:r>
      <w:r w:rsidR="00513541">
        <w:rPr>
          <w:sz w:val="28"/>
          <w:szCs w:val="28"/>
        </w:rPr>
        <w:t>9</w:t>
      </w:r>
      <w:r w:rsidR="00212E6E" w:rsidRPr="00F72E44">
        <w:rPr>
          <w:sz w:val="28"/>
          <w:szCs w:val="28"/>
        </w:rPr>
        <w:t>.</w:t>
      </w:r>
      <w:r w:rsidR="00716760">
        <w:rPr>
          <w:sz w:val="28"/>
          <w:szCs w:val="28"/>
        </w:rPr>
        <w:t>0</w:t>
      </w:r>
      <w:r w:rsidR="00FE7EFC">
        <w:rPr>
          <w:sz w:val="28"/>
          <w:szCs w:val="28"/>
        </w:rPr>
        <w:t>9</w:t>
      </w:r>
      <w:r w:rsidR="00212E6E" w:rsidRPr="00F72E44">
        <w:rPr>
          <w:sz w:val="28"/>
          <w:szCs w:val="28"/>
        </w:rPr>
        <w:t>.</w:t>
      </w:r>
      <w:r w:rsidR="00A703E1" w:rsidRPr="00F72E44">
        <w:rPr>
          <w:sz w:val="28"/>
          <w:szCs w:val="28"/>
        </w:rPr>
        <w:t>20</w:t>
      </w:r>
      <w:r w:rsidR="00A70727" w:rsidRPr="00F72E44">
        <w:rPr>
          <w:sz w:val="28"/>
          <w:szCs w:val="28"/>
        </w:rPr>
        <w:t>2</w:t>
      </w:r>
      <w:r w:rsidR="00716760">
        <w:rPr>
          <w:sz w:val="28"/>
          <w:szCs w:val="28"/>
        </w:rPr>
        <w:t>4</w:t>
      </w:r>
      <w:r w:rsidR="00A703E1" w:rsidRPr="00F72E44">
        <w:rPr>
          <w:sz w:val="28"/>
          <w:szCs w:val="28"/>
        </w:rPr>
        <w:t xml:space="preserve">                                                                                </w:t>
      </w:r>
      <w:r w:rsidR="00A703E1" w:rsidRPr="007F55B5">
        <w:rPr>
          <w:sz w:val="28"/>
          <w:szCs w:val="28"/>
        </w:rPr>
        <w:t xml:space="preserve">№  </w:t>
      </w:r>
      <w:r w:rsidR="00FE7EFC">
        <w:rPr>
          <w:sz w:val="28"/>
          <w:szCs w:val="28"/>
        </w:rPr>
        <w:t>9</w:t>
      </w:r>
      <w:r w:rsidR="00716760">
        <w:rPr>
          <w:sz w:val="28"/>
          <w:szCs w:val="28"/>
        </w:rPr>
        <w:t>1</w:t>
      </w:r>
    </w:p>
    <w:p w:rsidR="00F575A7" w:rsidRPr="00F72E44" w:rsidRDefault="00F575A7" w:rsidP="00A703E1">
      <w:pPr>
        <w:jc w:val="center"/>
        <w:rPr>
          <w:sz w:val="28"/>
          <w:szCs w:val="28"/>
        </w:rPr>
      </w:pPr>
    </w:p>
    <w:p w:rsidR="00A703E1" w:rsidRPr="00A703E1" w:rsidRDefault="00A703E1" w:rsidP="00A703E1">
      <w:pPr>
        <w:jc w:val="center"/>
        <w:rPr>
          <w:sz w:val="28"/>
          <w:szCs w:val="28"/>
        </w:rPr>
      </w:pPr>
      <w:r w:rsidRPr="00A703E1">
        <w:rPr>
          <w:sz w:val="28"/>
          <w:szCs w:val="28"/>
        </w:rPr>
        <w:t>с. Сандата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tblGrid>
      <w:tr w:rsidR="00FD69E1" w:rsidRPr="00A83C36" w:rsidTr="00A83AA3">
        <w:trPr>
          <w:trHeight w:val="1362"/>
        </w:trPr>
        <w:tc>
          <w:tcPr>
            <w:tcW w:w="5670" w:type="dxa"/>
            <w:tcBorders>
              <w:top w:val="nil"/>
              <w:left w:val="nil"/>
              <w:bottom w:val="nil"/>
              <w:right w:val="nil"/>
            </w:tcBorders>
          </w:tcPr>
          <w:p w:rsidR="000B7BB4" w:rsidRDefault="000B7BB4" w:rsidP="007F55B5">
            <w:pPr>
              <w:tabs>
                <w:tab w:val="left" w:pos="5245"/>
              </w:tabs>
              <w:ind w:right="-20"/>
              <w:jc w:val="both"/>
              <w:rPr>
                <w:sz w:val="28"/>
                <w:szCs w:val="28"/>
              </w:rPr>
            </w:pPr>
          </w:p>
          <w:p w:rsidR="0012245A" w:rsidRDefault="00B63818" w:rsidP="0012245A">
            <w:pPr>
              <w:rPr>
                <w:bCs/>
                <w:sz w:val="28"/>
                <w:szCs w:val="28"/>
              </w:rPr>
            </w:pPr>
            <w:r>
              <w:rPr>
                <w:sz w:val="28"/>
                <w:szCs w:val="28"/>
              </w:rPr>
              <w:t xml:space="preserve">      </w:t>
            </w:r>
            <w:r w:rsidR="0012245A" w:rsidRPr="001D6511">
              <w:rPr>
                <w:bCs/>
                <w:sz w:val="28"/>
                <w:szCs w:val="28"/>
              </w:rPr>
              <w:t xml:space="preserve">О внесении изменений в постановление </w:t>
            </w:r>
          </w:p>
          <w:p w:rsidR="0012245A" w:rsidRDefault="0012245A" w:rsidP="0012245A">
            <w:pPr>
              <w:rPr>
                <w:bCs/>
                <w:sz w:val="28"/>
                <w:szCs w:val="28"/>
              </w:rPr>
            </w:pPr>
            <w:r w:rsidRPr="001D6511">
              <w:rPr>
                <w:bCs/>
                <w:sz w:val="28"/>
                <w:szCs w:val="28"/>
              </w:rPr>
              <w:t xml:space="preserve">Администрации </w:t>
            </w:r>
            <w:r>
              <w:rPr>
                <w:bCs/>
                <w:sz w:val="28"/>
                <w:szCs w:val="28"/>
              </w:rPr>
              <w:t xml:space="preserve">Сандатовского сельского </w:t>
            </w:r>
          </w:p>
          <w:p w:rsidR="00FD69E1" w:rsidRPr="00A83C36" w:rsidRDefault="0012245A" w:rsidP="0012245A">
            <w:pPr>
              <w:tabs>
                <w:tab w:val="left" w:pos="5245"/>
              </w:tabs>
              <w:ind w:right="-20"/>
              <w:jc w:val="both"/>
              <w:rPr>
                <w:sz w:val="28"/>
                <w:szCs w:val="28"/>
              </w:rPr>
            </w:pPr>
            <w:r>
              <w:rPr>
                <w:bCs/>
                <w:sz w:val="28"/>
                <w:szCs w:val="28"/>
              </w:rPr>
              <w:t xml:space="preserve">поселения </w:t>
            </w:r>
            <w:r w:rsidRPr="001D6511">
              <w:rPr>
                <w:bCs/>
                <w:sz w:val="28"/>
                <w:szCs w:val="28"/>
              </w:rPr>
              <w:t xml:space="preserve"> от </w:t>
            </w:r>
            <w:r>
              <w:rPr>
                <w:bCs/>
                <w:sz w:val="28"/>
                <w:szCs w:val="28"/>
              </w:rPr>
              <w:t>05</w:t>
            </w:r>
            <w:r w:rsidRPr="001D6511">
              <w:rPr>
                <w:bCs/>
                <w:sz w:val="28"/>
                <w:szCs w:val="28"/>
              </w:rPr>
              <w:t>.</w:t>
            </w:r>
            <w:r>
              <w:rPr>
                <w:bCs/>
                <w:sz w:val="28"/>
                <w:szCs w:val="28"/>
              </w:rPr>
              <w:t>10</w:t>
            </w:r>
            <w:r w:rsidRPr="001D6511">
              <w:rPr>
                <w:bCs/>
                <w:sz w:val="28"/>
                <w:szCs w:val="28"/>
              </w:rPr>
              <w:t>.20</w:t>
            </w:r>
            <w:r>
              <w:rPr>
                <w:bCs/>
                <w:sz w:val="28"/>
                <w:szCs w:val="28"/>
              </w:rPr>
              <w:t>21</w:t>
            </w:r>
            <w:r w:rsidRPr="001D6511">
              <w:rPr>
                <w:bCs/>
                <w:sz w:val="28"/>
                <w:szCs w:val="28"/>
              </w:rPr>
              <w:t xml:space="preserve"> </w:t>
            </w:r>
            <w:r>
              <w:rPr>
                <w:bCs/>
                <w:sz w:val="28"/>
                <w:szCs w:val="28"/>
              </w:rPr>
              <w:t xml:space="preserve"> </w:t>
            </w:r>
            <w:r w:rsidRPr="001D6511">
              <w:rPr>
                <w:bCs/>
                <w:sz w:val="28"/>
                <w:szCs w:val="28"/>
              </w:rPr>
              <w:t xml:space="preserve">№ </w:t>
            </w:r>
            <w:r>
              <w:rPr>
                <w:bCs/>
                <w:sz w:val="28"/>
                <w:szCs w:val="28"/>
              </w:rPr>
              <w:t>70</w:t>
            </w:r>
          </w:p>
        </w:tc>
      </w:tr>
    </w:tbl>
    <w:p w:rsidR="006D1DC5" w:rsidRDefault="006D1DC5" w:rsidP="006D1DC5">
      <w:pPr>
        <w:spacing w:line="252" w:lineRule="auto"/>
        <w:jc w:val="both"/>
        <w:rPr>
          <w:sz w:val="28"/>
          <w:szCs w:val="28"/>
        </w:rPr>
      </w:pPr>
    </w:p>
    <w:p w:rsidR="004636F8" w:rsidRDefault="004636F8" w:rsidP="004636F8">
      <w:pPr>
        <w:ind w:firstLine="709"/>
        <w:jc w:val="both"/>
        <w:rPr>
          <w:sz w:val="28"/>
        </w:rPr>
      </w:pPr>
      <w:r>
        <w:rPr>
          <w:sz w:val="28"/>
        </w:rPr>
        <w:t xml:space="preserve">В соответствии с приказом Министерства финансов Российской Федерации от </w:t>
      </w:r>
      <w:r w:rsidR="00EE3DE7">
        <w:rPr>
          <w:sz w:val="28"/>
        </w:rPr>
        <w:t>01</w:t>
      </w:r>
      <w:r>
        <w:rPr>
          <w:sz w:val="28"/>
        </w:rPr>
        <w:t>.0</w:t>
      </w:r>
      <w:r w:rsidR="00EE3DE7">
        <w:rPr>
          <w:sz w:val="28"/>
        </w:rPr>
        <w:t>6</w:t>
      </w:r>
      <w:r>
        <w:rPr>
          <w:sz w:val="28"/>
        </w:rPr>
        <w:t>.202</w:t>
      </w:r>
      <w:r w:rsidR="00EE3DE7">
        <w:rPr>
          <w:sz w:val="28"/>
        </w:rPr>
        <w:t>3</w:t>
      </w:r>
      <w:r>
        <w:rPr>
          <w:sz w:val="28"/>
        </w:rPr>
        <w:t xml:space="preserve"> № </w:t>
      </w:r>
      <w:r w:rsidR="00EE3DE7">
        <w:rPr>
          <w:sz w:val="28"/>
        </w:rPr>
        <w:t>80</w:t>
      </w:r>
      <w:r>
        <w:rPr>
          <w:sz w:val="28"/>
        </w:rPr>
        <w:t>н «Об утверждении кодов (перечней кодов) бюджетной классификации Российской Федерации на 202</w:t>
      </w:r>
      <w:r w:rsidR="00EE3DE7">
        <w:rPr>
          <w:sz w:val="28"/>
        </w:rPr>
        <w:t>4</w:t>
      </w:r>
      <w:r>
        <w:rPr>
          <w:sz w:val="28"/>
        </w:rPr>
        <w:t xml:space="preserve"> год (на 202</w:t>
      </w:r>
      <w:r w:rsidR="00EE3DE7">
        <w:rPr>
          <w:sz w:val="28"/>
        </w:rPr>
        <w:t>4</w:t>
      </w:r>
      <w:r>
        <w:rPr>
          <w:sz w:val="28"/>
        </w:rPr>
        <w:t xml:space="preserve"> год и на плановый период 202</w:t>
      </w:r>
      <w:r w:rsidR="00EE3DE7">
        <w:rPr>
          <w:sz w:val="28"/>
        </w:rPr>
        <w:t>5</w:t>
      </w:r>
      <w:r>
        <w:rPr>
          <w:sz w:val="28"/>
        </w:rPr>
        <w:t xml:space="preserve"> и 202</w:t>
      </w:r>
      <w:r w:rsidR="00EE3DE7">
        <w:rPr>
          <w:sz w:val="28"/>
        </w:rPr>
        <w:t>6</w:t>
      </w:r>
      <w:r>
        <w:rPr>
          <w:sz w:val="28"/>
        </w:rPr>
        <w:t xml:space="preserve"> годов)», постановлением Администрации </w:t>
      </w:r>
      <w:r>
        <w:rPr>
          <w:bCs/>
          <w:sz w:val="28"/>
          <w:szCs w:val="28"/>
        </w:rPr>
        <w:t xml:space="preserve">Сандатовского сельского поселения </w:t>
      </w:r>
      <w:r>
        <w:rPr>
          <w:sz w:val="28"/>
        </w:rPr>
        <w:t>от 05.10.2021 № 71 «</w:t>
      </w:r>
      <w:r w:rsidRPr="00A64219">
        <w:rPr>
          <w:sz w:val="28"/>
          <w:szCs w:val="28"/>
        </w:rPr>
        <w:t xml:space="preserve">О порядке и сроках внесения изменений в перечень главных администраторов доходов </w:t>
      </w:r>
      <w:r>
        <w:rPr>
          <w:sz w:val="28"/>
          <w:szCs w:val="28"/>
        </w:rPr>
        <w:t>местного бюджета</w:t>
      </w:r>
      <w:r w:rsidRPr="00A64219">
        <w:rPr>
          <w:sz w:val="28"/>
          <w:szCs w:val="28"/>
        </w:rPr>
        <w:t xml:space="preserve"> и в перечень главных администраторов источников финансирования дефицита </w:t>
      </w:r>
      <w:r>
        <w:rPr>
          <w:sz w:val="28"/>
          <w:szCs w:val="28"/>
        </w:rPr>
        <w:t xml:space="preserve">местного </w:t>
      </w:r>
      <w:r w:rsidRPr="00A64219">
        <w:rPr>
          <w:sz w:val="28"/>
          <w:szCs w:val="28"/>
        </w:rPr>
        <w:t>бюджета</w:t>
      </w:r>
      <w:r>
        <w:rPr>
          <w:sz w:val="28"/>
        </w:rPr>
        <w:t xml:space="preserve">» (в редакции от 28.03.2022 № 45), в целях актуализации </w:t>
      </w:r>
      <w:r w:rsidR="00367019">
        <w:rPr>
          <w:sz w:val="28"/>
        </w:rPr>
        <w:t>П</w:t>
      </w:r>
      <w:r>
        <w:rPr>
          <w:sz w:val="28"/>
        </w:rPr>
        <w:t>еречня главных администраторов доходов бюджета</w:t>
      </w:r>
      <w:r w:rsidRPr="004636F8">
        <w:rPr>
          <w:bCs/>
          <w:sz w:val="28"/>
          <w:szCs w:val="28"/>
        </w:rPr>
        <w:t xml:space="preserve"> </w:t>
      </w:r>
      <w:r>
        <w:rPr>
          <w:bCs/>
          <w:sz w:val="28"/>
          <w:szCs w:val="28"/>
        </w:rPr>
        <w:t>Сандатовского сельского поселения</w:t>
      </w:r>
      <w:r>
        <w:rPr>
          <w:sz w:val="28"/>
        </w:rPr>
        <w:t xml:space="preserve"> Сальского района и </w:t>
      </w:r>
      <w:r w:rsidR="00367019">
        <w:rPr>
          <w:sz w:val="28"/>
        </w:rPr>
        <w:t>П</w:t>
      </w:r>
      <w:r>
        <w:rPr>
          <w:sz w:val="28"/>
        </w:rPr>
        <w:t>еречня главных администраторов источников финансирования дефицита бюджета Сандатовского сельского поселения Сальского района Администрация  Сандатовского сельского поселения</w:t>
      </w:r>
    </w:p>
    <w:p w:rsidR="004636F8" w:rsidRDefault="004636F8" w:rsidP="004636F8">
      <w:pPr>
        <w:ind w:firstLine="709"/>
        <w:jc w:val="both"/>
        <w:rPr>
          <w:sz w:val="28"/>
          <w:szCs w:val="28"/>
        </w:rPr>
      </w:pPr>
    </w:p>
    <w:p w:rsidR="008725CC" w:rsidRDefault="008725CC" w:rsidP="008725CC">
      <w:pPr>
        <w:suppressAutoHyphens/>
        <w:ind w:firstLine="709"/>
        <w:jc w:val="center"/>
        <w:rPr>
          <w:b/>
          <w:kern w:val="2"/>
          <w:sz w:val="28"/>
          <w:szCs w:val="28"/>
        </w:rPr>
      </w:pPr>
      <w:r w:rsidRPr="00AE31DC">
        <w:rPr>
          <w:b/>
          <w:kern w:val="2"/>
          <w:sz w:val="28"/>
          <w:szCs w:val="28"/>
        </w:rPr>
        <w:t>п о с т а н о в л я е т:</w:t>
      </w:r>
    </w:p>
    <w:p w:rsidR="004636F8" w:rsidRPr="00AE31DC" w:rsidRDefault="004636F8" w:rsidP="008725CC">
      <w:pPr>
        <w:suppressAutoHyphens/>
        <w:ind w:firstLine="709"/>
        <w:jc w:val="center"/>
        <w:rPr>
          <w:b/>
          <w:kern w:val="2"/>
          <w:sz w:val="28"/>
          <w:szCs w:val="28"/>
        </w:rPr>
      </w:pPr>
    </w:p>
    <w:p w:rsidR="008725CC" w:rsidRPr="00695810" w:rsidRDefault="008725CC" w:rsidP="008725CC">
      <w:pPr>
        <w:widowControl w:val="0"/>
        <w:ind w:firstLine="709"/>
        <w:jc w:val="both"/>
        <w:rPr>
          <w:kern w:val="2"/>
          <w:sz w:val="16"/>
          <w:szCs w:val="16"/>
        </w:rPr>
      </w:pPr>
    </w:p>
    <w:p w:rsidR="0012245A" w:rsidRPr="00A43E59" w:rsidRDefault="0012245A" w:rsidP="0012245A">
      <w:pPr>
        <w:pStyle w:val="ConsPlusNonformat"/>
        <w:ind w:firstLine="426"/>
        <w:jc w:val="both"/>
        <w:rPr>
          <w:rFonts w:ascii="Times New Roman" w:hAnsi="Times New Roman" w:cs="Times New Roman"/>
          <w:sz w:val="28"/>
          <w:szCs w:val="28"/>
        </w:rPr>
      </w:pPr>
      <w:r>
        <w:rPr>
          <w:rFonts w:ascii="Times New Roman" w:hAnsi="Times New Roman" w:cs="Times New Roman"/>
          <w:color w:val="000000"/>
          <w:sz w:val="28"/>
          <w:szCs w:val="28"/>
        </w:rPr>
        <w:t xml:space="preserve">1. </w:t>
      </w:r>
      <w:r w:rsidRPr="00A43E59">
        <w:rPr>
          <w:rFonts w:ascii="Times New Roman" w:hAnsi="Times New Roman" w:cs="Times New Roman"/>
          <w:color w:val="000000"/>
          <w:sz w:val="28"/>
          <w:szCs w:val="28"/>
        </w:rPr>
        <w:t xml:space="preserve">Внести в постановление </w:t>
      </w:r>
      <w:r w:rsidRPr="00A43E59">
        <w:rPr>
          <w:rFonts w:ascii="Times New Roman" w:hAnsi="Times New Roman" w:cs="Times New Roman"/>
          <w:bCs/>
          <w:sz w:val="28"/>
          <w:szCs w:val="28"/>
        </w:rPr>
        <w:t>Администрации Сандатовского сельского поселения  от 05.10.2021  № 7</w:t>
      </w:r>
      <w:r>
        <w:rPr>
          <w:rFonts w:ascii="Times New Roman" w:hAnsi="Times New Roman" w:cs="Times New Roman"/>
          <w:bCs/>
          <w:sz w:val="28"/>
          <w:szCs w:val="28"/>
        </w:rPr>
        <w:t>0</w:t>
      </w:r>
      <w:r w:rsidRPr="00A43E59">
        <w:rPr>
          <w:rFonts w:ascii="Times New Roman" w:hAnsi="Times New Roman" w:cs="Times New Roman"/>
          <w:sz w:val="28"/>
          <w:szCs w:val="28"/>
        </w:rPr>
        <w:t xml:space="preserve"> «</w:t>
      </w:r>
      <w:r w:rsidR="00367019">
        <w:rPr>
          <w:rFonts w:ascii="Times New Roman" w:hAnsi="Times New Roman" w:cs="Times New Roman"/>
          <w:sz w:val="28"/>
          <w:szCs w:val="28"/>
        </w:rPr>
        <w:t>Об утверждении П</w:t>
      </w:r>
      <w:r w:rsidRPr="0012245A">
        <w:rPr>
          <w:rFonts w:ascii="Times New Roman" w:hAnsi="Times New Roman" w:cs="Times New Roman"/>
          <w:sz w:val="28"/>
          <w:szCs w:val="28"/>
        </w:rPr>
        <w:t>еречня главных администраторов доходов бюджета Сандатовского сельског</w:t>
      </w:r>
      <w:r w:rsidR="00367019">
        <w:rPr>
          <w:rFonts w:ascii="Times New Roman" w:hAnsi="Times New Roman" w:cs="Times New Roman"/>
          <w:sz w:val="28"/>
          <w:szCs w:val="28"/>
        </w:rPr>
        <w:t>о поселения Сальского района и П</w:t>
      </w:r>
      <w:r w:rsidRPr="0012245A">
        <w:rPr>
          <w:rFonts w:ascii="Times New Roman" w:hAnsi="Times New Roman" w:cs="Times New Roman"/>
          <w:sz w:val="28"/>
          <w:szCs w:val="28"/>
        </w:rPr>
        <w:t>еречня главных администраторов источников финансирования дефицита бюджета Сандатовского сельского поселения Сальского района</w:t>
      </w:r>
      <w:r w:rsidRPr="00A43E59">
        <w:rPr>
          <w:rFonts w:ascii="Times New Roman" w:hAnsi="Times New Roman" w:cs="Times New Roman"/>
          <w:sz w:val="28"/>
          <w:szCs w:val="28"/>
        </w:rPr>
        <w:t xml:space="preserve">  </w:t>
      </w:r>
      <w:r w:rsidRPr="00A43E59">
        <w:rPr>
          <w:rFonts w:ascii="Times New Roman" w:hAnsi="Times New Roman" w:cs="Times New Roman"/>
          <w:color w:val="000000"/>
          <w:sz w:val="28"/>
          <w:szCs w:val="28"/>
        </w:rPr>
        <w:t>изменени</w:t>
      </w:r>
      <w:r w:rsidR="00326E62">
        <w:rPr>
          <w:rFonts w:ascii="Times New Roman" w:hAnsi="Times New Roman" w:cs="Times New Roman"/>
          <w:color w:val="000000"/>
          <w:sz w:val="28"/>
          <w:szCs w:val="28"/>
        </w:rPr>
        <w:t>я</w:t>
      </w:r>
      <w:r w:rsidRPr="00A43E59">
        <w:rPr>
          <w:rFonts w:ascii="Times New Roman" w:hAnsi="Times New Roman" w:cs="Times New Roman"/>
          <w:color w:val="000000"/>
          <w:sz w:val="28"/>
          <w:szCs w:val="28"/>
        </w:rPr>
        <w:t xml:space="preserve"> согласно приложению </w:t>
      </w:r>
      <w:r w:rsidR="00B906B2">
        <w:rPr>
          <w:rFonts w:ascii="Times New Roman" w:hAnsi="Times New Roman" w:cs="Times New Roman"/>
          <w:color w:val="000000"/>
          <w:sz w:val="28"/>
          <w:szCs w:val="28"/>
        </w:rPr>
        <w:t xml:space="preserve"> </w:t>
      </w:r>
      <w:r w:rsidRPr="00A43E59">
        <w:rPr>
          <w:rFonts w:ascii="Times New Roman" w:hAnsi="Times New Roman" w:cs="Times New Roman"/>
          <w:color w:val="000000"/>
          <w:sz w:val="28"/>
          <w:szCs w:val="28"/>
        </w:rPr>
        <w:t>к настоящему постановлению.</w:t>
      </w:r>
    </w:p>
    <w:p w:rsidR="0012245A" w:rsidRPr="00A64219" w:rsidRDefault="0012245A" w:rsidP="0012245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A6421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Р</w:t>
      </w:r>
      <w:r w:rsidRPr="00A64219">
        <w:rPr>
          <w:rFonts w:ascii="Times New Roman" w:hAnsi="Times New Roman" w:cs="Times New Roman"/>
          <w:color w:val="000000"/>
          <w:sz w:val="28"/>
          <w:szCs w:val="28"/>
        </w:rPr>
        <w:t>азместить настоящее постановление в  сети  Интернет на официальном сайт</w:t>
      </w:r>
      <w:r>
        <w:rPr>
          <w:rFonts w:ascii="Times New Roman" w:hAnsi="Times New Roman" w:cs="Times New Roman"/>
          <w:color w:val="000000"/>
          <w:sz w:val="28"/>
          <w:szCs w:val="28"/>
        </w:rPr>
        <w:t>е Администрации Сандатовского сельского поселения</w:t>
      </w:r>
      <w:r w:rsidRPr="00A64219">
        <w:rPr>
          <w:rFonts w:ascii="Times New Roman" w:hAnsi="Times New Roman" w:cs="Times New Roman"/>
          <w:color w:val="000000"/>
          <w:sz w:val="28"/>
          <w:szCs w:val="28"/>
        </w:rPr>
        <w:t>.</w:t>
      </w:r>
    </w:p>
    <w:p w:rsidR="0012245A" w:rsidRPr="00A64219" w:rsidRDefault="0012245A" w:rsidP="0012245A">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3. Обнародовать настоящее постановление на информационных стендах Сандатовского сельского поселения</w:t>
      </w:r>
      <w:r w:rsidRPr="00A64219">
        <w:rPr>
          <w:rFonts w:ascii="Times New Roman" w:hAnsi="Times New Roman" w:cs="Times New Roman"/>
          <w:color w:val="000000"/>
          <w:sz w:val="28"/>
          <w:szCs w:val="28"/>
        </w:rPr>
        <w:t>.</w:t>
      </w:r>
    </w:p>
    <w:p w:rsidR="0012245A" w:rsidRPr="001C39DD" w:rsidRDefault="0012245A" w:rsidP="0012245A">
      <w:pPr>
        <w:pStyle w:val="ConsPlusNonformat"/>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A64219">
        <w:rPr>
          <w:rFonts w:ascii="Times New Roman" w:hAnsi="Times New Roman" w:cs="Times New Roman"/>
          <w:color w:val="000000"/>
          <w:sz w:val="28"/>
          <w:szCs w:val="28"/>
        </w:rPr>
        <w:t xml:space="preserve">. Настоящее постановление вступает в силу после его </w:t>
      </w:r>
      <w:r>
        <w:rPr>
          <w:rFonts w:ascii="Times New Roman" w:hAnsi="Times New Roman" w:cs="Times New Roman"/>
          <w:color w:val="000000"/>
          <w:sz w:val="28"/>
          <w:szCs w:val="28"/>
        </w:rPr>
        <w:t>официального  обнародования</w:t>
      </w:r>
      <w:r w:rsidRPr="00A64219">
        <w:rPr>
          <w:rFonts w:ascii="Times New Roman" w:hAnsi="Times New Roman" w:cs="Times New Roman"/>
          <w:color w:val="000000"/>
          <w:sz w:val="28"/>
          <w:szCs w:val="28"/>
        </w:rPr>
        <w:t xml:space="preserve"> и </w:t>
      </w:r>
      <w:r w:rsidRPr="00A64219">
        <w:rPr>
          <w:rFonts w:ascii="Times New Roman" w:hAnsi="Times New Roman" w:cs="Times New Roman"/>
          <w:sz w:val="28"/>
          <w:szCs w:val="28"/>
        </w:rPr>
        <w:t xml:space="preserve">распространяется на правоотношения, </w:t>
      </w:r>
      <w:r w:rsidRPr="001C39DD">
        <w:rPr>
          <w:rFonts w:ascii="Times New Roman" w:hAnsi="Times New Roman" w:cs="Times New Roman"/>
          <w:color w:val="000000"/>
          <w:sz w:val="28"/>
          <w:szCs w:val="28"/>
        </w:rPr>
        <w:t xml:space="preserve">возникающим при составлении и исполнении бюджета </w:t>
      </w:r>
      <w:r>
        <w:rPr>
          <w:rFonts w:ascii="Times New Roman" w:hAnsi="Times New Roman" w:cs="Times New Roman"/>
          <w:color w:val="000000"/>
          <w:sz w:val="28"/>
          <w:szCs w:val="28"/>
        </w:rPr>
        <w:t xml:space="preserve">Сандатовского сельского поселения </w:t>
      </w:r>
      <w:r w:rsidRPr="001C39DD">
        <w:rPr>
          <w:rFonts w:ascii="Times New Roman" w:hAnsi="Times New Roman" w:cs="Times New Roman"/>
          <w:color w:val="000000"/>
          <w:sz w:val="28"/>
          <w:szCs w:val="28"/>
        </w:rPr>
        <w:t>Сальского района, начиная с бюджета на 202</w:t>
      </w:r>
      <w:r w:rsidR="00EE3DE7">
        <w:rPr>
          <w:rFonts w:ascii="Times New Roman" w:hAnsi="Times New Roman" w:cs="Times New Roman"/>
          <w:color w:val="000000"/>
          <w:sz w:val="28"/>
          <w:szCs w:val="28"/>
        </w:rPr>
        <w:t>4</w:t>
      </w:r>
      <w:r w:rsidRPr="001C39DD">
        <w:rPr>
          <w:rFonts w:ascii="Times New Roman" w:hAnsi="Times New Roman" w:cs="Times New Roman"/>
          <w:color w:val="000000"/>
          <w:sz w:val="28"/>
          <w:szCs w:val="28"/>
        </w:rPr>
        <w:t xml:space="preserve"> год и на плановый период 202</w:t>
      </w:r>
      <w:r w:rsidR="00EE3DE7">
        <w:rPr>
          <w:rFonts w:ascii="Times New Roman" w:hAnsi="Times New Roman" w:cs="Times New Roman"/>
          <w:color w:val="000000"/>
          <w:sz w:val="28"/>
          <w:szCs w:val="28"/>
        </w:rPr>
        <w:t>5</w:t>
      </w:r>
      <w:r w:rsidRPr="001C39DD">
        <w:rPr>
          <w:rFonts w:ascii="Times New Roman" w:hAnsi="Times New Roman" w:cs="Times New Roman"/>
          <w:color w:val="000000"/>
          <w:sz w:val="28"/>
          <w:szCs w:val="28"/>
        </w:rPr>
        <w:t xml:space="preserve"> и 202</w:t>
      </w:r>
      <w:r w:rsidR="00EE3DE7">
        <w:rPr>
          <w:rFonts w:ascii="Times New Roman" w:hAnsi="Times New Roman" w:cs="Times New Roman"/>
          <w:color w:val="000000"/>
          <w:sz w:val="28"/>
          <w:szCs w:val="28"/>
        </w:rPr>
        <w:t>6</w:t>
      </w:r>
      <w:r w:rsidRPr="001C39DD">
        <w:rPr>
          <w:rFonts w:ascii="Times New Roman" w:hAnsi="Times New Roman" w:cs="Times New Roman"/>
          <w:color w:val="000000"/>
          <w:sz w:val="28"/>
          <w:szCs w:val="28"/>
        </w:rPr>
        <w:t xml:space="preserve"> годов.</w:t>
      </w:r>
    </w:p>
    <w:p w:rsidR="0012245A" w:rsidRPr="00A43E59" w:rsidRDefault="0012245A" w:rsidP="0012245A">
      <w:pPr>
        <w:pStyle w:val="ConsPlusNormal"/>
        <w:ind w:firstLine="426"/>
        <w:jc w:val="both"/>
        <w:rPr>
          <w:rFonts w:ascii="Times New Roman" w:hAnsi="Times New Roman" w:cs="Times New Roman"/>
          <w:sz w:val="28"/>
          <w:szCs w:val="28"/>
        </w:rPr>
      </w:pPr>
      <w:r w:rsidRPr="00A43E59">
        <w:rPr>
          <w:rFonts w:ascii="Times New Roman" w:hAnsi="Times New Roman" w:cs="Times New Roman"/>
          <w:sz w:val="28"/>
          <w:szCs w:val="28"/>
        </w:rPr>
        <w:t xml:space="preserve">5. Контроль за выполнением настоящего постановления возложить </w:t>
      </w:r>
      <w:r w:rsidRPr="00A43E59">
        <w:rPr>
          <w:rFonts w:ascii="Times New Roman" w:hAnsi="Times New Roman" w:cs="Times New Roman"/>
          <w:sz w:val="28"/>
          <w:szCs w:val="28"/>
        </w:rPr>
        <w:br/>
        <w:t>на начальника сектора экономики и финансов Колиеву Л.Д.</w:t>
      </w:r>
    </w:p>
    <w:p w:rsidR="004470D8" w:rsidRDefault="004470D8" w:rsidP="004470D8">
      <w:pPr>
        <w:spacing w:line="252" w:lineRule="auto"/>
        <w:ind w:firstLine="709"/>
        <w:jc w:val="both"/>
        <w:rPr>
          <w:rFonts w:eastAsia="Calibri"/>
          <w:sz w:val="28"/>
          <w:szCs w:val="28"/>
          <w:lang w:eastAsia="en-US"/>
        </w:rPr>
      </w:pPr>
    </w:p>
    <w:p w:rsidR="003D4E2D" w:rsidRDefault="0095524B" w:rsidP="003D4E2D">
      <w:pPr>
        <w:pStyle w:val="ad"/>
        <w:spacing w:after="0"/>
        <w:ind w:left="0"/>
        <w:rPr>
          <w:sz w:val="28"/>
          <w:szCs w:val="28"/>
        </w:rPr>
      </w:pPr>
      <w:r>
        <w:rPr>
          <w:sz w:val="28"/>
          <w:szCs w:val="28"/>
        </w:rPr>
        <w:t>Г</w:t>
      </w:r>
      <w:r w:rsidR="003D4E2D" w:rsidRPr="00993B97">
        <w:rPr>
          <w:sz w:val="28"/>
          <w:szCs w:val="28"/>
        </w:rPr>
        <w:t>лав</w:t>
      </w:r>
      <w:r>
        <w:rPr>
          <w:sz w:val="28"/>
          <w:szCs w:val="28"/>
        </w:rPr>
        <w:t>а</w:t>
      </w:r>
      <w:r w:rsidR="003D4E2D">
        <w:rPr>
          <w:sz w:val="28"/>
          <w:szCs w:val="28"/>
        </w:rPr>
        <w:t xml:space="preserve"> </w:t>
      </w:r>
      <w:r w:rsidR="003D4E2D" w:rsidRPr="00993B97">
        <w:rPr>
          <w:sz w:val="28"/>
          <w:szCs w:val="28"/>
        </w:rPr>
        <w:t xml:space="preserve"> </w:t>
      </w:r>
      <w:r w:rsidR="003D4E2D">
        <w:rPr>
          <w:sz w:val="28"/>
          <w:szCs w:val="28"/>
        </w:rPr>
        <w:t>Администрации</w:t>
      </w:r>
    </w:p>
    <w:p w:rsidR="004470D8" w:rsidRDefault="00A703E1" w:rsidP="000E67DE">
      <w:pPr>
        <w:pStyle w:val="ad"/>
        <w:spacing w:after="0"/>
        <w:ind w:left="0"/>
        <w:rPr>
          <w:sz w:val="28"/>
          <w:szCs w:val="28"/>
        </w:rPr>
      </w:pPr>
      <w:r>
        <w:rPr>
          <w:sz w:val="28"/>
          <w:szCs w:val="28"/>
        </w:rPr>
        <w:t>Сандатовского сельского поселения</w:t>
      </w:r>
      <w:r w:rsidR="000E67DE">
        <w:rPr>
          <w:sz w:val="28"/>
          <w:szCs w:val="28"/>
        </w:rPr>
        <w:t xml:space="preserve">       </w:t>
      </w:r>
      <w:r w:rsidR="00DA69D3">
        <w:rPr>
          <w:sz w:val="28"/>
          <w:szCs w:val="28"/>
        </w:rPr>
        <w:t xml:space="preserve">   </w:t>
      </w:r>
      <w:r w:rsidR="00C95EFE">
        <w:rPr>
          <w:sz w:val="28"/>
          <w:szCs w:val="28"/>
        </w:rPr>
        <w:t xml:space="preserve">  </w:t>
      </w:r>
      <w:r w:rsidR="003D4E2D">
        <w:rPr>
          <w:sz w:val="28"/>
          <w:szCs w:val="28"/>
        </w:rPr>
        <w:t xml:space="preserve">           </w:t>
      </w:r>
      <w:r w:rsidR="003D4E2D" w:rsidRPr="00993B97">
        <w:rPr>
          <w:sz w:val="28"/>
          <w:szCs w:val="28"/>
        </w:rPr>
        <w:t xml:space="preserve">  </w:t>
      </w:r>
      <w:r w:rsidR="00C95EFE">
        <w:rPr>
          <w:sz w:val="28"/>
          <w:szCs w:val="28"/>
        </w:rPr>
        <w:t xml:space="preserve">  </w:t>
      </w:r>
      <w:r w:rsidR="0095524B">
        <w:rPr>
          <w:sz w:val="28"/>
          <w:szCs w:val="28"/>
        </w:rPr>
        <w:t xml:space="preserve">        </w:t>
      </w:r>
      <w:r w:rsidR="003D4E2D">
        <w:rPr>
          <w:sz w:val="28"/>
          <w:szCs w:val="28"/>
        </w:rPr>
        <w:t xml:space="preserve">    </w:t>
      </w:r>
      <w:r>
        <w:rPr>
          <w:sz w:val="28"/>
        </w:rPr>
        <w:t>Н.И.Сероштан</w:t>
      </w:r>
    </w:p>
    <w:p w:rsidR="008D1C53" w:rsidRDefault="008D1C53" w:rsidP="004470D8">
      <w:pPr>
        <w:pStyle w:val="ConsPlusNormal"/>
        <w:spacing w:line="252" w:lineRule="auto"/>
        <w:rPr>
          <w:rFonts w:ascii="Times New Roman" w:hAnsi="Times New Roman" w:cs="Times New Roman"/>
          <w:sz w:val="24"/>
          <w:szCs w:val="24"/>
        </w:rPr>
      </w:pPr>
    </w:p>
    <w:p w:rsidR="004470D8" w:rsidRPr="00521F6D" w:rsidRDefault="003D4E2D" w:rsidP="004470D8">
      <w:pPr>
        <w:pStyle w:val="ConsPlusNormal"/>
        <w:spacing w:line="252" w:lineRule="auto"/>
        <w:rPr>
          <w:rFonts w:ascii="Times New Roman" w:hAnsi="Times New Roman" w:cs="Times New Roman"/>
          <w:sz w:val="18"/>
          <w:szCs w:val="18"/>
        </w:rPr>
      </w:pPr>
      <w:r w:rsidRPr="00521F6D">
        <w:rPr>
          <w:rFonts w:ascii="Times New Roman" w:hAnsi="Times New Roman" w:cs="Times New Roman"/>
          <w:sz w:val="18"/>
          <w:szCs w:val="18"/>
        </w:rPr>
        <w:t>Постановление</w:t>
      </w:r>
      <w:r w:rsidR="004470D8" w:rsidRPr="00521F6D">
        <w:rPr>
          <w:rFonts w:ascii="Times New Roman" w:hAnsi="Times New Roman" w:cs="Times New Roman"/>
          <w:sz w:val="18"/>
          <w:szCs w:val="18"/>
        </w:rPr>
        <w:t xml:space="preserve"> вносит</w:t>
      </w:r>
    </w:p>
    <w:p w:rsidR="004470D8" w:rsidRPr="00521F6D" w:rsidRDefault="008D1C53" w:rsidP="004470D8">
      <w:pPr>
        <w:pStyle w:val="ConsPlusNormal"/>
        <w:spacing w:line="252" w:lineRule="auto"/>
        <w:rPr>
          <w:rFonts w:ascii="Times New Roman" w:hAnsi="Times New Roman" w:cs="Times New Roman"/>
          <w:sz w:val="18"/>
          <w:szCs w:val="18"/>
        </w:rPr>
      </w:pPr>
      <w:r w:rsidRPr="00521F6D">
        <w:rPr>
          <w:rFonts w:ascii="Times New Roman" w:hAnsi="Times New Roman" w:cs="Times New Roman"/>
          <w:sz w:val="18"/>
          <w:szCs w:val="18"/>
        </w:rPr>
        <w:t>сектор экономики и финансов</w:t>
      </w:r>
    </w:p>
    <w:p w:rsidR="00CA6539" w:rsidRPr="00521F6D" w:rsidRDefault="00D5431E" w:rsidP="00A86E38">
      <w:pPr>
        <w:jc w:val="both"/>
        <w:rPr>
          <w:color w:val="000000"/>
          <w:sz w:val="18"/>
          <w:szCs w:val="18"/>
        </w:rPr>
      </w:pPr>
      <w:r w:rsidRPr="00521F6D">
        <w:rPr>
          <w:color w:val="000000"/>
          <w:sz w:val="18"/>
          <w:szCs w:val="18"/>
        </w:rPr>
        <w:t>Колиева Л.Д.</w:t>
      </w:r>
    </w:p>
    <w:tbl>
      <w:tblPr>
        <w:tblpPr w:leftFromText="180" w:rightFromText="180" w:vertAnchor="page" w:horzAnchor="page" w:tblpX="12276" w:tblpY="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3"/>
      </w:tblGrid>
      <w:tr w:rsidR="007B6139" w:rsidTr="00D75D91">
        <w:tc>
          <w:tcPr>
            <w:tcW w:w="4473" w:type="dxa"/>
            <w:tcBorders>
              <w:top w:val="nil"/>
              <w:left w:val="nil"/>
              <w:bottom w:val="nil"/>
              <w:right w:val="nil"/>
            </w:tcBorders>
          </w:tcPr>
          <w:p w:rsidR="007B6139" w:rsidRPr="006F0491" w:rsidRDefault="007B6139" w:rsidP="007B6139">
            <w:pPr>
              <w:pStyle w:val="2"/>
              <w:spacing w:before="0" w:after="0"/>
              <w:jc w:val="center"/>
              <w:rPr>
                <w:rFonts w:ascii="Times New Roman" w:hAnsi="Times New Roman" w:cs="Times New Roman"/>
                <w:b w:val="0"/>
                <w:i w:val="0"/>
              </w:rPr>
            </w:pPr>
            <w:r w:rsidRPr="006F0491">
              <w:rPr>
                <w:rFonts w:ascii="Times New Roman" w:hAnsi="Times New Roman" w:cs="Times New Roman"/>
                <w:b w:val="0"/>
                <w:i w:val="0"/>
              </w:rPr>
              <w:t>Приложение</w:t>
            </w:r>
          </w:p>
          <w:p w:rsidR="007B6139" w:rsidRPr="006F0491" w:rsidRDefault="007B6139" w:rsidP="007B6139">
            <w:pPr>
              <w:jc w:val="center"/>
              <w:rPr>
                <w:sz w:val="28"/>
                <w:szCs w:val="28"/>
              </w:rPr>
            </w:pPr>
            <w:r w:rsidRPr="006F0491">
              <w:rPr>
                <w:sz w:val="28"/>
                <w:szCs w:val="28"/>
              </w:rPr>
              <w:t>к постановлению</w:t>
            </w:r>
          </w:p>
          <w:p w:rsidR="007B6139" w:rsidRPr="006F0491" w:rsidRDefault="007B6139" w:rsidP="007B6139">
            <w:pPr>
              <w:jc w:val="center"/>
              <w:rPr>
                <w:sz w:val="28"/>
                <w:szCs w:val="28"/>
              </w:rPr>
            </w:pPr>
            <w:r w:rsidRPr="006F0491">
              <w:rPr>
                <w:sz w:val="28"/>
                <w:szCs w:val="28"/>
              </w:rPr>
              <w:t>Администрации</w:t>
            </w:r>
          </w:p>
          <w:p w:rsidR="007B6139" w:rsidRPr="006F0491" w:rsidRDefault="007B6139" w:rsidP="007B6139">
            <w:pPr>
              <w:jc w:val="center"/>
              <w:rPr>
                <w:sz w:val="28"/>
                <w:szCs w:val="28"/>
              </w:rPr>
            </w:pPr>
            <w:r>
              <w:rPr>
                <w:sz w:val="28"/>
                <w:szCs w:val="28"/>
              </w:rPr>
              <w:t>Сандатовского сельского поселения</w:t>
            </w:r>
          </w:p>
          <w:p w:rsidR="007B6139" w:rsidRPr="002D139A" w:rsidRDefault="007B6139" w:rsidP="007B6139">
            <w:pPr>
              <w:jc w:val="center"/>
            </w:pPr>
            <w:r w:rsidRPr="006F0491">
              <w:rPr>
                <w:sz w:val="28"/>
                <w:szCs w:val="28"/>
              </w:rPr>
              <w:t xml:space="preserve">от </w:t>
            </w:r>
            <w:r>
              <w:rPr>
                <w:sz w:val="28"/>
                <w:szCs w:val="28"/>
              </w:rPr>
              <w:t>06.07.2018</w:t>
            </w:r>
            <w:r w:rsidRPr="006F0491">
              <w:rPr>
                <w:sz w:val="28"/>
                <w:szCs w:val="28"/>
              </w:rPr>
              <w:t xml:space="preserve"> № </w:t>
            </w:r>
            <w:r>
              <w:rPr>
                <w:sz w:val="28"/>
                <w:szCs w:val="28"/>
              </w:rPr>
              <w:t>61</w:t>
            </w:r>
          </w:p>
        </w:tc>
      </w:tr>
    </w:tbl>
    <w:p w:rsidR="00075E3A" w:rsidRDefault="00075E3A" w:rsidP="007B6139">
      <w:pPr>
        <w:pStyle w:val="2"/>
        <w:spacing w:before="0" w:after="0"/>
        <w:rPr>
          <w:b w:val="0"/>
          <w:i w:val="0"/>
        </w:rPr>
      </w:pPr>
    </w:p>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E5169" w:rsidRDefault="005E5169" w:rsidP="00573433"/>
    <w:p w:rsidR="005E5169" w:rsidRDefault="005E5169" w:rsidP="00573433"/>
    <w:p w:rsidR="005E5169" w:rsidRDefault="005E5169" w:rsidP="00573433"/>
    <w:p w:rsidR="005E5169" w:rsidRDefault="005E5169"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p w:rsidR="00573433" w:rsidRDefault="00573433" w:rsidP="00573433"/>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1"/>
      </w:tblGrid>
      <w:tr w:rsidR="00573433" w:rsidTr="009531D2">
        <w:trPr>
          <w:trHeight w:val="1843"/>
          <w:jc w:val="right"/>
        </w:trPr>
        <w:tc>
          <w:tcPr>
            <w:tcW w:w="9921" w:type="dxa"/>
            <w:tcBorders>
              <w:top w:val="nil"/>
              <w:left w:val="nil"/>
              <w:bottom w:val="nil"/>
              <w:right w:val="nil"/>
            </w:tcBorders>
          </w:tcPr>
          <w:p w:rsidR="00573433" w:rsidRPr="00E5006A" w:rsidRDefault="00573433" w:rsidP="00573433">
            <w:pPr>
              <w:widowControl w:val="0"/>
              <w:jc w:val="right"/>
              <w:rPr>
                <w:sz w:val="28"/>
                <w:szCs w:val="28"/>
              </w:rPr>
            </w:pPr>
            <w:r w:rsidRPr="00E5006A">
              <w:rPr>
                <w:sz w:val="28"/>
                <w:szCs w:val="28"/>
              </w:rPr>
              <w:t xml:space="preserve">Приложение </w:t>
            </w:r>
          </w:p>
          <w:p w:rsidR="00573433" w:rsidRPr="00E5006A" w:rsidRDefault="00573433" w:rsidP="00573433">
            <w:pPr>
              <w:widowControl w:val="0"/>
              <w:jc w:val="right"/>
              <w:rPr>
                <w:sz w:val="28"/>
                <w:szCs w:val="28"/>
              </w:rPr>
            </w:pPr>
            <w:r w:rsidRPr="00E5006A">
              <w:rPr>
                <w:sz w:val="28"/>
                <w:szCs w:val="28"/>
              </w:rPr>
              <w:t>к  постановлению</w:t>
            </w:r>
            <w:r w:rsidR="009531D2">
              <w:rPr>
                <w:sz w:val="28"/>
                <w:szCs w:val="28"/>
              </w:rPr>
              <w:t xml:space="preserve"> </w:t>
            </w:r>
          </w:p>
          <w:p w:rsidR="00573433" w:rsidRPr="00E5006A" w:rsidRDefault="00573433" w:rsidP="00573433">
            <w:pPr>
              <w:widowControl w:val="0"/>
              <w:jc w:val="right"/>
              <w:rPr>
                <w:sz w:val="28"/>
                <w:szCs w:val="28"/>
              </w:rPr>
            </w:pPr>
            <w:r w:rsidRPr="00E5006A">
              <w:rPr>
                <w:sz w:val="28"/>
                <w:szCs w:val="28"/>
              </w:rPr>
              <w:t>Администрации</w:t>
            </w:r>
          </w:p>
          <w:p w:rsidR="00573433" w:rsidRDefault="00573433" w:rsidP="00573433">
            <w:pPr>
              <w:widowControl w:val="0"/>
              <w:jc w:val="right"/>
              <w:rPr>
                <w:sz w:val="28"/>
                <w:szCs w:val="28"/>
              </w:rPr>
            </w:pPr>
            <w:r w:rsidRPr="00E5006A">
              <w:rPr>
                <w:sz w:val="28"/>
                <w:szCs w:val="28"/>
              </w:rPr>
              <w:t xml:space="preserve">Сандатовского </w:t>
            </w:r>
          </w:p>
          <w:p w:rsidR="00573433" w:rsidRPr="00E5006A" w:rsidRDefault="00573433" w:rsidP="00573433">
            <w:pPr>
              <w:widowControl w:val="0"/>
              <w:jc w:val="right"/>
              <w:rPr>
                <w:sz w:val="28"/>
                <w:szCs w:val="28"/>
              </w:rPr>
            </w:pPr>
            <w:r w:rsidRPr="00E5006A">
              <w:rPr>
                <w:sz w:val="28"/>
                <w:szCs w:val="28"/>
              </w:rPr>
              <w:t xml:space="preserve"> сельского поселения</w:t>
            </w:r>
          </w:p>
          <w:p w:rsidR="00573433" w:rsidRDefault="009531D2" w:rsidP="00BD18A5">
            <w:pPr>
              <w:ind w:left="7087"/>
              <w:jc w:val="center"/>
              <w:rPr>
                <w:sz w:val="28"/>
              </w:rPr>
            </w:pPr>
            <w:r>
              <w:rPr>
                <w:color w:val="000000"/>
                <w:sz w:val="28"/>
              </w:rPr>
              <w:t xml:space="preserve">    </w:t>
            </w:r>
            <w:r w:rsidR="00573433">
              <w:rPr>
                <w:color w:val="000000"/>
                <w:sz w:val="28"/>
              </w:rPr>
              <w:t xml:space="preserve">от </w:t>
            </w:r>
            <w:r w:rsidR="00A836C2">
              <w:rPr>
                <w:color w:val="000000"/>
                <w:sz w:val="28"/>
              </w:rPr>
              <w:t>0</w:t>
            </w:r>
            <w:r w:rsidR="00513541">
              <w:rPr>
                <w:color w:val="000000"/>
                <w:sz w:val="28"/>
              </w:rPr>
              <w:t>9</w:t>
            </w:r>
            <w:r w:rsidR="00A836C2">
              <w:rPr>
                <w:color w:val="000000"/>
                <w:sz w:val="28"/>
              </w:rPr>
              <w:t>.</w:t>
            </w:r>
            <w:r w:rsidR="0019112E">
              <w:rPr>
                <w:color w:val="000000"/>
                <w:sz w:val="28"/>
              </w:rPr>
              <w:t>0</w:t>
            </w:r>
            <w:r w:rsidR="00BD18A5">
              <w:rPr>
                <w:color w:val="000000"/>
                <w:sz w:val="28"/>
              </w:rPr>
              <w:t>9</w:t>
            </w:r>
            <w:r w:rsidR="00A836C2">
              <w:rPr>
                <w:color w:val="000000"/>
                <w:sz w:val="28"/>
              </w:rPr>
              <w:t>.202</w:t>
            </w:r>
            <w:r w:rsidR="0019112E">
              <w:rPr>
                <w:color w:val="000000"/>
                <w:sz w:val="28"/>
              </w:rPr>
              <w:t>4</w:t>
            </w:r>
            <w:r w:rsidR="00573433">
              <w:rPr>
                <w:color w:val="000000"/>
                <w:sz w:val="28"/>
              </w:rPr>
              <w:t xml:space="preserve"> № </w:t>
            </w:r>
            <w:r w:rsidR="00BD18A5">
              <w:rPr>
                <w:color w:val="000000"/>
                <w:sz w:val="28"/>
              </w:rPr>
              <w:t>9</w:t>
            </w:r>
            <w:r w:rsidR="0019112E">
              <w:rPr>
                <w:color w:val="000000"/>
                <w:sz w:val="28"/>
              </w:rPr>
              <w:t>1</w:t>
            </w:r>
          </w:p>
        </w:tc>
      </w:tr>
    </w:tbl>
    <w:p w:rsidR="00573433" w:rsidRDefault="00573433" w:rsidP="00573433">
      <w:pPr>
        <w:pStyle w:val="ConsPlusTitle"/>
        <w:rPr>
          <w:b w:val="0"/>
          <w:sz w:val="28"/>
        </w:rPr>
      </w:pPr>
    </w:p>
    <w:p w:rsidR="00573433" w:rsidRDefault="00573433" w:rsidP="00573433">
      <w:pPr>
        <w:pStyle w:val="ConsPlusTitle"/>
        <w:jc w:val="center"/>
        <w:rPr>
          <w:b w:val="0"/>
          <w:sz w:val="28"/>
        </w:rPr>
      </w:pPr>
      <w:r>
        <w:rPr>
          <w:b w:val="0"/>
          <w:sz w:val="28"/>
        </w:rPr>
        <w:t>ИЗМЕНЕНИЯ,</w:t>
      </w:r>
    </w:p>
    <w:p w:rsidR="00573433" w:rsidRDefault="00573433" w:rsidP="00573433">
      <w:pPr>
        <w:pStyle w:val="ConsPlusTitle"/>
        <w:jc w:val="center"/>
        <w:rPr>
          <w:b w:val="0"/>
          <w:sz w:val="28"/>
        </w:rPr>
      </w:pPr>
      <w:r>
        <w:rPr>
          <w:b w:val="0"/>
          <w:color w:val="000000"/>
          <w:sz w:val="28"/>
        </w:rPr>
        <w:t>вносимые в постановление Администрации Сандатовского сельского поселения</w:t>
      </w:r>
    </w:p>
    <w:p w:rsidR="00573433" w:rsidRDefault="00573433" w:rsidP="00573433">
      <w:pPr>
        <w:jc w:val="center"/>
        <w:rPr>
          <w:b/>
          <w:sz w:val="28"/>
        </w:rPr>
      </w:pPr>
      <w:r>
        <w:rPr>
          <w:color w:val="000000"/>
          <w:sz w:val="28"/>
        </w:rPr>
        <w:t xml:space="preserve">от </w:t>
      </w:r>
      <w:r w:rsidRPr="00573433">
        <w:rPr>
          <w:color w:val="000000"/>
          <w:sz w:val="28"/>
        </w:rPr>
        <w:t>05.10.2021 № 70 «</w:t>
      </w:r>
      <w:r w:rsidRPr="00341FB8">
        <w:rPr>
          <w:sz w:val="28"/>
          <w:szCs w:val="28"/>
        </w:rPr>
        <w:t xml:space="preserve">Об утверждении </w:t>
      </w:r>
      <w:r w:rsidR="00367019">
        <w:rPr>
          <w:sz w:val="28"/>
          <w:szCs w:val="28"/>
        </w:rPr>
        <w:t>П</w:t>
      </w:r>
      <w:r w:rsidRPr="00341FB8">
        <w:rPr>
          <w:sz w:val="28"/>
          <w:szCs w:val="28"/>
        </w:rPr>
        <w:t>еречня главных администраторов доходов бюджета</w:t>
      </w:r>
      <w:r>
        <w:rPr>
          <w:sz w:val="28"/>
          <w:szCs w:val="28"/>
        </w:rPr>
        <w:t xml:space="preserve"> Сандатовского сельского поселения</w:t>
      </w:r>
      <w:r w:rsidRPr="00341FB8">
        <w:rPr>
          <w:sz w:val="28"/>
          <w:szCs w:val="28"/>
        </w:rPr>
        <w:t xml:space="preserve"> Сальского района и </w:t>
      </w:r>
      <w:r w:rsidR="00367019">
        <w:rPr>
          <w:sz w:val="28"/>
          <w:szCs w:val="28"/>
        </w:rPr>
        <w:t>П</w:t>
      </w:r>
      <w:r w:rsidRPr="00341FB8">
        <w:rPr>
          <w:sz w:val="28"/>
          <w:szCs w:val="28"/>
        </w:rPr>
        <w:t>еречня главных администраторов</w:t>
      </w:r>
      <w:r>
        <w:rPr>
          <w:sz w:val="28"/>
          <w:szCs w:val="28"/>
        </w:rPr>
        <w:t xml:space="preserve"> </w:t>
      </w:r>
      <w:r w:rsidRPr="00341FB8">
        <w:rPr>
          <w:sz w:val="28"/>
          <w:szCs w:val="28"/>
        </w:rPr>
        <w:t>источников финансирования дефицита бюджета</w:t>
      </w:r>
      <w:r>
        <w:rPr>
          <w:sz w:val="28"/>
          <w:szCs w:val="28"/>
        </w:rPr>
        <w:t xml:space="preserve"> Сандатовского сельского поселения</w:t>
      </w:r>
      <w:r w:rsidRPr="00341FB8">
        <w:rPr>
          <w:sz w:val="28"/>
          <w:szCs w:val="28"/>
        </w:rPr>
        <w:t xml:space="preserve"> Сальского района</w:t>
      </w:r>
      <w:r>
        <w:rPr>
          <w:color w:val="000000"/>
          <w:sz w:val="28"/>
        </w:rPr>
        <w:t>»</w:t>
      </w:r>
    </w:p>
    <w:p w:rsidR="00573433" w:rsidRDefault="00573433" w:rsidP="00573433">
      <w:pPr>
        <w:ind w:firstLine="708"/>
        <w:jc w:val="both"/>
        <w:rPr>
          <w:sz w:val="28"/>
        </w:rPr>
      </w:pPr>
    </w:p>
    <w:p w:rsidR="00573433" w:rsidRDefault="00573433" w:rsidP="00573433">
      <w:pPr>
        <w:ind w:firstLine="708"/>
        <w:jc w:val="both"/>
        <w:rPr>
          <w:sz w:val="28"/>
        </w:rPr>
      </w:pPr>
    </w:p>
    <w:p w:rsidR="00573433" w:rsidRDefault="00573433" w:rsidP="00573433">
      <w:pPr>
        <w:ind w:firstLine="709"/>
        <w:jc w:val="both"/>
        <w:rPr>
          <w:sz w:val="28"/>
        </w:rPr>
      </w:pPr>
      <w:r>
        <w:rPr>
          <w:sz w:val="28"/>
        </w:rPr>
        <w:t xml:space="preserve">1. </w:t>
      </w:r>
      <w:r>
        <w:rPr>
          <w:color w:val="000000"/>
          <w:sz w:val="28"/>
        </w:rPr>
        <w:t>Пункт 1 изложить в редакции:</w:t>
      </w:r>
    </w:p>
    <w:p w:rsidR="00573433" w:rsidRDefault="00573433" w:rsidP="00573433">
      <w:pPr>
        <w:ind w:firstLine="709"/>
        <w:jc w:val="both"/>
        <w:rPr>
          <w:sz w:val="28"/>
        </w:rPr>
      </w:pPr>
      <w:r>
        <w:rPr>
          <w:color w:val="000000"/>
          <w:sz w:val="28"/>
        </w:rPr>
        <w:t xml:space="preserve">«1. Утвердить </w:t>
      </w:r>
      <w:r w:rsidR="00367019">
        <w:rPr>
          <w:color w:val="000000"/>
          <w:sz w:val="28"/>
          <w:szCs w:val="28"/>
        </w:rPr>
        <w:t>П</w:t>
      </w:r>
      <w:r w:rsidRPr="00341FB8">
        <w:rPr>
          <w:color w:val="000000"/>
          <w:sz w:val="28"/>
          <w:szCs w:val="28"/>
        </w:rPr>
        <w:t xml:space="preserve">еречень главных администраторов доходов </w:t>
      </w:r>
      <w:r w:rsidRPr="007D71AD">
        <w:rPr>
          <w:color w:val="000000"/>
          <w:sz w:val="28"/>
          <w:szCs w:val="28"/>
        </w:rPr>
        <w:t>бюджета</w:t>
      </w:r>
      <w:r w:rsidR="007D71AD">
        <w:rPr>
          <w:color w:val="000000"/>
          <w:sz w:val="28"/>
          <w:szCs w:val="28"/>
        </w:rPr>
        <w:t xml:space="preserve"> </w:t>
      </w:r>
      <w:r w:rsidR="009E1576" w:rsidRPr="0012245A">
        <w:rPr>
          <w:sz w:val="28"/>
          <w:szCs w:val="28"/>
        </w:rPr>
        <w:t>Сандатовского сельского поселения Сальского района</w:t>
      </w:r>
      <w:r w:rsidR="009E1576" w:rsidRPr="007D71AD">
        <w:rPr>
          <w:color w:val="000000"/>
          <w:sz w:val="28"/>
          <w:szCs w:val="28"/>
        </w:rPr>
        <w:t xml:space="preserve"> </w:t>
      </w:r>
      <w:r w:rsidR="007D71AD" w:rsidRPr="009E1576">
        <w:rPr>
          <w:b/>
          <w:color w:val="000000"/>
          <w:sz w:val="28"/>
          <w:szCs w:val="28"/>
        </w:rPr>
        <w:t>-</w:t>
      </w:r>
      <w:r w:rsidRPr="00341FB8">
        <w:rPr>
          <w:color w:val="000000"/>
          <w:sz w:val="28"/>
          <w:szCs w:val="28"/>
        </w:rPr>
        <w:t xml:space="preserve"> органов местного самоуправления </w:t>
      </w:r>
      <w:r>
        <w:rPr>
          <w:color w:val="000000"/>
          <w:sz w:val="28"/>
          <w:szCs w:val="28"/>
        </w:rPr>
        <w:t>Сандатовского сельского поселения</w:t>
      </w:r>
      <w:r w:rsidR="009E1576">
        <w:rPr>
          <w:color w:val="000000"/>
          <w:sz w:val="28"/>
          <w:szCs w:val="28"/>
        </w:rPr>
        <w:t>,</w:t>
      </w:r>
      <w:r>
        <w:rPr>
          <w:color w:val="000000"/>
          <w:sz w:val="28"/>
        </w:rPr>
        <w:t xml:space="preserve"> согласно приложению № 1 к настоящему постановлению.».</w:t>
      </w:r>
    </w:p>
    <w:tbl>
      <w:tblPr>
        <w:tblW w:w="4394" w:type="dxa"/>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3"/>
        <w:gridCol w:w="601"/>
      </w:tblGrid>
      <w:tr w:rsidR="00F613A3" w:rsidRPr="00E5006A" w:rsidTr="007D71AD">
        <w:tc>
          <w:tcPr>
            <w:tcW w:w="4394" w:type="dxa"/>
            <w:gridSpan w:val="2"/>
            <w:tcBorders>
              <w:top w:val="nil"/>
              <w:left w:val="nil"/>
              <w:bottom w:val="nil"/>
              <w:right w:val="nil"/>
            </w:tcBorders>
          </w:tcPr>
          <w:p w:rsidR="00573433" w:rsidRDefault="00573433" w:rsidP="007D71AD">
            <w:pPr>
              <w:widowControl w:val="0"/>
              <w:jc w:val="right"/>
              <w:rPr>
                <w:color w:val="000000"/>
                <w:sz w:val="24"/>
                <w:szCs w:val="24"/>
              </w:rPr>
            </w:pPr>
          </w:p>
          <w:p w:rsidR="007D71AD" w:rsidRDefault="007D71AD" w:rsidP="007D71AD">
            <w:pPr>
              <w:widowControl w:val="0"/>
              <w:jc w:val="right"/>
              <w:rPr>
                <w:color w:val="000000"/>
                <w:sz w:val="24"/>
                <w:szCs w:val="24"/>
              </w:rPr>
            </w:pPr>
          </w:p>
          <w:p w:rsidR="007D71AD" w:rsidRPr="00FB67D4" w:rsidRDefault="00F613A3" w:rsidP="007D71AD">
            <w:pPr>
              <w:widowControl w:val="0"/>
              <w:ind w:right="-142"/>
              <w:jc w:val="right"/>
              <w:rPr>
                <w:sz w:val="28"/>
                <w:szCs w:val="28"/>
              </w:rPr>
            </w:pPr>
            <w:r>
              <w:rPr>
                <w:color w:val="000000"/>
                <w:sz w:val="24"/>
                <w:szCs w:val="24"/>
              </w:rPr>
              <w:t xml:space="preserve"> </w:t>
            </w:r>
            <w:r w:rsidR="007D71AD">
              <w:rPr>
                <w:color w:val="000000"/>
                <w:sz w:val="24"/>
                <w:szCs w:val="24"/>
              </w:rPr>
              <w:t>«</w:t>
            </w:r>
            <w:r w:rsidR="007D71AD" w:rsidRPr="00FB67D4">
              <w:rPr>
                <w:sz w:val="28"/>
                <w:szCs w:val="28"/>
              </w:rPr>
              <w:t>Приложение</w:t>
            </w:r>
            <w:r w:rsidR="007D71AD">
              <w:rPr>
                <w:sz w:val="28"/>
                <w:szCs w:val="28"/>
              </w:rPr>
              <w:t xml:space="preserve"> № 1</w:t>
            </w:r>
          </w:p>
          <w:p w:rsidR="007D71AD" w:rsidRPr="00FB67D4" w:rsidRDefault="007D71AD" w:rsidP="007D71AD">
            <w:pPr>
              <w:widowControl w:val="0"/>
              <w:jc w:val="right"/>
              <w:rPr>
                <w:sz w:val="28"/>
                <w:szCs w:val="28"/>
              </w:rPr>
            </w:pPr>
            <w:r w:rsidRPr="00FB67D4">
              <w:rPr>
                <w:sz w:val="28"/>
                <w:szCs w:val="28"/>
              </w:rPr>
              <w:t>к  постановлению</w:t>
            </w:r>
          </w:p>
          <w:p w:rsidR="007D71AD" w:rsidRPr="00FB67D4" w:rsidRDefault="007D71AD" w:rsidP="007D71AD">
            <w:pPr>
              <w:widowControl w:val="0"/>
              <w:jc w:val="right"/>
              <w:rPr>
                <w:sz w:val="28"/>
                <w:szCs w:val="28"/>
              </w:rPr>
            </w:pPr>
            <w:r w:rsidRPr="00FB67D4">
              <w:rPr>
                <w:sz w:val="28"/>
                <w:szCs w:val="28"/>
              </w:rPr>
              <w:t>Администрации</w:t>
            </w:r>
          </w:p>
          <w:p w:rsidR="007D71AD" w:rsidRPr="00FB67D4" w:rsidRDefault="007D71AD" w:rsidP="007D71AD">
            <w:pPr>
              <w:widowControl w:val="0"/>
              <w:jc w:val="right"/>
              <w:rPr>
                <w:sz w:val="28"/>
                <w:szCs w:val="28"/>
              </w:rPr>
            </w:pPr>
            <w:r>
              <w:rPr>
                <w:sz w:val="28"/>
                <w:szCs w:val="28"/>
              </w:rPr>
              <w:t>Сандатовского  сельского поселения</w:t>
            </w:r>
          </w:p>
          <w:p w:rsidR="00F613A3" w:rsidRPr="00E5006A" w:rsidRDefault="007D71AD" w:rsidP="007D71AD">
            <w:pPr>
              <w:widowControl w:val="0"/>
              <w:jc w:val="right"/>
              <w:rPr>
                <w:sz w:val="28"/>
                <w:szCs w:val="28"/>
              </w:rPr>
            </w:pPr>
            <w:r>
              <w:rPr>
                <w:sz w:val="28"/>
                <w:szCs w:val="28"/>
              </w:rPr>
              <w:t>от 05.10.2021</w:t>
            </w:r>
            <w:r w:rsidRPr="00FB67D4">
              <w:rPr>
                <w:sz w:val="28"/>
                <w:szCs w:val="28"/>
              </w:rPr>
              <w:t xml:space="preserve">№ </w:t>
            </w:r>
            <w:r>
              <w:rPr>
                <w:sz w:val="28"/>
                <w:szCs w:val="28"/>
              </w:rPr>
              <w:t>70</w:t>
            </w:r>
          </w:p>
        </w:tc>
      </w:tr>
      <w:tr w:rsidR="0012245A" w:rsidRPr="00FB67D4" w:rsidTr="007D71AD">
        <w:trPr>
          <w:gridAfter w:val="1"/>
          <w:wAfter w:w="601" w:type="dxa"/>
        </w:trPr>
        <w:tc>
          <w:tcPr>
            <w:tcW w:w="3793" w:type="dxa"/>
            <w:tcBorders>
              <w:top w:val="nil"/>
              <w:left w:val="nil"/>
              <w:bottom w:val="nil"/>
              <w:right w:val="nil"/>
            </w:tcBorders>
          </w:tcPr>
          <w:p w:rsidR="0012245A" w:rsidRPr="00FB67D4" w:rsidRDefault="0012245A" w:rsidP="0012245A">
            <w:pPr>
              <w:widowControl w:val="0"/>
              <w:jc w:val="right"/>
              <w:rPr>
                <w:sz w:val="28"/>
                <w:szCs w:val="28"/>
              </w:rPr>
            </w:pPr>
            <w:bookmarkStart w:id="0" w:name="Par43"/>
            <w:bookmarkEnd w:id="0"/>
          </w:p>
        </w:tc>
      </w:tr>
    </w:tbl>
    <w:p w:rsidR="0012245A" w:rsidRDefault="0012245A" w:rsidP="0012245A">
      <w:pPr>
        <w:widowControl w:val="0"/>
        <w:jc w:val="both"/>
        <w:rPr>
          <w:sz w:val="28"/>
          <w:szCs w:val="28"/>
        </w:rPr>
      </w:pPr>
    </w:p>
    <w:p w:rsidR="0012245A" w:rsidRDefault="0012245A" w:rsidP="0012245A">
      <w:pPr>
        <w:pStyle w:val="ConsPlusTitle"/>
        <w:jc w:val="center"/>
        <w:rPr>
          <w:b w:val="0"/>
          <w:sz w:val="28"/>
          <w:szCs w:val="28"/>
        </w:rPr>
      </w:pPr>
    </w:p>
    <w:p w:rsidR="009E1576" w:rsidRDefault="0012245A" w:rsidP="009E1576">
      <w:pPr>
        <w:pStyle w:val="ConsPlusNonformat"/>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Перечень </w:t>
      </w:r>
    </w:p>
    <w:p w:rsidR="009E1576" w:rsidRDefault="0012245A" w:rsidP="009E1576">
      <w:pPr>
        <w:pStyle w:val="ConsPlusNonformat"/>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главных администраторов доходов бюджета </w:t>
      </w:r>
    </w:p>
    <w:p w:rsidR="0012245A" w:rsidRDefault="0012245A" w:rsidP="009E1576">
      <w:pPr>
        <w:pStyle w:val="ConsPlusNonformat"/>
        <w:jc w:val="center"/>
        <w:rPr>
          <w:rFonts w:ascii="Times New Roman" w:hAnsi="Times New Roman" w:cs="Times New Roman"/>
          <w:b/>
          <w:iCs/>
          <w:color w:val="000000"/>
          <w:sz w:val="28"/>
          <w:szCs w:val="28"/>
        </w:rPr>
      </w:pPr>
      <w:r>
        <w:rPr>
          <w:rFonts w:ascii="Times New Roman" w:hAnsi="Times New Roman" w:cs="Times New Roman"/>
          <w:iCs/>
          <w:color w:val="000000"/>
          <w:sz w:val="28"/>
          <w:szCs w:val="28"/>
        </w:rPr>
        <w:t xml:space="preserve"> </w:t>
      </w:r>
      <w:r w:rsidR="009E1576" w:rsidRPr="0012245A">
        <w:rPr>
          <w:rFonts w:ascii="Times New Roman" w:hAnsi="Times New Roman" w:cs="Times New Roman"/>
          <w:sz w:val="28"/>
          <w:szCs w:val="28"/>
        </w:rPr>
        <w:t>Сандатовского сельского поселения Сальского района</w:t>
      </w:r>
      <w:r w:rsidR="009E1576">
        <w:rPr>
          <w:rFonts w:ascii="Times New Roman" w:hAnsi="Times New Roman" w:cs="Times New Roman"/>
          <w:iCs/>
          <w:color w:val="000000"/>
          <w:sz w:val="28"/>
          <w:szCs w:val="28"/>
        </w:rPr>
        <w:t xml:space="preserve"> </w:t>
      </w:r>
      <w:r>
        <w:rPr>
          <w:rFonts w:ascii="Times New Roman" w:hAnsi="Times New Roman" w:cs="Times New Roman"/>
          <w:iCs/>
          <w:color w:val="000000"/>
          <w:sz w:val="28"/>
          <w:szCs w:val="28"/>
        </w:rPr>
        <w:t>-</w:t>
      </w:r>
    </w:p>
    <w:p w:rsidR="0012245A" w:rsidRDefault="0012245A" w:rsidP="009E1576">
      <w:pPr>
        <w:pStyle w:val="ConsPlusNonformat"/>
        <w:jc w:val="center"/>
        <w:rPr>
          <w:rFonts w:ascii="Times New Roman" w:hAnsi="Times New Roman" w:cs="Times New Roman"/>
          <w:iCs/>
          <w:color w:val="000000"/>
          <w:sz w:val="28"/>
          <w:szCs w:val="28"/>
        </w:rPr>
      </w:pPr>
      <w:r w:rsidRPr="009652C4">
        <w:rPr>
          <w:rFonts w:ascii="Times New Roman" w:hAnsi="Times New Roman" w:cs="Times New Roman"/>
          <w:iCs/>
          <w:color w:val="000000"/>
          <w:sz w:val="28"/>
          <w:szCs w:val="28"/>
        </w:rPr>
        <w:t xml:space="preserve">органов </w:t>
      </w:r>
      <w:r>
        <w:rPr>
          <w:rFonts w:ascii="Times New Roman" w:hAnsi="Times New Roman" w:cs="Times New Roman"/>
          <w:iCs/>
          <w:color w:val="000000"/>
          <w:sz w:val="28"/>
          <w:szCs w:val="28"/>
        </w:rPr>
        <w:t>местного самоуправления Сандатовского сельского поселения</w:t>
      </w:r>
    </w:p>
    <w:p w:rsidR="002E07F5" w:rsidRDefault="002E07F5" w:rsidP="009E1576">
      <w:pPr>
        <w:pStyle w:val="ConsPlusNonformat"/>
        <w:jc w:val="center"/>
        <w:rPr>
          <w:rFonts w:ascii="Times New Roman" w:hAnsi="Times New Roman" w:cs="Times New Roman"/>
          <w:iCs/>
          <w:color w:val="000000"/>
          <w:sz w:val="28"/>
          <w:szCs w:val="28"/>
        </w:rPr>
      </w:pPr>
    </w:p>
    <w:p w:rsidR="0012245A" w:rsidRDefault="0012245A" w:rsidP="0012245A">
      <w:pPr>
        <w:pStyle w:val="ConsPlusNonformat"/>
        <w:jc w:val="both"/>
        <w:rPr>
          <w:rFonts w:ascii="Times New Roman" w:hAnsi="Times New Roman" w:cs="Times New Roman"/>
          <w:b/>
          <w:iCs/>
          <w:color w:val="000000"/>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977"/>
        <w:gridCol w:w="5954"/>
      </w:tblGrid>
      <w:tr w:rsidR="0012245A" w:rsidRPr="00E55EB8" w:rsidTr="00EE3DE7">
        <w:tc>
          <w:tcPr>
            <w:tcW w:w="4253" w:type="dxa"/>
            <w:gridSpan w:val="2"/>
          </w:tcPr>
          <w:p w:rsidR="0012245A" w:rsidRPr="00E55EB8" w:rsidRDefault="0012245A" w:rsidP="000F6873">
            <w:pPr>
              <w:pStyle w:val="ConsPlusNonformat"/>
              <w:jc w:val="center"/>
              <w:rPr>
                <w:rFonts w:ascii="Times New Roman" w:hAnsi="Times New Roman" w:cs="Times New Roman"/>
                <w:iCs/>
                <w:color w:val="000000"/>
                <w:sz w:val="28"/>
                <w:szCs w:val="28"/>
              </w:rPr>
            </w:pPr>
            <w:r w:rsidRPr="00E55EB8">
              <w:rPr>
                <w:rFonts w:ascii="Times New Roman" w:hAnsi="Times New Roman" w:cs="Times New Roman"/>
                <w:bCs/>
                <w:sz w:val="28"/>
                <w:szCs w:val="28"/>
              </w:rPr>
              <w:t>Код бюджетной классификации Российской Федерации</w:t>
            </w:r>
          </w:p>
        </w:tc>
        <w:tc>
          <w:tcPr>
            <w:tcW w:w="5954" w:type="dxa"/>
            <w:vMerge w:val="restart"/>
          </w:tcPr>
          <w:p w:rsidR="0012245A" w:rsidRPr="00E55EB8" w:rsidRDefault="0012245A" w:rsidP="000F6873">
            <w:pPr>
              <w:pStyle w:val="ConsPlusNonformat"/>
              <w:jc w:val="center"/>
              <w:rPr>
                <w:rFonts w:ascii="Times New Roman" w:hAnsi="Times New Roman" w:cs="Times New Roman"/>
                <w:iCs/>
                <w:color w:val="000000"/>
                <w:sz w:val="28"/>
                <w:szCs w:val="28"/>
              </w:rPr>
            </w:pPr>
            <w:r w:rsidRPr="00E55EB8">
              <w:rPr>
                <w:rFonts w:ascii="Times New Roman" w:hAnsi="Times New Roman" w:cs="Times New Roman"/>
                <w:iCs/>
                <w:color w:val="000000"/>
                <w:sz w:val="28"/>
                <w:szCs w:val="28"/>
              </w:rPr>
              <w:t>Наименование главного администратора доходов местного бюджета, наименование кода вида (подвида) доходов местного бюджета</w:t>
            </w:r>
          </w:p>
        </w:tc>
      </w:tr>
      <w:tr w:rsidR="0012245A" w:rsidRPr="00E55EB8" w:rsidTr="00EE3DE7">
        <w:trPr>
          <w:trHeight w:val="2330"/>
        </w:trPr>
        <w:tc>
          <w:tcPr>
            <w:tcW w:w="1276" w:type="dxa"/>
          </w:tcPr>
          <w:p w:rsidR="0012245A" w:rsidRPr="00E55EB8" w:rsidRDefault="0012245A" w:rsidP="000F6873">
            <w:pPr>
              <w:pStyle w:val="ConsPlusNonformat"/>
              <w:jc w:val="center"/>
              <w:rPr>
                <w:rFonts w:ascii="Times New Roman" w:hAnsi="Times New Roman" w:cs="Times New Roman"/>
                <w:b/>
                <w:iCs/>
                <w:color w:val="000000"/>
                <w:sz w:val="28"/>
                <w:szCs w:val="28"/>
              </w:rPr>
            </w:pPr>
            <w:r w:rsidRPr="00E55EB8">
              <w:rPr>
                <w:rFonts w:ascii="Times New Roman" w:hAnsi="Times New Roman" w:cs="Times New Roman"/>
                <w:bCs/>
                <w:sz w:val="28"/>
                <w:szCs w:val="28"/>
              </w:rPr>
              <w:t>главного администратора доходов</w:t>
            </w:r>
          </w:p>
        </w:tc>
        <w:tc>
          <w:tcPr>
            <w:tcW w:w="2977" w:type="dxa"/>
          </w:tcPr>
          <w:p w:rsidR="0012245A" w:rsidRPr="00E55EB8" w:rsidRDefault="0012245A" w:rsidP="000F6873">
            <w:pPr>
              <w:pStyle w:val="ConsPlusNonformat"/>
              <w:jc w:val="center"/>
              <w:rPr>
                <w:rFonts w:ascii="Times New Roman" w:hAnsi="Times New Roman" w:cs="Times New Roman"/>
                <w:iCs/>
                <w:color w:val="000000"/>
                <w:sz w:val="28"/>
                <w:szCs w:val="28"/>
              </w:rPr>
            </w:pPr>
            <w:r w:rsidRPr="00E55EB8">
              <w:rPr>
                <w:rFonts w:ascii="Times New Roman" w:hAnsi="Times New Roman" w:cs="Times New Roman"/>
                <w:iCs/>
                <w:color w:val="000000"/>
                <w:sz w:val="28"/>
                <w:szCs w:val="28"/>
              </w:rPr>
              <w:t>вида (подвида) доходов местного бюджетов</w:t>
            </w:r>
          </w:p>
        </w:tc>
        <w:tc>
          <w:tcPr>
            <w:tcW w:w="5954" w:type="dxa"/>
            <w:vMerge/>
          </w:tcPr>
          <w:p w:rsidR="0012245A" w:rsidRPr="00E55EB8" w:rsidRDefault="0012245A" w:rsidP="000F6873">
            <w:pPr>
              <w:pStyle w:val="ConsPlusNonformat"/>
              <w:jc w:val="both"/>
              <w:rPr>
                <w:rFonts w:ascii="Times New Roman" w:hAnsi="Times New Roman" w:cs="Times New Roman"/>
                <w:iCs/>
                <w:color w:val="000000"/>
                <w:sz w:val="28"/>
                <w:szCs w:val="28"/>
              </w:rPr>
            </w:pPr>
          </w:p>
        </w:tc>
      </w:tr>
    </w:tbl>
    <w:p w:rsidR="0012245A" w:rsidRPr="000F092B" w:rsidRDefault="0012245A" w:rsidP="0012245A">
      <w:pPr>
        <w:pStyle w:val="ConsPlusNonformat"/>
        <w:jc w:val="both"/>
        <w:rPr>
          <w:rFonts w:ascii="Times New Roman" w:hAnsi="Times New Roman" w:cs="Times New Roman"/>
          <w:b/>
          <w:iCs/>
          <w:color w:val="000000"/>
          <w:sz w:val="2"/>
          <w:szCs w:val="2"/>
        </w:rPr>
      </w:pPr>
    </w:p>
    <w:tbl>
      <w:tblPr>
        <w:tblW w:w="10207" w:type="dxa"/>
        <w:tblInd w:w="-34" w:type="dxa"/>
        <w:tblLook w:val="04A0"/>
      </w:tblPr>
      <w:tblGrid>
        <w:gridCol w:w="1278"/>
        <w:gridCol w:w="2975"/>
        <w:gridCol w:w="5954"/>
      </w:tblGrid>
      <w:tr w:rsidR="0012245A" w:rsidRPr="000F092B" w:rsidTr="00EE3DE7">
        <w:trPr>
          <w:trHeight w:val="259"/>
          <w:tblHeader/>
        </w:trPr>
        <w:tc>
          <w:tcPr>
            <w:tcW w:w="1278" w:type="dxa"/>
            <w:tcBorders>
              <w:top w:val="single" w:sz="4" w:space="0" w:color="auto"/>
              <w:left w:val="single" w:sz="4" w:space="0" w:color="auto"/>
              <w:bottom w:val="single" w:sz="4" w:space="0" w:color="auto"/>
              <w:right w:val="single" w:sz="4" w:space="0" w:color="auto"/>
            </w:tcBorders>
            <w:shd w:val="clear" w:color="000000" w:fill="FFFFFF"/>
            <w:hideMark/>
          </w:tcPr>
          <w:p w:rsidR="0012245A" w:rsidRPr="000F092B" w:rsidRDefault="0012245A" w:rsidP="000F6873">
            <w:pPr>
              <w:jc w:val="center"/>
              <w:rPr>
                <w:sz w:val="28"/>
                <w:szCs w:val="28"/>
              </w:rPr>
            </w:pPr>
            <w:r>
              <w:rPr>
                <w:sz w:val="28"/>
                <w:szCs w:val="28"/>
              </w:rPr>
              <w:t>1</w:t>
            </w:r>
          </w:p>
        </w:tc>
        <w:tc>
          <w:tcPr>
            <w:tcW w:w="2975" w:type="dxa"/>
            <w:tcBorders>
              <w:top w:val="single" w:sz="4" w:space="0" w:color="auto"/>
              <w:left w:val="nil"/>
              <w:bottom w:val="single" w:sz="4" w:space="0" w:color="auto"/>
              <w:right w:val="single" w:sz="4" w:space="0" w:color="auto"/>
            </w:tcBorders>
            <w:shd w:val="clear" w:color="000000" w:fill="FFFFFF"/>
            <w:hideMark/>
          </w:tcPr>
          <w:p w:rsidR="0012245A" w:rsidRPr="000F092B" w:rsidRDefault="0012245A" w:rsidP="000F6873">
            <w:pPr>
              <w:jc w:val="center"/>
              <w:rPr>
                <w:sz w:val="28"/>
                <w:szCs w:val="28"/>
              </w:rPr>
            </w:pPr>
            <w:r>
              <w:rPr>
                <w:sz w:val="28"/>
                <w:szCs w:val="28"/>
              </w:rPr>
              <w:t>2</w:t>
            </w:r>
          </w:p>
        </w:tc>
        <w:tc>
          <w:tcPr>
            <w:tcW w:w="5954" w:type="dxa"/>
            <w:tcBorders>
              <w:top w:val="single" w:sz="4" w:space="0" w:color="auto"/>
              <w:left w:val="nil"/>
              <w:bottom w:val="single" w:sz="4" w:space="0" w:color="auto"/>
              <w:right w:val="single" w:sz="4" w:space="0" w:color="auto"/>
            </w:tcBorders>
            <w:shd w:val="clear" w:color="000000" w:fill="FFFFFF"/>
            <w:hideMark/>
          </w:tcPr>
          <w:p w:rsidR="0012245A" w:rsidRPr="000F092B" w:rsidRDefault="0012245A" w:rsidP="000F6873">
            <w:pPr>
              <w:jc w:val="center"/>
              <w:rPr>
                <w:sz w:val="28"/>
                <w:szCs w:val="28"/>
              </w:rPr>
            </w:pPr>
            <w:r>
              <w:rPr>
                <w:sz w:val="28"/>
                <w:szCs w:val="28"/>
              </w:rPr>
              <w:t>3</w:t>
            </w:r>
          </w:p>
        </w:tc>
      </w:tr>
      <w:tr w:rsidR="00E05312" w:rsidRPr="000F092B" w:rsidTr="00EE3DE7">
        <w:trPr>
          <w:trHeight w:val="345"/>
        </w:trPr>
        <w:tc>
          <w:tcPr>
            <w:tcW w:w="1278" w:type="dxa"/>
            <w:tcBorders>
              <w:top w:val="nil"/>
              <w:left w:val="single" w:sz="4" w:space="0" w:color="auto"/>
              <w:bottom w:val="single" w:sz="4" w:space="0" w:color="auto"/>
              <w:right w:val="single" w:sz="4" w:space="0" w:color="auto"/>
            </w:tcBorders>
            <w:shd w:val="clear" w:color="000000" w:fill="FFFFFF"/>
            <w:hideMark/>
          </w:tcPr>
          <w:p w:rsidR="00E05312" w:rsidRPr="000F092B" w:rsidRDefault="00E05312" w:rsidP="0022195D">
            <w:pPr>
              <w:jc w:val="center"/>
              <w:rPr>
                <w:sz w:val="28"/>
                <w:szCs w:val="28"/>
              </w:rPr>
            </w:pPr>
            <w:r>
              <w:rPr>
                <w:sz w:val="28"/>
                <w:szCs w:val="28"/>
              </w:rPr>
              <w:t>951</w:t>
            </w:r>
          </w:p>
        </w:tc>
        <w:tc>
          <w:tcPr>
            <w:tcW w:w="8929" w:type="dxa"/>
            <w:gridSpan w:val="2"/>
            <w:tcBorders>
              <w:top w:val="nil"/>
              <w:left w:val="nil"/>
              <w:bottom w:val="single" w:sz="4" w:space="0" w:color="auto"/>
              <w:right w:val="single" w:sz="4" w:space="0" w:color="auto"/>
            </w:tcBorders>
            <w:shd w:val="clear" w:color="000000" w:fill="FFFFFF"/>
            <w:hideMark/>
          </w:tcPr>
          <w:p w:rsidR="00E05312" w:rsidRPr="000F092B" w:rsidRDefault="00E05312" w:rsidP="0022195D">
            <w:pPr>
              <w:jc w:val="center"/>
              <w:rPr>
                <w:sz w:val="28"/>
                <w:szCs w:val="28"/>
              </w:rPr>
            </w:pPr>
            <w:r>
              <w:rPr>
                <w:sz w:val="28"/>
                <w:szCs w:val="28"/>
              </w:rPr>
              <w:t>Администрация Сандатовского сельского поселения</w:t>
            </w:r>
          </w:p>
        </w:tc>
      </w:tr>
      <w:tr w:rsidR="00EE3DE7"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EE3DE7" w:rsidRPr="009644CF" w:rsidRDefault="00EE3DE7"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EE3DE7" w:rsidRPr="009644CF" w:rsidRDefault="00EE3DE7" w:rsidP="009A02A8">
            <w:pPr>
              <w:jc w:val="center"/>
              <w:rPr>
                <w:color w:val="000000"/>
                <w:sz w:val="24"/>
                <w:szCs w:val="24"/>
              </w:rPr>
            </w:pPr>
            <w:r w:rsidRPr="009644CF">
              <w:rPr>
                <w:color w:val="000000"/>
                <w:sz w:val="24"/>
                <w:szCs w:val="24"/>
              </w:rPr>
              <w:t xml:space="preserve">1 08 04020 01 1000 110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EE3DE7" w:rsidRPr="009644CF" w:rsidRDefault="00EE3DE7" w:rsidP="009A02A8">
            <w:pPr>
              <w:ind w:left="112"/>
              <w:rPr>
                <w:color w:val="000000"/>
                <w:sz w:val="24"/>
                <w:szCs w:val="24"/>
              </w:rPr>
            </w:pPr>
            <w:r w:rsidRPr="009644CF">
              <w:rPr>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r>
      <w:tr w:rsidR="00EE3DE7"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EE3DE7" w:rsidRPr="009644CF" w:rsidRDefault="00EE3DE7"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EE3DE7" w:rsidRPr="009644CF" w:rsidRDefault="00EE3DE7" w:rsidP="009A02A8">
            <w:pPr>
              <w:jc w:val="center"/>
              <w:rPr>
                <w:color w:val="000000"/>
                <w:sz w:val="24"/>
                <w:szCs w:val="24"/>
              </w:rPr>
            </w:pPr>
            <w:r w:rsidRPr="009644CF">
              <w:rPr>
                <w:color w:val="000000"/>
                <w:sz w:val="24"/>
                <w:szCs w:val="24"/>
              </w:rPr>
              <w:t xml:space="preserve">1 08 04020 01 4000 110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EE3DE7" w:rsidRPr="009644CF" w:rsidRDefault="00EE3DE7" w:rsidP="009A02A8">
            <w:pPr>
              <w:ind w:left="112"/>
              <w:rPr>
                <w:color w:val="000000"/>
                <w:sz w:val="24"/>
                <w:szCs w:val="24"/>
              </w:rPr>
            </w:pPr>
            <w:r w:rsidRPr="009644CF">
              <w:rPr>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EE3DE7"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EE3DE7" w:rsidRPr="009644CF" w:rsidRDefault="00EE3DE7"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EE3DE7" w:rsidRPr="009644CF" w:rsidRDefault="00EE3DE7" w:rsidP="009A02A8">
            <w:pPr>
              <w:jc w:val="center"/>
              <w:rPr>
                <w:color w:val="000000"/>
                <w:sz w:val="24"/>
                <w:szCs w:val="24"/>
              </w:rPr>
            </w:pPr>
            <w:r w:rsidRPr="009644CF">
              <w:rPr>
                <w:color w:val="000000"/>
                <w:sz w:val="24"/>
                <w:szCs w:val="24"/>
              </w:rPr>
              <w:t xml:space="preserve">1 11 05025 10 0000 120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EE3DE7" w:rsidRPr="009644CF" w:rsidRDefault="00EE3DE7" w:rsidP="009A02A8">
            <w:pPr>
              <w:ind w:left="112"/>
              <w:rPr>
                <w:color w:val="000000"/>
                <w:sz w:val="24"/>
                <w:szCs w:val="24"/>
              </w:rPr>
            </w:pPr>
            <w:r w:rsidRPr="009644CF">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w:t>
            </w:r>
            <w:r w:rsidRPr="009644CF">
              <w:rPr>
                <w:color w:val="000000"/>
                <w:sz w:val="24"/>
                <w:szCs w:val="24"/>
              </w:rPr>
              <w:t>е</w:t>
            </w:r>
            <w:r w:rsidRPr="009644CF">
              <w:rPr>
                <w:color w:val="000000"/>
                <w:sz w:val="24"/>
                <w:szCs w:val="24"/>
              </w:rPr>
              <w:t>мельных участков муниципальных бюджетных и автономных учреждений)</w:t>
            </w:r>
          </w:p>
        </w:tc>
      </w:tr>
      <w:tr w:rsidR="00EE3DE7"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EE3DE7" w:rsidRPr="009644CF" w:rsidRDefault="00EE3DE7"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EE3DE7" w:rsidRPr="009644CF" w:rsidRDefault="00EE3DE7" w:rsidP="009A02A8">
            <w:pPr>
              <w:jc w:val="center"/>
              <w:rPr>
                <w:color w:val="000000"/>
                <w:sz w:val="24"/>
                <w:szCs w:val="24"/>
              </w:rPr>
            </w:pPr>
            <w:r w:rsidRPr="009644CF">
              <w:rPr>
                <w:color w:val="000000"/>
                <w:sz w:val="24"/>
                <w:szCs w:val="24"/>
              </w:rPr>
              <w:t xml:space="preserve">1 11 05035 10 0000 120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EE3DE7" w:rsidRPr="009644CF" w:rsidRDefault="00EE3DE7" w:rsidP="009A02A8">
            <w:pPr>
              <w:ind w:left="112"/>
              <w:rPr>
                <w:color w:val="000000"/>
                <w:sz w:val="24"/>
                <w:szCs w:val="24"/>
              </w:rPr>
            </w:pPr>
            <w:r w:rsidRPr="009644CF">
              <w:rPr>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w:t>
            </w:r>
            <w:r w:rsidRPr="009644CF">
              <w:rPr>
                <w:color w:val="000000"/>
                <w:sz w:val="24"/>
                <w:szCs w:val="24"/>
              </w:rPr>
              <w:t>ь</w:t>
            </w:r>
            <w:r w:rsidRPr="009644CF">
              <w:rPr>
                <w:color w:val="000000"/>
                <w:sz w:val="24"/>
                <w:szCs w:val="24"/>
              </w:rPr>
              <w:t>ных бюджетных и автономных учреждений)</w:t>
            </w:r>
          </w:p>
        </w:tc>
      </w:tr>
      <w:tr w:rsidR="00EE3DE7"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EE3DE7" w:rsidRPr="009644CF" w:rsidRDefault="00EE3DE7"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EE3DE7" w:rsidRPr="009644CF" w:rsidRDefault="00EE3DE7" w:rsidP="009A02A8">
            <w:pPr>
              <w:jc w:val="center"/>
              <w:rPr>
                <w:color w:val="000000"/>
                <w:sz w:val="24"/>
                <w:szCs w:val="24"/>
              </w:rPr>
            </w:pPr>
            <w:r w:rsidRPr="009644CF">
              <w:rPr>
                <w:color w:val="000000"/>
                <w:sz w:val="24"/>
                <w:szCs w:val="24"/>
              </w:rPr>
              <w:t xml:space="preserve">1 11 05075 10 0000 120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EE3DE7" w:rsidRPr="009644CF" w:rsidRDefault="00EE3DE7" w:rsidP="009A02A8">
            <w:pPr>
              <w:ind w:left="112"/>
              <w:rPr>
                <w:color w:val="000000"/>
                <w:sz w:val="24"/>
                <w:szCs w:val="24"/>
              </w:rPr>
            </w:pPr>
            <w:r w:rsidRPr="009644CF">
              <w:rPr>
                <w:color w:val="000000"/>
                <w:sz w:val="24"/>
                <w:szCs w:val="24"/>
              </w:rPr>
              <w:t>Доходы от сдачи в аренду имущества, составля</w:t>
            </w:r>
            <w:r w:rsidRPr="009644CF">
              <w:rPr>
                <w:color w:val="000000"/>
                <w:sz w:val="24"/>
                <w:szCs w:val="24"/>
              </w:rPr>
              <w:t>ю</w:t>
            </w:r>
            <w:r w:rsidRPr="009644CF">
              <w:rPr>
                <w:color w:val="000000"/>
                <w:sz w:val="24"/>
                <w:szCs w:val="24"/>
              </w:rPr>
              <w:t>щего казну сельских поселений (за исключением земельных участков)</w:t>
            </w:r>
          </w:p>
        </w:tc>
      </w:tr>
      <w:tr w:rsidR="00EE3DE7"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EE3DE7" w:rsidRPr="00903BC4" w:rsidRDefault="00EE3DE7" w:rsidP="009A02A8">
            <w:pPr>
              <w:ind w:left="562" w:hanging="733"/>
              <w:jc w:val="center"/>
              <w:rPr>
                <w:sz w:val="24"/>
                <w:szCs w:val="24"/>
              </w:rPr>
            </w:pPr>
            <w:r w:rsidRPr="00903BC4">
              <w:rPr>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EE3DE7" w:rsidRPr="00903BC4" w:rsidRDefault="00EE3DE7" w:rsidP="009A02A8">
            <w:pPr>
              <w:jc w:val="center"/>
              <w:rPr>
                <w:sz w:val="24"/>
                <w:szCs w:val="24"/>
              </w:rPr>
            </w:pPr>
            <w:r w:rsidRPr="00903BC4">
              <w:rPr>
                <w:sz w:val="24"/>
                <w:szCs w:val="24"/>
              </w:rPr>
              <w:t xml:space="preserve">1 11 09045 10 0000 120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EE3DE7" w:rsidRPr="00903BC4" w:rsidRDefault="00EE3DE7" w:rsidP="009A02A8">
            <w:pPr>
              <w:ind w:left="112"/>
              <w:rPr>
                <w:sz w:val="24"/>
                <w:szCs w:val="24"/>
              </w:rPr>
            </w:pPr>
            <w:r w:rsidRPr="00903BC4">
              <w:rPr>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w:t>
            </w:r>
            <w:r w:rsidRPr="00903BC4">
              <w:rPr>
                <w:sz w:val="24"/>
                <w:szCs w:val="24"/>
              </w:rPr>
              <w:t>и</w:t>
            </w:r>
            <w:r w:rsidRPr="00903BC4">
              <w:rPr>
                <w:sz w:val="24"/>
                <w:szCs w:val="24"/>
              </w:rPr>
              <w:t>ятий, в том числе казенных)</w:t>
            </w:r>
          </w:p>
        </w:tc>
      </w:tr>
      <w:tr w:rsidR="00297099" w:rsidRPr="00E752C4" w:rsidTr="00297099">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ind w:left="562" w:hanging="733"/>
              <w:jc w:val="center"/>
              <w:rPr>
                <w:sz w:val="24"/>
                <w:szCs w:val="24"/>
              </w:rPr>
            </w:pPr>
            <w:r w:rsidRPr="00903BC4">
              <w:rPr>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jc w:val="center"/>
              <w:rPr>
                <w:sz w:val="24"/>
                <w:szCs w:val="24"/>
              </w:rPr>
            </w:pPr>
            <w:r w:rsidRPr="00903BC4">
              <w:rPr>
                <w:sz w:val="24"/>
                <w:szCs w:val="24"/>
              </w:rPr>
              <w:t>1 11 09045 10 1000 120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297099">
            <w:pPr>
              <w:spacing w:before="120" w:after="120"/>
              <w:ind w:left="120" w:right="120"/>
              <w:jc w:val="both"/>
              <w:rPr>
                <w:sz w:val="24"/>
                <w:szCs w:val="24"/>
              </w:rPr>
            </w:pPr>
            <w:r w:rsidRPr="00903BC4">
              <w:rPr>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земельными участками, находящимися в собственности сельского поселения, право распоряжения которыми в соответствии с законодательством Российской Федерации предоставлено органам местного самоуправления)</w:t>
            </w:r>
          </w:p>
        </w:tc>
      </w:tr>
      <w:tr w:rsidR="00297099"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ind w:left="562" w:hanging="733"/>
              <w:jc w:val="center"/>
              <w:rPr>
                <w:sz w:val="24"/>
                <w:szCs w:val="24"/>
              </w:rPr>
            </w:pPr>
            <w:r w:rsidRPr="00903BC4">
              <w:rPr>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jc w:val="center"/>
              <w:rPr>
                <w:sz w:val="24"/>
                <w:szCs w:val="24"/>
              </w:rPr>
            </w:pPr>
            <w:r w:rsidRPr="00903BC4">
              <w:rPr>
                <w:sz w:val="24"/>
                <w:szCs w:val="24"/>
              </w:rPr>
              <w:t>1 11 09045 10 2000 120</w:t>
            </w:r>
          </w:p>
          <w:p w:rsidR="00297099" w:rsidRPr="00903BC4" w:rsidRDefault="00297099" w:rsidP="009A02A8">
            <w:pPr>
              <w:jc w:val="center"/>
              <w:rPr>
                <w:sz w:val="24"/>
                <w:szCs w:val="24"/>
              </w:rPr>
            </w:pP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jc w:val="both"/>
              <w:rPr>
                <w:sz w:val="24"/>
                <w:szCs w:val="24"/>
              </w:rPr>
            </w:pPr>
            <w:r w:rsidRPr="00903BC4">
              <w:rPr>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w:t>
            </w:r>
          </w:p>
        </w:tc>
      </w:tr>
      <w:tr w:rsidR="00297099"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ind w:left="562" w:hanging="733"/>
              <w:jc w:val="center"/>
              <w:rPr>
                <w:sz w:val="24"/>
                <w:szCs w:val="24"/>
              </w:rPr>
            </w:pPr>
            <w:r w:rsidRPr="00903BC4">
              <w:rPr>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jc w:val="center"/>
              <w:rPr>
                <w:sz w:val="24"/>
                <w:szCs w:val="24"/>
              </w:rPr>
            </w:pPr>
            <w:r w:rsidRPr="00903BC4">
              <w:rPr>
                <w:sz w:val="24"/>
                <w:szCs w:val="24"/>
              </w:rPr>
              <w:t>1 11 09045 10 3000 120</w:t>
            </w:r>
          </w:p>
          <w:p w:rsidR="00297099" w:rsidRPr="00903BC4" w:rsidRDefault="00297099" w:rsidP="009A02A8">
            <w:pPr>
              <w:jc w:val="center"/>
              <w:rPr>
                <w:sz w:val="24"/>
                <w:szCs w:val="24"/>
              </w:rPr>
            </w:pP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jc w:val="both"/>
              <w:rPr>
                <w:sz w:val="24"/>
                <w:szCs w:val="24"/>
              </w:rPr>
            </w:pPr>
            <w:r w:rsidRPr="00903BC4">
              <w:rPr>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имуществом (за исключением земельных участков), составляющим казну сельского поселения)</w:t>
            </w:r>
          </w:p>
        </w:tc>
      </w:tr>
      <w:tr w:rsidR="00297099"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ind w:left="562" w:hanging="733"/>
              <w:jc w:val="center"/>
              <w:rPr>
                <w:sz w:val="24"/>
                <w:szCs w:val="24"/>
              </w:rPr>
            </w:pPr>
            <w:r w:rsidRPr="00903BC4">
              <w:rPr>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jc w:val="center"/>
              <w:rPr>
                <w:sz w:val="24"/>
                <w:szCs w:val="24"/>
              </w:rPr>
            </w:pPr>
            <w:r w:rsidRPr="00903BC4">
              <w:rPr>
                <w:sz w:val="24"/>
                <w:szCs w:val="24"/>
              </w:rPr>
              <w:t xml:space="preserve">1 13 01995 10 0000 130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ind w:left="112"/>
              <w:rPr>
                <w:sz w:val="24"/>
                <w:szCs w:val="24"/>
              </w:rPr>
            </w:pPr>
            <w:r w:rsidRPr="00903BC4">
              <w:rPr>
                <w:sz w:val="24"/>
                <w:szCs w:val="24"/>
              </w:rPr>
              <w:t>Прочие доходы от оказания платных услуг (работ) получателями средств бюджетов сельских посел</w:t>
            </w:r>
            <w:r w:rsidRPr="00903BC4">
              <w:rPr>
                <w:sz w:val="24"/>
                <w:szCs w:val="24"/>
              </w:rPr>
              <w:t>е</w:t>
            </w:r>
            <w:r w:rsidRPr="00903BC4">
              <w:rPr>
                <w:sz w:val="24"/>
                <w:szCs w:val="24"/>
              </w:rPr>
              <w:t>ний</w:t>
            </w:r>
          </w:p>
        </w:tc>
      </w:tr>
      <w:tr w:rsidR="00297099"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ind w:left="562" w:hanging="733"/>
              <w:jc w:val="center"/>
              <w:rPr>
                <w:sz w:val="24"/>
                <w:szCs w:val="24"/>
              </w:rPr>
            </w:pPr>
            <w:r w:rsidRPr="00903BC4">
              <w:rPr>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jc w:val="center"/>
              <w:rPr>
                <w:sz w:val="24"/>
                <w:szCs w:val="24"/>
              </w:rPr>
            </w:pPr>
            <w:r w:rsidRPr="00903BC4">
              <w:rPr>
                <w:sz w:val="24"/>
                <w:szCs w:val="24"/>
              </w:rPr>
              <w:t xml:space="preserve">1 13 02065 10 0000 130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ind w:left="112"/>
              <w:rPr>
                <w:sz w:val="24"/>
                <w:szCs w:val="24"/>
              </w:rPr>
            </w:pPr>
            <w:r w:rsidRPr="00903BC4">
              <w:rPr>
                <w:sz w:val="24"/>
                <w:szCs w:val="24"/>
              </w:rPr>
              <w:t>Доходы, поступающие в порядке возмещения расходов, понесенных в связи с эксплуатацией им</w:t>
            </w:r>
            <w:r w:rsidRPr="00903BC4">
              <w:rPr>
                <w:sz w:val="24"/>
                <w:szCs w:val="24"/>
              </w:rPr>
              <w:t>у</w:t>
            </w:r>
            <w:r w:rsidRPr="00903BC4">
              <w:rPr>
                <w:sz w:val="24"/>
                <w:szCs w:val="24"/>
              </w:rPr>
              <w:t>щества сельских поселений</w:t>
            </w:r>
          </w:p>
        </w:tc>
      </w:tr>
      <w:tr w:rsidR="00297099" w:rsidRPr="007B1FBD"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ind w:left="562" w:hanging="733"/>
              <w:jc w:val="center"/>
              <w:rPr>
                <w:sz w:val="24"/>
                <w:szCs w:val="24"/>
              </w:rPr>
            </w:pPr>
            <w:r w:rsidRPr="00903BC4">
              <w:rPr>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jc w:val="center"/>
              <w:rPr>
                <w:sz w:val="24"/>
                <w:szCs w:val="24"/>
              </w:rPr>
            </w:pPr>
            <w:r w:rsidRPr="00903BC4">
              <w:rPr>
                <w:sz w:val="24"/>
                <w:szCs w:val="24"/>
              </w:rPr>
              <w:t xml:space="preserve">1 13 02995 10 0000 130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ind w:left="112"/>
              <w:rPr>
                <w:sz w:val="24"/>
                <w:szCs w:val="24"/>
              </w:rPr>
            </w:pPr>
            <w:r w:rsidRPr="00903BC4">
              <w:rPr>
                <w:sz w:val="24"/>
                <w:szCs w:val="24"/>
              </w:rPr>
              <w:t>Прочие доходы от компенсации затрат бюджетов сельских поселений</w:t>
            </w:r>
          </w:p>
        </w:tc>
      </w:tr>
      <w:tr w:rsidR="00297099" w:rsidRPr="007B1FBD"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ind w:left="562" w:hanging="733"/>
              <w:jc w:val="center"/>
              <w:rPr>
                <w:sz w:val="24"/>
                <w:szCs w:val="24"/>
              </w:rPr>
            </w:pPr>
            <w:r w:rsidRPr="00903BC4">
              <w:rPr>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jc w:val="center"/>
              <w:rPr>
                <w:sz w:val="24"/>
                <w:szCs w:val="24"/>
              </w:rPr>
            </w:pPr>
            <w:r w:rsidRPr="00903BC4">
              <w:rPr>
                <w:sz w:val="24"/>
                <w:szCs w:val="24"/>
              </w:rPr>
              <w:t>1 14 02053 10 0000 410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ind w:left="112"/>
              <w:rPr>
                <w:sz w:val="24"/>
                <w:szCs w:val="24"/>
              </w:rPr>
            </w:pPr>
            <w:r w:rsidRPr="00903BC4">
              <w:rPr>
                <w:sz w:val="24"/>
                <w:szCs w:val="24"/>
                <w:shd w:val="clear" w:color="auto" w:fill="FFFFFF"/>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w:t>
            </w:r>
            <w:r w:rsidRPr="00903BC4">
              <w:rPr>
                <w:sz w:val="24"/>
                <w:szCs w:val="24"/>
                <w:shd w:val="clear" w:color="auto" w:fill="FFFFFF"/>
              </w:rPr>
              <w:t>в</w:t>
            </w:r>
            <w:r w:rsidRPr="00903BC4">
              <w:rPr>
                <w:sz w:val="24"/>
                <w:szCs w:val="24"/>
                <w:shd w:val="clear" w:color="auto" w:fill="FFFFFF"/>
              </w:rPr>
              <w:t>ных средств по указанному имуществу</w:t>
            </w:r>
          </w:p>
        </w:tc>
      </w:tr>
      <w:tr w:rsidR="00297099" w:rsidRPr="007B1FBD"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ind w:left="562" w:hanging="733"/>
              <w:jc w:val="center"/>
              <w:rPr>
                <w:sz w:val="24"/>
                <w:szCs w:val="24"/>
              </w:rPr>
            </w:pPr>
            <w:r w:rsidRPr="00903BC4">
              <w:rPr>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jc w:val="center"/>
              <w:rPr>
                <w:sz w:val="24"/>
                <w:szCs w:val="24"/>
              </w:rPr>
            </w:pPr>
            <w:r w:rsidRPr="00903BC4">
              <w:rPr>
                <w:sz w:val="24"/>
                <w:szCs w:val="24"/>
              </w:rPr>
              <w:t>1 14 06025 10 0000 430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ind w:left="112"/>
              <w:rPr>
                <w:sz w:val="24"/>
                <w:szCs w:val="24"/>
              </w:rPr>
            </w:pPr>
            <w:r w:rsidRPr="00903BC4">
              <w:rPr>
                <w:sz w:val="24"/>
                <w:szCs w:val="24"/>
                <w:shd w:val="clear" w:color="auto" w:fill="FFFFFF"/>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w:t>
            </w:r>
            <w:r w:rsidRPr="00903BC4">
              <w:rPr>
                <w:sz w:val="24"/>
                <w:szCs w:val="24"/>
                <w:shd w:val="clear" w:color="auto" w:fill="FFFFFF"/>
              </w:rPr>
              <w:t>м</w:t>
            </w:r>
            <w:r w:rsidRPr="00903BC4">
              <w:rPr>
                <w:sz w:val="24"/>
                <w:szCs w:val="24"/>
                <w:shd w:val="clear" w:color="auto" w:fill="FFFFFF"/>
              </w:rPr>
              <w:t>ных учреждений)</w:t>
            </w:r>
          </w:p>
        </w:tc>
      </w:tr>
      <w:tr w:rsidR="00297099" w:rsidRPr="00A64C1C"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ind w:left="562" w:hanging="733"/>
              <w:jc w:val="center"/>
              <w:rPr>
                <w:sz w:val="24"/>
                <w:szCs w:val="24"/>
              </w:rPr>
            </w:pPr>
            <w:r w:rsidRPr="00903BC4">
              <w:rPr>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jc w:val="center"/>
              <w:rPr>
                <w:sz w:val="24"/>
                <w:szCs w:val="24"/>
              </w:rPr>
            </w:pPr>
            <w:r w:rsidRPr="00903BC4">
              <w:rPr>
                <w:sz w:val="24"/>
                <w:szCs w:val="24"/>
              </w:rPr>
              <w:t>1 14 13060 10 0000 410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297099" w:rsidRPr="00903BC4" w:rsidRDefault="00297099" w:rsidP="009A02A8">
            <w:pPr>
              <w:ind w:left="112"/>
              <w:rPr>
                <w:sz w:val="24"/>
                <w:szCs w:val="24"/>
              </w:rPr>
            </w:pPr>
            <w:r w:rsidRPr="00903BC4">
              <w:rPr>
                <w:sz w:val="24"/>
                <w:szCs w:val="24"/>
              </w:rPr>
              <w:t>Доходы от приватизации имущества, находящег</w:t>
            </w:r>
            <w:r w:rsidRPr="00903BC4">
              <w:rPr>
                <w:sz w:val="24"/>
                <w:szCs w:val="24"/>
              </w:rPr>
              <w:t>о</w:t>
            </w:r>
            <w:r w:rsidRPr="00903BC4">
              <w:rPr>
                <w:sz w:val="24"/>
                <w:szCs w:val="24"/>
              </w:rPr>
              <w:t>ся в собственности сельских поселений, в части приватизации нефинансовых активов имущества казны</w:t>
            </w:r>
          </w:p>
          <w:p w:rsidR="00297099" w:rsidRPr="00903BC4" w:rsidRDefault="00297099" w:rsidP="009A02A8">
            <w:pPr>
              <w:ind w:left="112"/>
              <w:rPr>
                <w:sz w:val="24"/>
                <w:szCs w:val="24"/>
                <w:shd w:val="clear" w:color="auto" w:fill="FFFFFF"/>
              </w:rPr>
            </w:pPr>
          </w:p>
        </w:tc>
      </w:tr>
      <w:tr w:rsidR="00BD18A5" w:rsidRPr="00A64C1C"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BD18A5" w:rsidRPr="00BD18A5" w:rsidRDefault="00BD18A5" w:rsidP="00333ADE">
            <w:pPr>
              <w:jc w:val="center"/>
              <w:rPr>
                <w:sz w:val="24"/>
                <w:szCs w:val="24"/>
              </w:rPr>
            </w:pPr>
            <w:r w:rsidRPr="00BD18A5">
              <w:rPr>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BD18A5" w:rsidRPr="00BD18A5" w:rsidRDefault="00BD18A5" w:rsidP="00AD0750">
            <w:pPr>
              <w:jc w:val="center"/>
              <w:rPr>
                <w:color w:val="000000"/>
                <w:sz w:val="24"/>
                <w:szCs w:val="24"/>
              </w:rPr>
            </w:pPr>
            <w:r>
              <w:rPr>
                <w:color w:val="000000"/>
                <w:sz w:val="24"/>
                <w:szCs w:val="24"/>
              </w:rPr>
              <w:t xml:space="preserve"> </w:t>
            </w:r>
            <w:r w:rsidRPr="00BD18A5">
              <w:rPr>
                <w:color w:val="000000"/>
                <w:sz w:val="24"/>
                <w:szCs w:val="24"/>
              </w:rPr>
              <w:t>1 14 02053 10 0000 440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BD18A5" w:rsidRPr="00BD18A5" w:rsidRDefault="00BD18A5" w:rsidP="00333ADE">
            <w:pPr>
              <w:ind w:left="112" w:right="479"/>
              <w:rPr>
                <w:color w:val="000000"/>
                <w:sz w:val="24"/>
                <w:szCs w:val="24"/>
              </w:rPr>
            </w:pPr>
            <w:r w:rsidRPr="00BD18A5">
              <w:rPr>
                <w:color w:val="000000"/>
                <w:sz w:val="24"/>
                <w:szCs w:val="24"/>
              </w:rPr>
              <w:t>Доходы от реализации иного имущества, находящегося в собс</w:t>
            </w:r>
            <w:r w:rsidRPr="00BD18A5">
              <w:rPr>
                <w:color w:val="000000"/>
                <w:sz w:val="24"/>
                <w:szCs w:val="24"/>
              </w:rPr>
              <w:t>т</w:t>
            </w:r>
            <w:r w:rsidRPr="00BD18A5">
              <w:rPr>
                <w:color w:val="000000"/>
                <w:sz w:val="24"/>
                <w:szCs w:val="24"/>
              </w:rPr>
              <w:t>венности сельских поселений (за исключением имущества м</w:t>
            </w:r>
            <w:r w:rsidRPr="00BD18A5">
              <w:rPr>
                <w:color w:val="000000"/>
                <w:sz w:val="24"/>
                <w:szCs w:val="24"/>
              </w:rPr>
              <w:t>у</w:t>
            </w:r>
            <w:r w:rsidRPr="00BD18A5">
              <w:rPr>
                <w:color w:val="000000"/>
                <w:sz w:val="24"/>
                <w:szCs w:val="24"/>
              </w:rPr>
              <w:t>ниципальных бюджетных и автономных учреждений, а также имущества муниципальных унитарных предприятий, в том чи</w:t>
            </w:r>
            <w:r w:rsidRPr="00BD18A5">
              <w:rPr>
                <w:color w:val="000000"/>
                <w:sz w:val="24"/>
                <w:szCs w:val="24"/>
              </w:rPr>
              <w:t>с</w:t>
            </w:r>
            <w:r w:rsidRPr="00BD18A5">
              <w:rPr>
                <w:color w:val="000000"/>
                <w:sz w:val="24"/>
                <w:szCs w:val="24"/>
              </w:rPr>
              <w:t>ле казенных), в части реализации материальных запасов по ук</w:t>
            </w:r>
            <w:r w:rsidRPr="00BD18A5">
              <w:rPr>
                <w:color w:val="000000"/>
                <w:sz w:val="24"/>
                <w:szCs w:val="24"/>
              </w:rPr>
              <w:t>а</w:t>
            </w:r>
            <w:r w:rsidRPr="00BD18A5">
              <w:rPr>
                <w:color w:val="000000"/>
                <w:sz w:val="24"/>
                <w:szCs w:val="24"/>
              </w:rPr>
              <w:t>занному имуществу</w:t>
            </w:r>
          </w:p>
        </w:tc>
      </w:tr>
      <w:tr w:rsidR="00297099"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297099" w:rsidRPr="009644CF" w:rsidRDefault="00297099"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297099" w:rsidRPr="009644CF" w:rsidRDefault="00297099" w:rsidP="009A02A8">
            <w:pPr>
              <w:jc w:val="center"/>
              <w:rPr>
                <w:color w:val="000000"/>
                <w:sz w:val="24"/>
                <w:szCs w:val="24"/>
              </w:rPr>
            </w:pPr>
            <w:r w:rsidRPr="009644CF">
              <w:rPr>
                <w:color w:val="000000"/>
                <w:sz w:val="24"/>
                <w:szCs w:val="24"/>
              </w:rPr>
              <w:t xml:space="preserve">1 16 07010 10 0000 140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297099" w:rsidRPr="009644CF" w:rsidRDefault="00297099" w:rsidP="009A02A8">
            <w:pPr>
              <w:ind w:left="112"/>
              <w:rPr>
                <w:color w:val="000000"/>
                <w:sz w:val="24"/>
                <w:szCs w:val="24"/>
              </w:rPr>
            </w:pPr>
            <w:r w:rsidRPr="009644CF">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w:t>
            </w:r>
            <w:r w:rsidRPr="009644CF">
              <w:rPr>
                <w:color w:val="000000"/>
                <w:sz w:val="24"/>
                <w:szCs w:val="24"/>
              </w:rPr>
              <w:t>н</w:t>
            </w:r>
            <w:r w:rsidRPr="009644CF">
              <w:rPr>
                <w:color w:val="000000"/>
                <w:sz w:val="24"/>
                <w:szCs w:val="24"/>
              </w:rPr>
              <w:t>ных муниципальным контрактом, заключенным муниципальным органом, казенным учреждением сельского поселения</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EC2B0C">
            <w:pPr>
              <w:ind w:left="562" w:hanging="733"/>
              <w:jc w:val="center"/>
              <w:rPr>
                <w:color w:val="000000"/>
                <w:sz w:val="24"/>
                <w:szCs w:val="24"/>
              </w:rPr>
            </w:pPr>
            <w:r>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FE0FDF">
            <w:pPr>
              <w:jc w:val="center"/>
              <w:rPr>
                <w:sz w:val="24"/>
                <w:szCs w:val="24"/>
              </w:rPr>
            </w:pPr>
            <w:r w:rsidRPr="00903BC4">
              <w:rPr>
                <w:sz w:val="24"/>
                <w:szCs w:val="24"/>
              </w:rPr>
              <w:t>1 16 07090 10 0000 140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D6831">
            <w:pPr>
              <w:overflowPunct/>
              <w:autoSpaceDE/>
              <w:autoSpaceDN/>
              <w:adjustRightInd/>
              <w:ind w:left="112" w:right="112"/>
              <w:jc w:val="both"/>
              <w:textAlignment w:val="auto"/>
              <w:rPr>
                <w:sz w:val="24"/>
                <w:szCs w:val="24"/>
              </w:rPr>
            </w:pPr>
            <w:r w:rsidRPr="00903BC4">
              <w:rPr>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jc w:val="center"/>
              <w:rPr>
                <w:sz w:val="24"/>
                <w:szCs w:val="24"/>
              </w:rPr>
            </w:pPr>
            <w:r w:rsidRPr="00903BC4">
              <w:rPr>
                <w:sz w:val="24"/>
                <w:szCs w:val="24"/>
              </w:rPr>
              <w:t>1 16 07090 10 1000 140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D6831">
            <w:pPr>
              <w:spacing w:before="120" w:after="120"/>
              <w:ind w:left="112" w:right="120" w:firstLine="97"/>
              <w:jc w:val="both"/>
              <w:rPr>
                <w:sz w:val="24"/>
                <w:szCs w:val="24"/>
              </w:rPr>
            </w:pPr>
            <w:r w:rsidRPr="00903BC4">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земельные участки, находящиеся в собственности сельского поселения, сумма процентов за пользование земельными участками, находящимися в собственности сельского поселения, право распоряжения которыми в соответствии с законодательством Российской Федерации предоставлено органам местного самоуправления)</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jc w:val="center"/>
              <w:rPr>
                <w:sz w:val="24"/>
                <w:szCs w:val="24"/>
              </w:rPr>
            </w:pPr>
            <w:r w:rsidRPr="00903BC4">
              <w:rPr>
                <w:sz w:val="24"/>
                <w:szCs w:val="24"/>
              </w:rPr>
              <w:t>1 16 07090 10 2000 140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D6831">
            <w:pPr>
              <w:ind w:left="112" w:right="112"/>
              <w:jc w:val="both"/>
              <w:rPr>
                <w:sz w:val="24"/>
                <w:szCs w:val="24"/>
              </w:rPr>
            </w:pPr>
            <w:r w:rsidRPr="00903BC4">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 сумма процентов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jc w:val="center"/>
              <w:rPr>
                <w:sz w:val="24"/>
                <w:szCs w:val="24"/>
              </w:rPr>
            </w:pPr>
            <w:r w:rsidRPr="00903BC4">
              <w:rPr>
                <w:sz w:val="24"/>
                <w:szCs w:val="24"/>
              </w:rPr>
              <w:t>1 16 07090 10 3000 140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D6831">
            <w:pPr>
              <w:ind w:left="112" w:right="112"/>
              <w:jc w:val="both"/>
              <w:rPr>
                <w:sz w:val="24"/>
                <w:szCs w:val="24"/>
              </w:rPr>
            </w:pPr>
            <w:r w:rsidRPr="00903BC4">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пользование имуществом (за исключением земельных участков), составляющим казну сельского поселения, сумма процентов за пользование имуществом (за исключением земельных участков), составляющим казну сельского поселения)</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jc w:val="center"/>
              <w:rPr>
                <w:sz w:val="24"/>
                <w:szCs w:val="24"/>
              </w:rPr>
            </w:pPr>
            <w:r w:rsidRPr="00903BC4">
              <w:rPr>
                <w:sz w:val="24"/>
                <w:szCs w:val="24"/>
              </w:rPr>
              <w:t>1 16 10031 10 0000 140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ind w:left="112"/>
              <w:rPr>
                <w:sz w:val="24"/>
                <w:szCs w:val="24"/>
              </w:rPr>
            </w:pPr>
            <w:r w:rsidRPr="00903BC4">
              <w:rPr>
                <w:sz w:val="24"/>
                <w:szCs w:val="24"/>
              </w:rPr>
              <w:t>Возмещение ущерба при возникновении страховых случаев, когда выгодоприобретателями в</w:t>
            </w:r>
            <w:r w:rsidRPr="00903BC4">
              <w:rPr>
                <w:sz w:val="24"/>
                <w:szCs w:val="24"/>
              </w:rPr>
              <w:t>ы</w:t>
            </w:r>
            <w:r w:rsidRPr="00903BC4">
              <w:rPr>
                <w:sz w:val="24"/>
                <w:szCs w:val="24"/>
              </w:rPr>
              <w:t>ступают получатели средств бюджета сельского поселения</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jc w:val="center"/>
              <w:rPr>
                <w:sz w:val="24"/>
                <w:szCs w:val="24"/>
              </w:rPr>
            </w:pPr>
            <w:r w:rsidRPr="00903BC4">
              <w:rPr>
                <w:sz w:val="24"/>
                <w:szCs w:val="24"/>
              </w:rPr>
              <w:t>1 16 10032 10 0000 140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ind w:left="112"/>
              <w:rPr>
                <w:sz w:val="24"/>
                <w:szCs w:val="24"/>
              </w:rPr>
            </w:pPr>
            <w:r w:rsidRPr="00903BC4">
              <w:rPr>
                <w:sz w:val="24"/>
                <w:szCs w:val="24"/>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w:t>
            </w:r>
            <w:r w:rsidRPr="00903BC4">
              <w:rPr>
                <w:sz w:val="24"/>
                <w:szCs w:val="24"/>
              </w:rPr>
              <w:t>ж</w:t>
            </w:r>
            <w:r w:rsidRPr="00903BC4">
              <w:rPr>
                <w:sz w:val="24"/>
                <w:szCs w:val="24"/>
              </w:rPr>
              <w:t>дениями, унитарными предприятиями)</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jc w:val="center"/>
              <w:rPr>
                <w:sz w:val="24"/>
                <w:szCs w:val="24"/>
              </w:rPr>
            </w:pPr>
            <w:r w:rsidRPr="00903BC4">
              <w:rPr>
                <w:sz w:val="24"/>
                <w:szCs w:val="24"/>
              </w:rPr>
              <w:t xml:space="preserve">1 16 10100 10 0000 140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ind w:left="112"/>
              <w:rPr>
                <w:sz w:val="24"/>
                <w:szCs w:val="24"/>
              </w:rPr>
            </w:pPr>
            <w:r w:rsidRPr="00903BC4">
              <w:rPr>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jc w:val="center"/>
              <w:rPr>
                <w:sz w:val="24"/>
                <w:szCs w:val="24"/>
              </w:rPr>
            </w:pPr>
            <w:r w:rsidRPr="00903BC4">
              <w:rPr>
                <w:sz w:val="24"/>
                <w:szCs w:val="24"/>
              </w:rPr>
              <w:t xml:space="preserve">1 16 10123 01 0101 140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ind w:left="112"/>
              <w:rPr>
                <w:sz w:val="24"/>
                <w:szCs w:val="24"/>
              </w:rPr>
            </w:pPr>
            <w:r w:rsidRPr="00903BC4">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w:t>
            </w:r>
            <w:r w:rsidRPr="00903BC4">
              <w:rPr>
                <w:sz w:val="24"/>
                <w:szCs w:val="24"/>
              </w:rPr>
              <w:t>ь</w:t>
            </w:r>
            <w:r w:rsidRPr="00903BC4">
              <w:rPr>
                <w:sz w:val="24"/>
                <w:szCs w:val="24"/>
              </w:rPr>
              <w:t>ном учете задолженности)</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jc w:val="center"/>
              <w:rPr>
                <w:sz w:val="24"/>
                <w:szCs w:val="24"/>
              </w:rPr>
            </w:pPr>
            <w:r w:rsidRPr="00903BC4">
              <w:rPr>
                <w:sz w:val="24"/>
                <w:szCs w:val="24"/>
              </w:rPr>
              <w:t xml:space="preserve">1 17 01050 10 0000 180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ind w:left="112"/>
              <w:rPr>
                <w:sz w:val="24"/>
                <w:szCs w:val="24"/>
              </w:rPr>
            </w:pPr>
            <w:r w:rsidRPr="00903BC4">
              <w:rPr>
                <w:sz w:val="24"/>
                <w:szCs w:val="24"/>
              </w:rPr>
              <w:t>Невыясненные поступления, зачисляемые в бю</w:t>
            </w:r>
            <w:r w:rsidRPr="00903BC4">
              <w:rPr>
                <w:sz w:val="24"/>
                <w:szCs w:val="24"/>
              </w:rPr>
              <w:t>д</w:t>
            </w:r>
            <w:r w:rsidRPr="00903BC4">
              <w:rPr>
                <w:sz w:val="24"/>
                <w:szCs w:val="24"/>
              </w:rPr>
              <w:t>жеты сельских поселений</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jc w:val="center"/>
              <w:rPr>
                <w:sz w:val="24"/>
                <w:szCs w:val="24"/>
              </w:rPr>
            </w:pPr>
            <w:r w:rsidRPr="00903BC4">
              <w:rPr>
                <w:sz w:val="24"/>
                <w:szCs w:val="24"/>
              </w:rPr>
              <w:t xml:space="preserve">1 17 05050 10 0000 180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ind w:left="112"/>
              <w:rPr>
                <w:sz w:val="24"/>
                <w:szCs w:val="24"/>
              </w:rPr>
            </w:pPr>
            <w:r w:rsidRPr="00903BC4">
              <w:rPr>
                <w:sz w:val="24"/>
                <w:szCs w:val="24"/>
              </w:rPr>
              <w:t>Прочие неналоговые доходы бюджетов сельских поселений</w:t>
            </w:r>
          </w:p>
        </w:tc>
      </w:tr>
      <w:tr w:rsidR="0019112E"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19112E" w:rsidRDefault="0019112E" w:rsidP="0019112E">
            <w:pPr>
              <w:jc w:val="center"/>
            </w:pPr>
            <w:r w:rsidRPr="00583355">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19112E" w:rsidRPr="0019112E" w:rsidRDefault="0019112E" w:rsidP="0019112E">
            <w:pPr>
              <w:ind w:right="-30"/>
              <w:jc w:val="center"/>
              <w:rPr>
                <w:sz w:val="24"/>
                <w:szCs w:val="24"/>
              </w:rPr>
            </w:pPr>
            <w:r w:rsidRPr="0019112E">
              <w:rPr>
                <w:color w:val="000000"/>
                <w:sz w:val="24"/>
                <w:szCs w:val="24"/>
                <w:shd w:val="clear" w:color="auto" w:fill="FFFFFF"/>
              </w:rPr>
              <w:t>1 17 15030 10 1001 150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19112E" w:rsidRPr="0019112E" w:rsidRDefault="0019112E" w:rsidP="0051605B">
            <w:pPr>
              <w:ind w:left="112" w:right="112"/>
              <w:jc w:val="both"/>
              <w:rPr>
                <w:color w:val="000000"/>
                <w:sz w:val="24"/>
                <w:szCs w:val="24"/>
                <w:shd w:val="clear" w:color="auto" w:fill="FFFFFF"/>
              </w:rPr>
            </w:pPr>
            <w:r w:rsidRPr="0019112E">
              <w:rPr>
                <w:color w:val="000000"/>
                <w:sz w:val="24"/>
                <w:szCs w:val="24"/>
                <w:shd w:val="clear" w:color="auto" w:fill="FFFFFF"/>
              </w:rPr>
              <w:t>Инициативные платежи, зачисляемые в бюджеты сельских пос</w:t>
            </w:r>
            <w:r w:rsidRPr="0019112E">
              <w:rPr>
                <w:color w:val="000000"/>
                <w:sz w:val="24"/>
                <w:szCs w:val="24"/>
                <w:shd w:val="clear" w:color="auto" w:fill="FFFFFF"/>
              </w:rPr>
              <w:t>е</w:t>
            </w:r>
            <w:r w:rsidRPr="0019112E">
              <w:rPr>
                <w:color w:val="000000"/>
                <w:sz w:val="24"/>
                <w:szCs w:val="24"/>
                <w:shd w:val="clear" w:color="auto" w:fill="FFFFFF"/>
              </w:rPr>
              <w:t>лений (поступления от денежных пожертвований, предоста</w:t>
            </w:r>
            <w:r w:rsidRPr="0019112E">
              <w:rPr>
                <w:color w:val="000000"/>
                <w:sz w:val="24"/>
                <w:szCs w:val="24"/>
                <w:shd w:val="clear" w:color="auto" w:fill="FFFFFF"/>
              </w:rPr>
              <w:t>в</w:t>
            </w:r>
            <w:r w:rsidRPr="0019112E">
              <w:rPr>
                <w:color w:val="000000"/>
                <w:sz w:val="24"/>
                <w:szCs w:val="24"/>
                <w:shd w:val="clear" w:color="auto" w:fill="FFFFFF"/>
              </w:rPr>
              <w:t xml:space="preserve">ляемых юридическими лицами на реализацию инициативного проекта </w:t>
            </w:r>
            <w:r w:rsidR="0051605B" w:rsidRPr="0051605B">
              <w:rPr>
                <w:color w:val="000000"/>
                <w:sz w:val="24"/>
                <w:szCs w:val="24"/>
                <w:shd w:val="clear" w:color="auto" w:fill="FFFFFF"/>
              </w:rPr>
              <w:t>"</w:t>
            </w:r>
            <w:r w:rsidRPr="0019112E">
              <w:rPr>
                <w:color w:val="000000"/>
                <w:sz w:val="24"/>
                <w:szCs w:val="24"/>
                <w:shd w:val="clear" w:color="auto" w:fill="FFFFFF"/>
              </w:rPr>
              <w:t>Текущий ремонт (замена оконных блоков на металл</w:t>
            </w:r>
            <w:r w:rsidRPr="0019112E">
              <w:rPr>
                <w:color w:val="000000"/>
                <w:sz w:val="24"/>
                <w:szCs w:val="24"/>
                <w:shd w:val="clear" w:color="auto" w:fill="FFFFFF"/>
              </w:rPr>
              <w:t>о</w:t>
            </w:r>
            <w:r w:rsidRPr="0019112E">
              <w:rPr>
                <w:color w:val="000000"/>
                <w:sz w:val="24"/>
                <w:szCs w:val="24"/>
                <w:shd w:val="clear" w:color="auto" w:fill="FFFFFF"/>
              </w:rPr>
              <w:t>пластиковые) здания МБУК СДК Сандатовского сельского п</w:t>
            </w:r>
            <w:r w:rsidRPr="0019112E">
              <w:rPr>
                <w:color w:val="000000"/>
                <w:sz w:val="24"/>
                <w:szCs w:val="24"/>
                <w:shd w:val="clear" w:color="auto" w:fill="FFFFFF"/>
              </w:rPr>
              <w:t>о</w:t>
            </w:r>
            <w:r w:rsidRPr="0019112E">
              <w:rPr>
                <w:color w:val="000000"/>
                <w:sz w:val="24"/>
                <w:szCs w:val="24"/>
                <w:shd w:val="clear" w:color="auto" w:fill="FFFFFF"/>
              </w:rPr>
              <w:t>селения, расположенного по адресу: Ростовская область, Сал</w:t>
            </w:r>
            <w:r w:rsidRPr="0019112E">
              <w:rPr>
                <w:color w:val="000000"/>
                <w:sz w:val="24"/>
                <w:szCs w:val="24"/>
                <w:shd w:val="clear" w:color="auto" w:fill="FFFFFF"/>
              </w:rPr>
              <w:t>ь</w:t>
            </w:r>
            <w:r w:rsidRPr="0019112E">
              <w:rPr>
                <w:color w:val="000000"/>
                <w:sz w:val="24"/>
                <w:szCs w:val="24"/>
                <w:shd w:val="clear" w:color="auto" w:fill="FFFFFF"/>
              </w:rPr>
              <w:t>ский район, с.Березовка, ул.Юбилейная,д.1а</w:t>
            </w:r>
            <w:r w:rsidR="0051605B" w:rsidRPr="0051605B">
              <w:rPr>
                <w:color w:val="000000"/>
                <w:sz w:val="24"/>
                <w:szCs w:val="24"/>
                <w:shd w:val="clear" w:color="auto" w:fill="FFFFFF"/>
              </w:rPr>
              <w:t>"</w:t>
            </w:r>
            <w:r w:rsidRPr="0019112E">
              <w:rPr>
                <w:color w:val="000000"/>
                <w:sz w:val="24"/>
                <w:szCs w:val="24"/>
                <w:shd w:val="clear" w:color="auto" w:fill="FFFFFF"/>
              </w:rPr>
              <w:t>)</w:t>
            </w:r>
          </w:p>
        </w:tc>
      </w:tr>
      <w:tr w:rsidR="0019112E"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19112E" w:rsidRDefault="0019112E" w:rsidP="0019112E">
            <w:pPr>
              <w:jc w:val="center"/>
            </w:pPr>
            <w:r w:rsidRPr="00583355">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19112E" w:rsidRPr="0019112E" w:rsidRDefault="0019112E" w:rsidP="0019112E">
            <w:pPr>
              <w:ind w:right="-30"/>
              <w:jc w:val="center"/>
              <w:rPr>
                <w:sz w:val="24"/>
                <w:szCs w:val="24"/>
              </w:rPr>
            </w:pPr>
            <w:r w:rsidRPr="0019112E">
              <w:rPr>
                <w:color w:val="000000"/>
                <w:sz w:val="24"/>
                <w:szCs w:val="24"/>
                <w:shd w:val="clear" w:color="auto" w:fill="FFFFFF"/>
              </w:rPr>
              <w:t>1 17 15030 10 1002 150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19112E" w:rsidRPr="0019112E" w:rsidRDefault="0019112E" w:rsidP="0051605B">
            <w:pPr>
              <w:ind w:left="112" w:right="112"/>
              <w:jc w:val="both"/>
              <w:rPr>
                <w:color w:val="000000"/>
                <w:sz w:val="24"/>
                <w:szCs w:val="24"/>
                <w:shd w:val="clear" w:color="auto" w:fill="FFFFFF"/>
              </w:rPr>
            </w:pPr>
            <w:r w:rsidRPr="0019112E">
              <w:rPr>
                <w:color w:val="000000"/>
                <w:sz w:val="24"/>
                <w:szCs w:val="24"/>
                <w:shd w:val="clear" w:color="auto" w:fill="FFFFFF"/>
              </w:rPr>
              <w:t>Инициативные платежи, зачисляемые в бюджеты сельских пос</w:t>
            </w:r>
            <w:r w:rsidRPr="0019112E">
              <w:rPr>
                <w:color w:val="000000"/>
                <w:sz w:val="24"/>
                <w:szCs w:val="24"/>
                <w:shd w:val="clear" w:color="auto" w:fill="FFFFFF"/>
              </w:rPr>
              <w:t>е</w:t>
            </w:r>
            <w:r w:rsidRPr="0019112E">
              <w:rPr>
                <w:color w:val="000000"/>
                <w:sz w:val="24"/>
                <w:szCs w:val="24"/>
                <w:shd w:val="clear" w:color="auto" w:fill="FFFFFF"/>
              </w:rPr>
              <w:t>лений (поступления от денежных пожертвований, предоста</w:t>
            </w:r>
            <w:r w:rsidRPr="0019112E">
              <w:rPr>
                <w:color w:val="000000"/>
                <w:sz w:val="24"/>
                <w:szCs w:val="24"/>
                <w:shd w:val="clear" w:color="auto" w:fill="FFFFFF"/>
              </w:rPr>
              <w:t>в</w:t>
            </w:r>
            <w:r w:rsidRPr="0019112E">
              <w:rPr>
                <w:color w:val="000000"/>
                <w:sz w:val="24"/>
                <w:szCs w:val="24"/>
                <w:shd w:val="clear" w:color="auto" w:fill="FFFFFF"/>
              </w:rPr>
              <w:t xml:space="preserve">ляемых физическими лицами на реализацию инициативного проекта </w:t>
            </w:r>
            <w:r w:rsidR="0051605B" w:rsidRPr="0051605B">
              <w:rPr>
                <w:color w:val="000000"/>
                <w:sz w:val="24"/>
                <w:szCs w:val="24"/>
                <w:shd w:val="clear" w:color="auto" w:fill="FFFFFF"/>
              </w:rPr>
              <w:t>"</w:t>
            </w:r>
            <w:r w:rsidRPr="0019112E">
              <w:rPr>
                <w:color w:val="000000"/>
                <w:sz w:val="24"/>
                <w:szCs w:val="24"/>
                <w:shd w:val="clear" w:color="auto" w:fill="FFFFFF"/>
              </w:rPr>
              <w:t>Текущий ремонт (замена оконных блоков на металл</w:t>
            </w:r>
            <w:r w:rsidRPr="0019112E">
              <w:rPr>
                <w:color w:val="000000"/>
                <w:sz w:val="24"/>
                <w:szCs w:val="24"/>
                <w:shd w:val="clear" w:color="auto" w:fill="FFFFFF"/>
              </w:rPr>
              <w:t>о</w:t>
            </w:r>
            <w:r w:rsidRPr="0019112E">
              <w:rPr>
                <w:color w:val="000000"/>
                <w:sz w:val="24"/>
                <w:szCs w:val="24"/>
                <w:shd w:val="clear" w:color="auto" w:fill="FFFFFF"/>
              </w:rPr>
              <w:t>пластиковые) здания МБУК СДК Сандатовского сельского п</w:t>
            </w:r>
            <w:r w:rsidRPr="0019112E">
              <w:rPr>
                <w:color w:val="000000"/>
                <w:sz w:val="24"/>
                <w:szCs w:val="24"/>
                <w:shd w:val="clear" w:color="auto" w:fill="FFFFFF"/>
              </w:rPr>
              <w:t>о</w:t>
            </w:r>
            <w:r w:rsidRPr="0019112E">
              <w:rPr>
                <w:color w:val="000000"/>
                <w:sz w:val="24"/>
                <w:szCs w:val="24"/>
                <w:shd w:val="clear" w:color="auto" w:fill="FFFFFF"/>
              </w:rPr>
              <w:t>селения, расположенного по адресу: Ростовская область, Сал</w:t>
            </w:r>
            <w:r w:rsidRPr="0019112E">
              <w:rPr>
                <w:color w:val="000000"/>
                <w:sz w:val="24"/>
                <w:szCs w:val="24"/>
                <w:shd w:val="clear" w:color="auto" w:fill="FFFFFF"/>
              </w:rPr>
              <w:t>ь</w:t>
            </w:r>
            <w:r w:rsidRPr="0019112E">
              <w:rPr>
                <w:color w:val="000000"/>
                <w:sz w:val="24"/>
                <w:szCs w:val="24"/>
                <w:shd w:val="clear" w:color="auto" w:fill="FFFFFF"/>
              </w:rPr>
              <w:t>ский район, с.Березовка, ул.Юбилейная,д.1а</w:t>
            </w:r>
            <w:r w:rsidR="0051605B" w:rsidRPr="0051605B">
              <w:rPr>
                <w:color w:val="000000"/>
                <w:sz w:val="24"/>
                <w:szCs w:val="24"/>
                <w:shd w:val="clear" w:color="auto" w:fill="FFFFFF"/>
              </w:rPr>
              <w:t>"</w:t>
            </w:r>
            <w:r w:rsidRPr="0019112E">
              <w:rPr>
                <w:color w:val="000000"/>
                <w:sz w:val="24"/>
                <w:szCs w:val="24"/>
                <w:shd w:val="clear" w:color="auto" w:fill="FFFFFF"/>
              </w:rPr>
              <w:t>)</w:t>
            </w:r>
          </w:p>
        </w:tc>
      </w:tr>
      <w:tr w:rsidR="0019112E"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19112E" w:rsidRDefault="0019112E" w:rsidP="0019112E">
            <w:pPr>
              <w:jc w:val="center"/>
            </w:pPr>
            <w:r w:rsidRPr="00583355">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19112E" w:rsidRPr="0019112E" w:rsidRDefault="0019112E" w:rsidP="0019112E">
            <w:pPr>
              <w:ind w:right="-30"/>
              <w:jc w:val="center"/>
              <w:rPr>
                <w:sz w:val="24"/>
                <w:szCs w:val="24"/>
              </w:rPr>
            </w:pPr>
            <w:r w:rsidRPr="0019112E">
              <w:rPr>
                <w:color w:val="000000"/>
                <w:sz w:val="24"/>
                <w:szCs w:val="24"/>
                <w:shd w:val="clear" w:color="auto" w:fill="FFFFFF"/>
              </w:rPr>
              <w:t>1 17 15030 10 2001 150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19112E" w:rsidRPr="0019112E" w:rsidRDefault="0019112E" w:rsidP="0051605B">
            <w:pPr>
              <w:ind w:left="112" w:right="112"/>
              <w:jc w:val="both"/>
              <w:rPr>
                <w:color w:val="000000"/>
                <w:sz w:val="24"/>
                <w:szCs w:val="24"/>
                <w:shd w:val="clear" w:color="auto" w:fill="FFFFFF"/>
              </w:rPr>
            </w:pPr>
            <w:r w:rsidRPr="0019112E">
              <w:rPr>
                <w:color w:val="000000"/>
                <w:sz w:val="24"/>
                <w:szCs w:val="24"/>
                <w:shd w:val="clear" w:color="auto" w:fill="FFFFFF"/>
              </w:rPr>
              <w:t>Инициативные платежи, зачисляемые в бюджеты сельских пос</w:t>
            </w:r>
            <w:r w:rsidRPr="0019112E">
              <w:rPr>
                <w:color w:val="000000"/>
                <w:sz w:val="24"/>
                <w:szCs w:val="24"/>
                <w:shd w:val="clear" w:color="auto" w:fill="FFFFFF"/>
              </w:rPr>
              <w:t>е</w:t>
            </w:r>
            <w:r w:rsidRPr="0019112E">
              <w:rPr>
                <w:color w:val="000000"/>
                <w:sz w:val="24"/>
                <w:szCs w:val="24"/>
                <w:shd w:val="clear" w:color="auto" w:fill="FFFFFF"/>
              </w:rPr>
              <w:t>лений (поступления от денежных пожертвований, предоставляемых юрид</w:t>
            </w:r>
            <w:r w:rsidRPr="0019112E">
              <w:rPr>
                <w:color w:val="000000"/>
                <w:sz w:val="24"/>
                <w:szCs w:val="24"/>
                <w:shd w:val="clear" w:color="auto" w:fill="FFFFFF"/>
              </w:rPr>
              <w:t>и</w:t>
            </w:r>
            <w:r w:rsidRPr="0019112E">
              <w:rPr>
                <w:color w:val="000000"/>
                <w:sz w:val="24"/>
                <w:szCs w:val="24"/>
                <w:shd w:val="clear" w:color="auto" w:fill="FFFFFF"/>
              </w:rPr>
              <w:t xml:space="preserve">ческими лицами на реализацию инициативного проекта </w:t>
            </w:r>
            <w:r w:rsidR="0051605B" w:rsidRPr="0051605B">
              <w:rPr>
                <w:color w:val="000000"/>
                <w:sz w:val="24"/>
                <w:szCs w:val="24"/>
                <w:shd w:val="clear" w:color="auto" w:fill="FFFFFF"/>
              </w:rPr>
              <w:t>"</w:t>
            </w:r>
            <w:r w:rsidRPr="0019112E">
              <w:rPr>
                <w:color w:val="000000"/>
                <w:sz w:val="24"/>
                <w:szCs w:val="24"/>
                <w:shd w:val="clear" w:color="auto" w:fill="FFFFFF"/>
              </w:rPr>
              <w:t>Благоус</w:t>
            </w:r>
            <w:r w:rsidRPr="0019112E">
              <w:rPr>
                <w:color w:val="000000"/>
                <w:sz w:val="24"/>
                <w:szCs w:val="24"/>
                <w:shd w:val="clear" w:color="auto" w:fill="FFFFFF"/>
              </w:rPr>
              <w:t>т</w:t>
            </w:r>
            <w:r w:rsidRPr="0019112E">
              <w:rPr>
                <w:color w:val="000000"/>
                <w:sz w:val="24"/>
                <w:szCs w:val="24"/>
                <w:shd w:val="clear" w:color="auto" w:fill="FFFFFF"/>
              </w:rPr>
              <w:t>ройство детской игровой площадки по адресу: Ростовская область, Сал</w:t>
            </w:r>
            <w:r w:rsidRPr="0019112E">
              <w:rPr>
                <w:color w:val="000000"/>
                <w:sz w:val="24"/>
                <w:szCs w:val="24"/>
                <w:shd w:val="clear" w:color="auto" w:fill="FFFFFF"/>
              </w:rPr>
              <w:t>ь</w:t>
            </w:r>
            <w:r w:rsidRPr="0019112E">
              <w:rPr>
                <w:color w:val="000000"/>
                <w:sz w:val="24"/>
                <w:szCs w:val="24"/>
                <w:shd w:val="clear" w:color="auto" w:fill="FFFFFF"/>
              </w:rPr>
              <w:t>ский район, с.Сандата,ул.Калинина,51-б</w:t>
            </w:r>
            <w:r w:rsidR="0051605B" w:rsidRPr="0051605B">
              <w:rPr>
                <w:color w:val="000000"/>
                <w:sz w:val="24"/>
                <w:szCs w:val="24"/>
                <w:shd w:val="clear" w:color="auto" w:fill="FFFFFF"/>
              </w:rPr>
              <w:t>"</w:t>
            </w:r>
            <w:r w:rsidRPr="0019112E">
              <w:rPr>
                <w:color w:val="000000"/>
                <w:sz w:val="24"/>
                <w:szCs w:val="24"/>
                <w:shd w:val="clear" w:color="auto" w:fill="FFFFFF"/>
              </w:rPr>
              <w:t>)</w:t>
            </w:r>
          </w:p>
        </w:tc>
      </w:tr>
      <w:tr w:rsidR="0019112E"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19112E" w:rsidRDefault="0019112E" w:rsidP="0019112E">
            <w:pPr>
              <w:jc w:val="center"/>
            </w:pPr>
            <w:r w:rsidRPr="00583355">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19112E" w:rsidRPr="0019112E" w:rsidRDefault="0019112E" w:rsidP="0019112E">
            <w:pPr>
              <w:ind w:right="-30"/>
              <w:jc w:val="center"/>
              <w:rPr>
                <w:sz w:val="24"/>
                <w:szCs w:val="24"/>
              </w:rPr>
            </w:pPr>
            <w:r w:rsidRPr="0019112E">
              <w:rPr>
                <w:color w:val="000000"/>
                <w:sz w:val="24"/>
                <w:szCs w:val="24"/>
                <w:shd w:val="clear" w:color="auto" w:fill="FFFFFF"/>
              </w:rPr>
              <w:t>1 17 15030 10 2002 150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19112E" w:rsidRPr="0019112E" w:rsidRDefault="0019112E" w:rsidP="0051605B">
            <w:pPr>
              <w:ind w:left="112" w:right="112"/>
              <w:jc w:val="both"/>
              <w:rPr>
                <w:color w:val="000000"/>
                <w:sz w:val="24"/>
                <w:szCs w:val="24"/>
                <w:shd w:val="clear" w:color="auto" w:fill="FFFFFF"/>
              </w:rPr>
            </w:pPr>
            <w:r w:rsidRPr="0019112E">
              <w:rPr>
                <w:color w:val="000000"/>
                <w:sz w:val="24"/>
                <w:szCs w:val="24"/>
                <w:shd w:val="clear" w:color="auto" w:fill="FFFFFF"/>
              </w:rPr>
              <w:t>Инициативные платежи, зачисляемые в бюджеты сельских пос</w:t>
            </w:r>
            <w:r w:rsidRPr="0019112E">
              <w:rPr>
                <w:color w:val="000000"/>
                <w:sz w:val="24"/>
                <w:szCs w:val="24"/>
                <w:shd w:val="clear" w:color="auto" w:fill="FFFFFF"/>
              </w:rPr>
              <w:t>е</w:t>
            </w:r>
            <w:r w:rsidRPr="0019112E">
              <w:rPr>
                <w:color w:val="000000"/>
                <w:sz w:val="24"/>
                <w:szCs w:val="24"/>
                <w:shd w:val="clear" w:color="auto" w:fill="FFFFFF"/>
              </w:rPr>
              <w:t>лений (поступления от денежных пожертвований, предоставляемых физич</w:t>
            </w:r>
            <w:r w:rsidRPr="0019112E">
              <w:rPr>
                <w:color w:val="000000"/>
                <w:sz w:val="24"/>
                <w:szCs w:val="24"/>
                <w:shd w:val="clear" w:color="auto" w:fill="FFFFFF"/>
              </w:rPr>
              <w:t>е</w:t>
            </w:r>
            <w:r w:rsidRPr="0019112E">
              <w:rPr>
                <w:color w:val="000000"/>
                <w:sz w:val="24"/>
                <w:szCs w:val="24"/>
                <w:shd w:val="clear" w:color="auto" w:fill="FFFFFF"/>
              </w:rPr>
              <w:t xml:space="preserve">скими лицами на реализацию инициативного проекта </w:t>
            </w:r>
            <w:r w:rsidR="0051605B" w:rsidRPr="0051605B">
              <w:rPr>
                <w:color w:val="000000"/>
                <w:sz w:val="24"/>
                <w:szCs w:val="24"/>
                <w:shd w:val="clear" w:color="auto" w:fill="FFFFFF"/>
              </w:rPr>
              <w:t>"</w:t>
            </w:r>
            <w:r w:rsidRPr="0019112E">
              <w:rPr>
                <w:color w:val="000000"/>
                <w:sz w:val="24"/>
                <w:szCs w:val="24"/>
                <w:shd w:val="clear" w:color="auto" w:fill="FFFFFF"/>
              </w:rPr>
              <w:t>Благоустро</w:t>
            </w:r>
            <w:r w:rsidRPr="0019112E">
              <w:rPr>
                <w:color w:val="000000"/>
                <w:sz w:val="24"/>
                <w:szCs w:val="24"/>
                <w:shd w:val="clear" w:color="auto" w:fill="FFFFFF"/>
              </w:rPr>
              <w:t>й</w:t>
            </w:r>
            <w:r w:rsidRPr="0019112E">
              <w:rPr>
                <w:color w:val="000000"/>
                <w:sz w:val="24"/>
                <w:szCs w:val="24"/>
                <w:shd w:val="clear" w:color="auto" w:fill="FFFFFF"/>
              </w:rPr>
              <w:t>ство детской игровой площадки по адресу: Ростовская область, Сал</w:t>
            </w:r>
            <w:r w:rsidRPr="0019112E">
              <w:rPr>
                <w:color w:val="000000"/>
                <w:sz w:val="24"/>
                <w:szCs w:val="24"/>
                <w:shd w:val="clear" w:color="auto" w:fill="FFFFFF"/>
              </w:rPr>
              <w:t>ь</w:t>
            </w:r>
            <w:r w:rsidRPr="0019112E">
              <w:rPr>
                <w:color w:val="000000"/>
                <w:sz w:val="24"/>
                <w:szCs w:val="24"/>
                <w:shd w:val="clear" w:color="auto" w:fill="FFFFFF"/>
              </w:rPr>
              <w:t>ский район, с.Сандата,ул.Калинина,51-б</w:t>
            </w:r>
            <w:r w:rsidR="0051605B" w:rsidRPr="0051605B">
              <w:rPr>
                <w:color w:val="000000"/>
                <w:sz w:val="24"/>
                <w:szCs w:val="24"/>
                <w:shd w:val="clear" w:color="auto" w:fill="FFFFFF"/>
              </w:rPr>
              <w:t>"</w:t>
            </w:r>
            <w:r w:rsidRPr="0019112E">
              <w:rPr>
                <w:color w:val="000000"/>
                <w:sz w:val="24"/>
                <w:szCs w:val="24"/>
                <w:shd w:val="clear" w:color="auto" w:fill="FFFFFF"/>
              </w:rPr>
              <w:t>)</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Default="00FE0FDF" w:rsidP="009A02A8">
            <w:pPr>
              <w:ind w:left="562" w:hanging="733"/>
              <w:jc w:val="center"/>
              <w:rPr>
                <w:color w:val="000000"/>
                <w:sz w:val="24"/>
                <w:szCs w:val="24"/>
              </w:rPr>
            </w:pPr>
          </w:p>
          <w:p w:rsidR="00FE0FDF" w:rsidRPr="009644CF" w:rsidRDefault="00FE0FDF"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overflowPunct/>
              <w:autoSpaceDE/>
              <w:autoSpaceDN/>
              <w:adjustRightInd/>
              <w:jc w:val="center"/>
              <w:textAlignment w:val="auto"/>
              <w:rPr>
                <w:sz w:val="24"/>
                <w:szCs w:val="24"/>
              </w:rPr>
            </w:pPr>
            <w:r w:rsidRPr="00903BC4">
              <w:rPr>
                <w:sz w:val="24"/>
                <w:szCs w:val="24"/>
              </w:rPr>
              <w:t>2 02 15001 10 0000 150</w:t>
            </w:r>
          </w:p>
          <w:p w:rsidR="00FE0FDF" w:rsidRPr="00903BC4" w:rsidRDefault="00FE0FDF" w:rsidP="009A02A8">
            <w:pPr>
              <w:jc w:val="center"/>
              <w:rPr>
                <w:sz w:val="24"/>
                <w:szCs w:val="24"/>
              </w:rPr>
            </w:pP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19112E">
            <w:pPr>
              <w:overflowPunct/>
              <w:autoSpaceDE/>
              <w:autoSpaceDN/>
              <w:adjustRightInd/>
              <w:ind w:left="112"/>
              <w:textAlignment w:val="auto"/>
              <w:rPr>
                <w:sz w:val="24"/>
                <w:szCs w:val="24"/>
              </w:rPr>
            </w:pPr>
            <w:r w:rsidRPr="00903BC4">
              <w:rPr>
                <w:sz w:val="24"/>
                <w:szCs w:val="24"/>
              </w:rPr>
              <w:t>Дотации бюджетам сельских поселений на выравнивание бюджетной обеспеченности из бюджета субъекта Российской Федерации</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jc w:val="center"/>
              <w:rPr>
                <w:sz w:val="24"/>
                <w:szCs w:val="24"/>
              </w:rPr>
            </w:pPr>
            <w:r w:rsidRPr="00903BC4">
              <w:rPr>
                <w:sz w:val="24"/>
                <w:szCs w:val="24"/>
              </w:rPr>
              <w:t xml:space="preserve">2 02 15002 10 0000 150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ind w:left="112"/>
              <w:rPr>
                <w:sz w:val="24"/>
                <w:szCs w:val="24"/>
              </w:rPr>
            </w:pPr>
            <w:r w:rsidRPr="00903BC4">
              <w:rPr>
                <w:sz w:val="24"/>
                <w:szCs w:val="24"/>
              </w:rPr>
              <w:t>Дотации бюджетам сельских поселений на по</w:t>
            </w:r>
            <w:r w:rsidRPr="00903BC4">
              <w:rPr>
                <w:sz w:val="24"/>
                <w:szCs w:val="24"/>
              </w:rPr>
              <w:t>д</w:t>
            </w:r>
            <w:r w:rsidRPr="00903BC4">
              <w:rPr>
                <w:sz w:val="24"/>
                <w:szCs w:val="24"/>
              </w:rPr>
              <w:t>держку мер по обеспечению сбалансированности бюджетов</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jc w:val="center"/>
              <w:rPr>
                <w:sz w:val="24"/>
                <w:szCs w:val="24"/>
              </w:rPr>
            </w:pPr>
            <w:r w:rsidRPr="00903BC4">
              <w:rPr>
                <w:sz w:val="24"/>
                <w:szCs w:val="24"/>
              </w:rPr>
              <w:t xml:space="preserve">2 02 30024 10 0000 150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ind w:left="112"/>
              <w:rPr>
                <w:sz w:val="24"/>
                <w:szCs w:val="24"/>
              </w:rPr>
            </w:pPr>
            <w:r w:rsidRPr="00903BC4">
              <w:rPr>
                <w:sz w:val="24"/>
                <w:szCs w:val="24"/>
              </w:rPr>
              <w:t>Субвенции бюджетам сельских поселений на в</w:t>
            </w:r>
            <w:r w:rsidRPr="00903BC4">
              <w:rPr>
                <w:sz w:val="24"/>
                <w:szCs w:val="24"/>
              </w:rPr>
              <w:t>ы</w:t>
            </w:r>
            <w:r w:rsidRPr="00903BC4">
              <w:rPr>
                <w:sz w:val="24"/>
                <w:szCs w:val="24"/>
              </w:rPr>
              <w:t>полнение передаваемых полномочий субъектов Российской Федерации</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9A02A8">
            <w:pPr>
              <w:jc w:val="center"/>
              <w:rPr>
                <w:sz w:val="24"/>
                <w:szCs w:val="24"/>
              </w:rPr>
            </w:pPr>
            <w:r w:rsidRPr="00903BC4">
              <w:rPr>
                <w:sz w:val="24"/>
                <w:szCs w:val="24"/>
              </w:rPr>
              <w:t xml:space="preserve">2 02 35118 10 0000 150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03BC4" w:rsidRDefault="00FE0FDF" w:rsidP="0019112E">
            <w:pPr>
              <w:overflowPunct/>
              <w:autoSpaceDE/>
              <w:autoSpaceDN/>
              <w:adjustRightInd/>
              <w:ind w:left="112" w:right="112" w:firstLine="112"/>
              <w:jc w:val="both"/>
              <w:textAlignment w:val="auto"/>
              <w:rPr>
                <w:sz w:val="24"/>
                <w:szCs w:val="24"/>
              </w:rPr>
            </w:pPr>
            <w:r w:rsidRPr="00903BC4">
              <w:rPr>
                <w:sz w:val="24"/>
                <w:szCs w:val="24"/>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jc w:val="center"/>
              <w:rPr>
                <w:color w:val="000000"/>
                <w:sz w:val="24"/>
                <w:szCs w:val="24"/>
              </w:rPr>
            </w:pPr>
            <w:r w:rsidRPr="009644CF">
              <w:rPr>
                <w:color w:val="000000"/>
                <w:sz w:val="24"/>
                <w:szCs w:val="24"/>
              </w:rPr>
              <w:t xml:space="preserve">2 02 40014 10 0000 150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112"/>
              <w:rPr>
                <w:color w:val="000000"/>
                <w:sz w:val="24"/>
                <w:szCs w:val="24"/>
              </w:rPr>
            </w:pPr>
            <w:r w:rsidRPr="009644CF">
              <w:rPr>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w:t>
            </w:r>
            <w:r w:rsidRPr="009644CF">
              <w:rPr>
                <w:color w:val="000000"/>
                <w:sz w:val="24"/>
                <w:szCs w:val="24"/>
              </w:rPr>
              <w:t>о</w:t>
            </w:r>
            <w:r w:rsidRPr="009644CF">
              <w:rPr>
                <w:color w:val="000000"/>
                <w:sz w:val="24"/>
                <w:szCs w:val="24"/>
              </w:rPr>
              <w:t>мочий по решению вопросов местного значения в соответствии с заключенными соглашениями</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jc w:val="center"/>
              <w:rPr>
                <w:color w:val="000000"/>
                <w:sz w:val="24"/>
                <w:szCs w:val="24"/>
              </w:rPr>
            </w:pPr>
            <w:r w:rsidRPr="009644CF">
              <w:rPr>
                <w:color w:val="000000"/>
                <w:sz w:val="24"/>
                <w:szCs w:val="24"/>
              </w:rPr>
              <w:t xml:space="preserve">2 02 49999 10 0000 150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112"/>
              <w:rPr>
                <w:color w:val="000000"/>
                <w:sz w:val="24"/>
                <w:szCs w:val="24"/>
              </w:rPr>
            </w:pPr>
            <w:r w:rsidRPr="009644CF">
              <w:rPr>
                <w:color w:val="000000"/>
                <w:sz w:val="24"/>
                <w:szCs w:val="24"/>
              </w:rPr>
              <w:t>Прочие межбюджетные трансферты, передава</w:t>
            </w:r>
            <w:r w:rsidRPr="009644CF">
              <w:rPr>
                <w:color w:val="000000"/>
                <w:sz w:val="24"/>
                <w:szCs w:val="24"/>
              </w:rPr>
              <w:t>е</w:t>
            </w:r>
            <w:r w:rsidRPr="009644CF">
              <w:rPr>
                <w:color w:val="000000"/>
                <w:sz w:val="24"/>
                <w:szCs w:val="24"/>
              </w:rPr>
              <w:t>мые бюджетам сельских поселений</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jc w:val="center"/>
              <w:rPr>
                <w:color w:val="000000"/>
                <w:sz w:val="24"/>
                <w:szCs w:val="24"/>
              </w:rPr>
            </w:pPr>
            <w:r w:rsidRPr="009644CF">
              <w:rPr>
                <w:color w:val="000000"/>
                <w:sz w:val="24"/>
                <w:szCs w:val="24"/>
              </w:rPr>
              <w:t xml:space="preserve">2 07 05030 10 0000 150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112"/>
              <w:rPr>
                <w:color w:val="000000"/>
                <w:sz w:val="24"/>
                <w:szCs w:val="24"/>
              </w:rPr>
            </w:pPr>
            <w:r w:rsidRPr="009644CF">
              <w:rPr>
                <w:color w:val="000000"/>
                <w:sz w:val="24"/>
                <w:szCs w:val="24"/>
              </w:rPr>
              <w:t>Прочие безвозмездные поступления в бюджеты сельских поселений</w:t>
            </w:r>
          </w:p>
        </w:tc>
      </w:tr>
      <w:tr w:rsidR="00FE0FDF" w:rsidRPr="00E752C4" w:rsidTr="00EE3DE7">
        <w:tblPrEx>
          <w:tblCellMar>
            <w:left w:w="30" w:type="dxa"/>
            <w:right w:w="30" w:type="dxa"/>
          </w:tblCellMar>
          <w:tblLook w:val="0000"/>
        </w:tblPrEx>
        <w:trPr>
          <w:trHeight w:val="4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A836C2" w:rsidRDefault="00FE0FDF" w:rsidP="009A02A8">
            <w:pPr>
              <w:ind w:left="562" w:hanging="733"/>
              <w:jc w:val="center"/>
              <w:rPr>
                <w:sz w:val="24"/>
                <w:szCs w:val="24"/>
              </w:rPr>
            </w:pPr>
            <w:r w:rsidRPr="00A836C2">
              <w:rPr>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A836C2" w:rsidRDefault="00FE0FDF" w:rsidP="009A02A8">
            <w:pPr>
              <w:overflowPunct/>
              <w:autoSpaceDE/>
              <w:autoSpaceDN/>
              <w:adjustRightInd/>
              <w:jc w:val="center"/>
              <w:textAlignment w:val="auto"/>
              <w:rPr>
                <w:sz w:val="24"/>
                <w:szCs w:val="24"/>
              </w:rPr>
            </w:pPr>
            <w:r w:rsidRPr="00A836C2">
              <w:rPr>
                <w:sz w:val="24"/>
                <w:szCs w:val="24"/>
              </w:rPr>
              <w:t xml:space="preserve">2 07 10100 10 0000 196 </w:t>
            </w:r>
          </w:p>
          <w:p w:rsidR="00FE0FDF" w:rsidRPr="00A836C2" w:rsidRDefault="00FE0FDF" w:rsidP="009A02A8">
            <w:pPr>
              <w:jc w:val="center"/>
              <w:rPr>
                <w:sz w:val="24"/>
                <w:szCs w:val="24"/>
              </w:rPr>
            </w:pP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overflowPunct/>
              <w:autoSpaceDE/>
              <w:autoSpaceDN/>
              <w:adjustRightInd/>
              <w:ind w:left="112"/>
              <w:jc w:val="both"/>
              <w:textAlignment w:val="auto"/>
              <w:rPr>
                <w:color w:val="000000"/>
                <w:sz w:val="24"/>
                <w:szCs w:val="24"/>
              </w:rPr>
            </w:pPr>
            <w:r w:rsidRPr="00850602">
              <w:rPr>
                <w:sz w:val="24"/>
                <w:szCs w:val="24"/>
              </w:rPr>
              <w:t xml:space="preserve">Безвозмездные межбюджетные неденежные поступления в бюджеты сельских поселений </w:t>
            </w:r>
          </w:p>
        </w:tc>
      </w:tr>
      <w:tr w:rsidR="00FE0FDF" w:rsidRPr="00E752C4" w:rsidTr="00EE3DE7">
        <w:tblPrEx>
          <w:tblCellMar>
            <w:left w:w="30" w:type="dxa"/>
            <w:right w:w="30" w:type="dxa"/>
          </w:tblCellMar>
          <w:tblLook w:val="0000"/>
        </w:tblPrEx>
        <w:trPr>
          <w:trHeight w:val="4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A836C2" w:rsidRDefault="00FE0FDF" w:rsidP="009A02A8">
            <w:pPr>
              <w:ind w:left="562" w:hanging="733"/>
              <w:jc w:val="center"/>
              <w:rPr>
                <w:sz w:val="24"/>
                <w:szCs w:val="24"/>
              </w:rPr>
            </w:pPr>
            <w:r w:rsidRPr="00A836C2">
              <w:rPr>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A836C2" w:rsidRDefault="00FE0FDF" w:rsidP="009A02A8">
            <w:pPr>
              <w:overflowPunct/>
              <w:autoSpaceDE/>
              <w:autoSpaceDN/>
              <w:adjustRightInd/>
              <w:jc w:val="center"/>
              <w:textAlignment w:val="auto"/>
              <w:rPr>
                <w:sz w:val="24"/>
                <w:szCs w:val="24"/>
              </w:rPr>
            </w:pPr>
            <w:r w:rsidRPr="00A836C2">
              <w:rPr>
                <w:sz w:val="24"/>
                <w:szCs w:val="24"/>
              </w:rPr>
              <w:t xml:space="preserve">2 07 10100 10 0000 199 </w:t>
            </w:r>
          </w:p>
          <w:p w:rsidR="00FE0FDF" w:rsidRPr="00A836C2" w:rsidRDefault="00FE0FDF" w:rsidP="009A02A8">
            <w:pPr>
              <w:jc w:val="center"/>
              <w:rPr>
                <w:sz w:val="24"/>
                <w:szCs w:val="24"/>
              </w:rPr>
            </w:pP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850602" w:rsidRDefault="00FE0FDF" w:rsidP="009A02A8">
            <w:pPr>
              <w:overflowPunct/>
              <w:autoSpaceDE/>
              <w:autoSpaceDN/>
              <w:adjustRightInd/>
              <w:ind w:left="112"/>
              <w:jc w:val="both"/>
              <w:textAlignment w:val="auto"/>
              <w:rPr>
                <w:sz w:val="24"/>
                <w:szCs w:val="24"/>
              </w:rPr>
            </w:pPr>
            <w:r w:rsidRPr="00C86EE2">
              <w:rPr>
                <w:sz w:val="24"/>
                <w:szCs w:val="24"/>
              </w:rPr>
              <w:t xml:space="preserve">Прочие безвозмездные неденежные поступления в бюджеты сельских поселений </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A836C2" w:rsidRDefault="00FE0FDF" w:rsidP="009A02A8">
            <w:pPr>
              <w:ind w:left="562" w:hanging="733"/>
              <w:jc w:val="center"/>
              <w:rPr>
                <w:sz w:val="24"/>
                <w:szCs w:val="24"/>
              </w:rPr>
            </w:pPr>
            <w:r w:rsidRPr="00A836C2">
              <w:rPr>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A836C2" w:rsidRDefault="00FE0FDF" w:rsidP="009A02A8">
            <w:pPr>
              <w:jc w:val="center"/>
              <w:rPr>
                <w:sz w:val="24"/>
                <w:szCs w:val="24"/>
              </w:rPr>
            </w:pPr>
            <w:r w:rsidRPr="00A836C2">
              <w:rPr>
                <w:sz w:val="24"/>
                <w:szCs w:val="24"/>
              </w:rPr>
              <w:t xml:space="preserve">2 08 05000 10 0000 150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112"/>
              <w:rPr>
                <w:color w:val="000000"/>
                <w:sz w:val="24"/>
                <w:szCs w:val="24"/>
              </w:rPr>
            </w:pPr>
            <w:r w:rsidRPr="009644CF">
              <w:rPr>
                <w:color w:val="000000"/>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w:t>
            </w:r>
            <w:r w:rsidRPr="009644CF">
              <w:rPr>
                <w:color w:val="000000"/>
                <w:sz w:val="24"/>
                <w:szCs w:val="24"/>
              </w:rPr>
              <w:t>н</w:t>
            </w:r>
            <w:r w:rsidRPr="009644CF">
              <w:rPr>
                <w:color w:val="000000"/>
                <w:sz w:val="24"/>
                <w:szCs w:val="24"/>
              </w:rPr>
              <w:t>ных на излишне взысканные суммы</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jc w:val="center"/>
              <w:rPr>
                <w:color w:val="000000"/>
                <w:sz w:val="24"/>
                <w:szCs w:val="24"/>
              </w:rPr>
            </w:pPr>
            <w:r w:rsidRPr="009644CF">
              <w:rPr>
                <w:color w:val="000000"/>
                <w:sz w:val="24"/>
                <w:szCs w:val="24"/>
              </w:rPr>
              <w:t xml:space="preserve">2 18 05010 10 0000 150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112"/>
              <w:rPr>
                <w:color w:val="000000"/>
                <w:sz w:val="24"/>
                <w:szCs w:val="24"/>
              </w:rPr>
            </w:pPr>
            <w:r w:rsidRPr="009644CF">
              <w:rPr>
                <w:color w:val="000000"/>
                <w:sz w:val="24"/>
                <w:szCs w:val="24"/>
              </w:rPr>
              <w:t>Доходы бюджетов сельских поселений от возврата бюджетными учреждениями остатков субсидий прошлых лет</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jc w:val="center"/>
              <w:rPr>
                <w:color w:val="000000"/>
                <w:sz w:val="24"/>
                <w:szCs w:val="24"/>
              </w:rPr>
            </w:pPr>
            <w:r w:rsidRPr="009644CF">
              <w:rPr>
                <w:color w:val="000000"/>
                <w:sz w:val="24"/>
                <w:szCs w:val="24"/>
              </w:rPr>
              <w:t xml:space="preserve">2 18 05030 10 0000 150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112"/>
              <w:rPr>
                <w:color w:val="000000"/>
                <w:sz w:val="24"/>
                <w:szCs w:val="24"/>
              </w:rPr>
            </w:pPr>
            <w:r w:rsidRPr="009644CF">
              <w:rPr>
                <w:color w:val="000000"/>
                <w:sz w:val="24"/>
                <w:szCs w:val="24"/>
              </w:rPr>
              <w:t>Доходы бюджетов сельских поселений от возврата иными организациями остатков субсидий пр</w:t>
            </w:r>
            <w:r w:rsidRPr="009644CF">
              <w:rPr>
                <w:color w:val="000000"/>
                <w:sz w:val="24"/>
                <w:szCs w:val="24"/>
              </w:rPr>
              <w:t>о</w:t>
            </w:r>
            <w:r w:rsidRPr="009644CF">
              <w:rPr>
                <w:color w:val="000000"/>
                <w:sz w:val="24"/>
                <w:szCs w:val="24"/>
              </w:rPr>
              <w:t>шлых лет</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jc w:val="center"/>
              <w:rPr>
                <w:color w:val="000000"/>
                <w:sz w:val="24"/>
                <w:szCs w:val="24"/>
              </w:rPr>
            </w:pPr>
            <w:r w:rsidRPr="009644CF">
              <w:rPr>
                <w:color w:val="000000"/>
                <w:sz w:val="24"/>
                <w:szCs w:val="24"/>
              </w:rPr>
              <w:t xml:space="preserve">2 18 60010 10 0000 150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112"/>
              <w:rPr>
                <w:color w:val="000000"/>
                <w:sz w:val="24"/>
                <w:szCs w:val="24"/>
              </w:rPr>
            </w:pPr>
            <w:r w:rsidRPr="009644CF">
              <w:rPr>
                <w:color w:val="000000"/>
                <w:sz w:val="24"/>
                <w:szCs w:val="24"/>
              </w:rPr>
              <w:t>Доходы бюджетов сельских поселений от возврата остатков субсидий, субвенций и иных межбюджетных трансфертов, имеющих целевое назнач</w:t>
            </w:r>
            <w:r w:rsidRPr="009644CF">
              <w:rPr>
                <w:color w:val="000000"/>
                <w:sz w:val="24"/>
                <w:szCs w:val="24"/>
              </w:rPr>
              <w:t>е</w:t>
            </w:r>
            <w:r w:rsidRPr="009644CF">
              <w:rPr>
                <w:color w:val="000000"/>
                <w:sz w:val="24"/>
                <w:szCs w:val="24"/>
              </w:rPr>
              <w:t>ние, прошлых лет из бюджетов муниципальных районов</w:t>
            </w:r>
          </w:p>
        </w:tc>
      </w:tr>
      <w:tr w:rsidR="00FE0FDF" w:rsidRPr="00E752C4" w:rsidTr="00EE3DE7">
        <w:tblPrEx>
          <w:tblCellMar>
            <w:left w:w="30" w:type="dxa"/>
            <w:right w:w="30" w:type="dxa"/>
          </w:tblCellMar>
          <w:tblLook w:val="0000"/>
        </w:tblPrEx>
        <w:trPr>
          <w:trHeight w:val="317"/>
        </w:trPr>
        <w:tc>
          <w:tcPr>
            <w:tcW w:w="1278"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562" w:hanging="733"/>
              <w:jc w:val="center"/>
              <w:rPr>
                <w:color w:val="000000"/>
                <w:sz w:val="24"/>
                <w:szCs w:val="24"/>
              </w:rPr>
            </w:pPr>
            <w:r w:rsidRPr="009644CF">
              <w:rPr>
                <w:color w:val="000000"/>
                <w:sz w:val="24"/>
                <w:szCs w:val="24"/>
              </w:rPr>
              <w:t>951</w:t>
            </w:r>
          </w:p>
        </w:tc>
        <w:tc>
          <w:tcPr>
            <w:tcW w:w="2975"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jc w:val="center"/>
              <w:rPr>
                <w:color w:val="000000"/>
                <w:sz w:val="24"/>
                <w:szCs w:val="24"/>
              </w:rPr>
            </w:pPr>
            <w:r w:rsidRPr="009644CF">
              <w:rPr>
                <w:color w:val="000000"/>
                <w:sz w:val="24"/>
                <w:szCs w:val="24"/>
              </w:rPr>
              <w:t xml:space="preserve">2 19 60010 10 0000 150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E0FDF" w:rsidRPr="009644CF" w:rsidRDefault="00FE0FDF" w:rsidP="009A02A8">
            <w:pPr>
              <w:ind w:left="112"/>
              <w:rPr>
                <w:color w:val="000000"/>
                <w:sz w:val="24"/>
                <w:szCs w:val="24"/>
              </w:rPr>
            </w:pPr>
            <w:r w:rsidRPr="009644CF">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сел</w:t>
            </w:r>
            <w:r w:rsidRPr="009644CF">
              <w:rPr>
                <w:color w:val="000000"/>
                <w:sz w:val="24"/>
                <w:szCs w:val="24"/>
              </w:rPr>
              <w:t>ь</w:t>
            </w:r>
            <w:r w:rsidRPr="009644CF">
              <w:rPr>
                <w:color w:val="000000"/>
                <w:sz w:val="24"/>
                <w:szCs w:val="24"/>
              </w:rPr>
              <w:t>ских поселений</w:t>
            </w:r>
            <w:r w:rsidR="009531D2">
              <w:rPr>
                <w:color w:val="000000"/>
                <w:sz w:val="24"/>
                <w:szCs w:val="24"/>
              </w:rPr>
              <w:t>.</w:t>
            </w:r>
            <w:r>
              <w:rPr>
                <w:color w:val="000000"/>
                <w:sz w:val="24"/>
                <w:szCs w:val="24"/>
              </w:rPr>
              <w:t>».</w:t>
            </w:r>
          </w:p>
        </w:tc>
      </w:tr>
    </w:tbl>
    <w:p w:rsidR="00EE3DE7" w:rsidRPr="00C91DB1" w:rsidRDefault="00EE3DE7" w:rsidP="00EE3DE7">
      <w:pPr>
        <w:ind w:left="284"/>
        <w:rPr>
          <w:sz w:val="24"/>
          <w:szCs w:val="24"/>
        </w:rPr>
      </w:pPr>
    </w:p>
    <w:p w:rsidR="00E05312" w:rsidRPr="00C91DB1" w:rsidRDefault="00E05312" w:rsidP="00E05312">
      <w:pPr>
        <w:ind w:left="284"/>
        <w:rPr>
          <w:sz w:val="24"/>
          <w:szCs w:val="24"/>
        </w:rPr>
      </w:pPr>
    </w:p>
    <w:p w:rsidR="00E05312" w:rsidRPr="00735FDB" w:rsidRDefault="00E05312" w:rsidP="00E05312">
      <w:pPr>
        <w:ind w:right="-285"/>
        <w:jc w:val="right"/>
      </w:pPr>
    </w:p>
    <w:sectPr w:rsidR="00E05312" w:rsidRPr="00735FDB" w:rsidSect="00BC5A78">
      <w:headerReference w:type="default" r:id="rId8"/>
      <w:footerReference w:type="default" r:id="rId9"/>
      <w:pgSz w:w="11907" w:h="16840" w:code="9"/>
      <w:pgMar w:top="284" w:right="851" w:bottom="346"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9C9" w:rsidRDefault="008F29C9">
      <w:r>
        <w:separator/>
      </w:r>
    </w:p>
  </w:endnote>
  <w:endnote w:type="continuationSeparator" w:id="0">
    <w:p w:rsidR="008F29C9" w:rsidRDefault="008F29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0E" w:rsidRDefault="00076F0E">
    <w:pPr>
      <w:pStyle w:val="a8"/>
      <w:jc w:val="right"/>
    </w:pPr>
    <w:fldSimple w:instr=" PAGE   \* MERGEFORMAT ">
      <w:r w:rsidR="00620D3A">
        <w:rPr>
          <w:noProof/>
        </w:rPr>
        <w:t>9</w:t>
      </w:r>
    </w:fldSimple>
  </w:p>
  <w:p w:rsidR="00076F0E" w:rsidRDefault="00076F0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9C9" w:rsidRDefault="008F29C9">
      <w:r>
        <w:separator/>
      </w:r>
    </w:p>
  </w:footnote>
  <w:footnote w:type="continuationSeparator" w:id="0">
    <w:p w:rsidR="008F29C9" w:rsidRDefault="008F29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F10" w:rsidRDefault="00D00F10">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E2DCB"/>
    <w:multiLevelType w:val="hybridMultilevel"/>
    <w:tmpl w:val="1430EC9E"/>
    <w:lvl w:ilvl="0" w:tplc="C2D87AF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D47EAB"/>
    <w:multiLevelType w:val="multilevel"/>
    <w:tmpl w:val="629C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1D53A1"/>
    <w:multiLevelType w:val="multilevel"/>
    <w:tmpl w:val="32C8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7E7359"/>
    <w:multiLevelType w:val="multilevel"/>
    <w:tmpl w:val="0170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503918"/>
    <w:multiLevelType w:val="multilevel"/>
    <w:tmpl w:val="D510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0F34D8"/>
    <w:multiLevelType w:val="hybridMultilevel"/>
    <w:tmpl w:val="660412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5D61B0C"/>
    <w:multiLevelType w:val="multilevel"/>
    <w:tmpl w:val="B406DFC0"/>
    <w:lvl w:ilvl="0">
      <w:start w:val="1"/>
      <w:numFmt w:val="decimal"/>
      <w:lvlText w:val="%1."/>
      <w:lvlJc w:val="left"/>
      <w:pPr>
        <w:ind w:left="1954" w:hanging="1245"/>
      </w:pPr>
      <w:rPr>
        <w:rFonts w:hint="default"/>
      </w:rPr>
    </w:lvl>
    <w:lvl w:ilvl="1">
      <w:start w:val="1"/>
      <w:numFmt w:val="decimal"/>
      <w:isLgl/>
      <w:lvlText w:val="%1.%2."/>
      <w:lvlJc w:val="left"/>
      <w:pPr>
        <w:ind w:left="1429" w:hanging="720"/>
      </w:pPr>
      <w:rPr>
        <w:rFonts w:hint="default"/>
        <w:color w:val="auto"/>
      </w:rPr>
    </w:lvl>
    <w:lvl w:ilvl="2">
      <w:start w:val="2"/>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7">
    <w:nsid w:val="6A702714"/>
    <w:multiLevelType w:val="multilevel"/>
    <w:tmpl w:val="DF08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1F3BBF"/>
    <w:multiLevelType w:val="hybridMultilevel"/>
    <w:tmpl w:val="A03C9F2C"/>
    <w:lvl w:ilvl="0" w:tplc="8C6CB48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8"/>
  </w:num>
  <w:num w:numId="2">
    <w:abstractNumId w:val="5"/>
  </w:num>
  <w:num w:numId="3">
    <w:abstractNumId w:val="4"/>
  </w:num>
  <w:num w:numId="4">
    <w:abstractNumId w:val="3"/>
  </w:num>
  <w:num w:numId="5">
    <w:abstractNumId w:val="1"/>
  </w:num>
  <w:num w:numId="6">
    <w:abstractNumId w:val="7"/>
  </w:num>
  <w:num w:numId="7">
    <w:abstractNumId w:val="2"/>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savePreviewPicture/>
  <w:footnotePr>
    <w:footnote w:id="-1"/>
    <w:footnote w:id="0"/>
  </w:footnotePr>
  <w:endnotePr>
    <w:endnote w:id="-1"/>
    <w:endnote w:id="0"/>
  </w:endnotePr>
  <w:compat/>
  <w:rsids>
    <w:rsidRoot w:val="00673C4A"/>
    <w:rsid w:val="000022AD"/>
    <w:rsid w:val="0000281A"/>
    <w:rsid w:val="000070BA"/>
    <w:rsid w:val="00013B43"/>
    <w:rsid w:val="000151B9"/>
    <w:rsid w:val="0001525A"/>
    <w:rsid w:val="00015B24"/>
    <w:rsid w:val="00023B8E"/>
    <w:rsid w:val="000256DA"/>
    <w:rsid w:val="000267E7"/>
    <w:rsid w:val="000304B1"/>
    <w:rsid w:val="00034BAE"/>
    <w:rsid w:val="000455B7"/>
    <w:rsid w:val="0004640B"/>
    <w:rsid w:val="00054AEF"/>
    <w:rsid w:val="000557FC"/>
    <w:rsid w:val="000652B5"/>
    <w:rsid w:val="00066224"/>
    <w:rsid w:val="00072F56"/>
    <w:rsid w:val="00075E3A"/>
    <w:rsid w:val="00076F0E"/>
    <w:rsid w:val="00080DEB"/>
    <w:rsid w:val="00083E98"/>
    <w:rsid w:val="00092865"/>
    <w:rsid w:val="00096199"/>
    <w:rsid w:val="000B3CA7"/>
    <w:rsid w:val="000B4B32"/>
    <w:rsid w:val="000B7797"/>
    <w:rsid w:val="000B7BB4"/>
    <w:rsid w:val="000C18EE"/>
    <w:rsid w:val="000C392C"/>
    <w:rsid w:val="000C7B69"/>
    <w:rsid w:val="000D3B9A"/>
    <w:rsid w:val="000D6719"/>
    <w:rsid w:val="000E4C60"/>
    <w:rsid w:val="000E67DE"/>
    <w:rsid w:val="000F0A34"/>
    <w:rsid w:val="000F387D"/>
    <w:rsid w:val="000F6873"/>
    <w:rsid w:val="000F711D"/>
    <w:rsid w:val="000F718A"/>
    <w:rsid w:val="001078E6"/>
    <w:rsid w:val="001106A4"/>
    <w:rsid w:val="00113F2B"/>
    <w:rsid w:val="001215C1"/>
    <w:rsid w:val="00121921"/>
    <w:rsid w:val="0012245A"/>
    <w:rsid w:val="00127EF1"/>
    <w:rsid w:val="00135E1B"/>
    <w:rsid w:val="00136365"/>
    <w:rsid w:val="00136FF8"/>
    <w:rsid w:val="00143EB8"/>
    <w:rsid w:val="001627E8"/>
    <w:rsid w:val="00172616"/>
    <w:rsid w:val="001874DB"/>
    <w:rsid w:val="0019040B"/>
    <w:rsid w:val="0019112E"/>
    <w:rsid w:val="001911CC"/>
    <w:rsid w:val="001912CF"/>
    <w:rsid w:val="001A61F1"/>
    <w:rsid w:val="001A620C"/>
    <w:rsid w:val="001A7FE8"/>
    <w:rsid w:val="001B3972"/>
    <w:rsid w:val="001C065F"/>
    <w:rsid w:val="001C0DAA"/>
    <w:rsid w:val="001D0553"/>
    <w:rsid w:val="001D60BA"/>
    <w:rsid w:val="001D685F"/>
    <w:rsid w:val="001E1153"/>
    <w:rsid w:val="001E5D4F"/>
    <w:rsid w:val="001E5D8E"/>
    <w:rsid w:val="001E60DE"/>
    <w:rsid w:val="001F0C5A"/>
    <w:rsid w:val="001F15C9"/>
    <w:rsid w:val="001F2754"/>
    <w:rsid w:val="001F3021"/>
    <w:rsid w:val="00200272"/>
    <w:rsid w:val="00201945"/>
    <w:rsid w:val="00202996"/>
    <w:rsid w:val="00206D5A"/>
    <w:rsid w:val="0020789E"/>
    <w:rsid w:val="00212E6E"/>
    <w:rsid w:val="00217EEB"/>
    <w:rsid w:val="0022195D"/>
    <w:rsid w:val="00221B7E"/>
    <w:rsid w:val="002309BF"/>
    <w:rsid w:val="00241EB8"/>
    <w:rsid w:val="00242A66"/>
    <w:rsid w:val="00244352"/>
    <w:rsid w:val="00250A59"/>
    <w:rsid w:val="002610F3"/>
    <w:rsid w:val="00263C33"/>
    <w:rsid w:val="002725A6"/>
    <w:rsid w:val="00272664"/>
    <w:rsid w:val="00272814"/>
    <w:rsid w:val="00272FC8"/>
    <w:rsid w:val="00281D61"/>
    <w:rsid w:val="00286C22"/>
    <w:rsid w:val="00297099"/>
    <w:rsid w:val="00297C68"/>
    <w:rsid w:val="002A1484"/>
    <w:rsid w:val="002A4BBD"/>
    <w:rsid w:val="002A4FD6"/>
    <w:rsid w:val="002B1CD7"/>
    <w:rsid w:val="002B2B1F"/>
    <w:rsid w:val="002B6E1E"/>
    <w:rsid w:val="002B79AE"/>
    <w:rsid w:val="002B7EE6"/>
    <w:rsid w:val="002C568D"/>
    <w:rsid w:val="002C7F50"/>
    <w:rsid w:val="002D139A"/>
    <w:rsid w:val="002D28E5"/>
    <w:rsid w:val="002D7286"/>
    <w:rsid w:val="002E07F5"/>
    <w:rsid w:val="002E146D"/>
    <w:rsid w:val="002E43F0"/>
    <w:rsid w:val="002F5D56"/>
    <w:rsid w:val="002F7BEC"/>
    <w:rsid w:val="003001AB"/>
    <w:rsid w:val="0030174A"/>
    <w:rsid w:val="003043A9"/>
    <w:rsid w:val="0030503C"/>
    <w:rsid w:val="00315E85"/>
    <w:rsid w:val="0031699C"/>
    <w:rsid w:val="0032004E"/>
    <w:rsid w:val="00324CB5"/>
    <w:rsid w:val="00325A7F"/>
    <w:rsid w:val="00326E62"/>
    <w:rsid w:val="00333ADE"/>
    <w:rsid w:val="003340D0"/>
    <w:rsid w:val="00345541"/>
    <w:rsid w:val="003537B1"/>
    <w:rsid w:val="00356498"/>
    <w:rsid w:val="00356897"/>
    <w:rsid w:val="00362F0D"/>
    <w:rsid w:val="00363033"/>
    <w:rsid w:val="00363415"/>
    <w:rsid w:val="00367019"/>
    <w:rsid w:val="003723AB"/>
    <w:rsid w:val="0037404B"/>
    <w:rsid w:val="003847BD"/>
    <w:rsid w:val="00385D03"/>
    <w:rsid w:val="003864B2"/>
    <w:rsid w:val="00390B2A"/>
    <w:rsid w:val="00396C33"/>
    <w:rsid w:val="00396F42"/>
    <w:rsid w:val="00397CDB"/>
    <w:rsid w:val="003A1618"/>
    <w:rsid w:val="003A5F1E"/>
    <w:rsid w:val="003A7C59"/>
    <w:rsid w:val="003B074E"/>
    <w:rsid w:val="003B3263"/>
    <w:rsid w:val="003B5B4A"/>
    <w:rsid w:val="003C356E"/>
    <w:rsid w:val="003C5B79"/>
    <w:rsid w:val="003D143F"/>
    <w:rsid w:val="003D23D8"/>
    <w:rsid w:val="003D4E2D"/>
    <w:rsid w:val="003F3006"/>
    <w:rsid w:val="003F3D14"/>
    <w:rsid w:val="004032A7"/>
    <w:rsid w:val="00414800"/>
    <w:rsid w:val="00415F99"/>
    <w:rsid w:val="00421864"/>
    <w:rsid w:val="00422321"/>
    <w:rsid w:val="0042275F"/>
    <w:rsid w:val="00423B34"/>
    <w:rsid w:val="004262CA"/>
    <w:rsid w:val="00432EF1"/>
    <w:rsid w:val="004337DB"/>
    <w:rsid w:val="004361DC"/>
    <w:rsid w:val="00437E83"/>
    <w:rsid w:val="0044210A"/>
    <w:rsid w:val="0044326B"/>
    <w:rsid w:val="00446323"/>
    <w:rsid w:val="004470D8"/>
    <w:rsid w:val="0045402F"/>
    <w:rsid w:val="004549EC"/>
    <w:rsid w:val="00460FB6"/>
    <w:rsid w:val="00462B62"/>
    <w:rsid w:val="00463245"/>
    <w:rsid w:val="004633DA"/>
    <w:rsid w:val="004636F8"/>
    <w:rsid w:val="00467868"/>
    <w:rsid w:val="00472079"/>
    <w:rsid w:val="00476386"/>
    <w:rsid w:val="00476390"/>
    <w:rsid w:val="00480E74"/>
    <w:rsid w:val="004813D1"/>
    <w:rsid w:val="00481582"/>
    <w:rsid w:val="00482C70"/>
    <w:rsid w:val="00496C21"/>
    <w:rsid w:val="00496DD4"/>
    <w:rsid w:val="004A2AFA"/>
    <w:rsid w:val="004A46FF"/>
    <w:rsid w:val="004A5046"/>
    <w:rsid w:val="004A5667"/>
    <w:rsid w:val="004B3A98"/>
    <w:rsid w:val="004B4623"/>
    <w:rsid w:val="004D063C"/>
    <w:rsid w:val="004E0691"/>
    <w:rsid w:val="004E2C4C"/>
    <w:rsid w:val="004E609F"/>
    <w:rsid w:val="00503EAC"/>
    <w:rsid w:val="00507CBF"/>
    <w:rsid w:val="00510966"/>
    <w:rsid w:val="00513541"/>
    <w:rsid w:val="005145FC"/>
    <w:rsid w:val="00514EE1"/>
    <w:rsid w:val="00515444"/>
    <w:rsid w:val="0051605B"/>
    <w:rsid w:val="00521F6D"/>
    <w:rsid w:val="005260F6"/>
    <w:rsid w:val="00531EAB"/>
    <w:rsid w:val="00532821"/>
    <w:rsid w:val="00535720"/>
    <w:rsid w:val="005366BF"/>
    <w:rsid w:val="00540298"/>
    <w:rsid w:val="00550405"/>
    <w:rsid w:val="0055167D"/>
    <w:rsid w:val="0056339A"/>
    <w:rsid w:val="005650CD"/>
    <w:rsid w:val="00567399"/>
    <w:rsid w:val="00572AA4"/>
    <w:rsid w:val="00573433"/>
    <w:rsid w:val="005757B9"/>
    <w:rsid w:val="00582236"/>
    <w:rsid w:val="00583E10"/>
    <w:rsid w:val="00586B02"/>
    <w:rsid w:val="00593B31"/>
    <w:rsid w:val="00597487"/>
    <w:rsid w:val="005A23FD"/>
    <w:rsid w:val="005A4AEB"/>
    <w:rsid w:val="005B30D6"/>
    <w:rsid w:val="005C26FA"/>
    <w:rsid w:val="005D3D6E"/>
    <w:rsid w:val="005D435B"/>
    <w:rsid w:val="005D51F4"/>
    <w:rsid w:val="005D6E64"/>
    <w:rsid w:val="005E0E2F"/>
    <w:rsid w:val="005E5169"/>
    <w:rsid w:val="005E5201"/>
    <w:rsid w:val="005F0B6C"/>
    <w:rsid w:val="005F6B04"/>
    <w:rsid w:val="005F6E63"/>
    <w:rsid w:val="00601ABD"/>
    <w:rsid w:val="00613CF2"/>
    <w:rsid w:val="006144D7"/>
    <w:rsid w:val="00617525"/>
    <w:rsid w:val="00620D3A"/>
    <w:rsid w:val="00623A1F"/>
    <w:rsid w:val="00624D48"/>
    <w:rsid w:val="0062549A"/>
    <w:rsid w:val="00642890"/>
    <w:rsid w:val="006476DB"/>
    <w:rsid w:val="00652B9A"/>
    <w:rsid w:val="006530C5"/>
    <w:rsid w:val="00662938"/>
    <w:rsid w:val="00672E31"/>
    <w:rsid w:val="00673C4A"/>
    <w:rsid w:val="0067625B"/>
    <w:rsid w:val="00677781"/>
    <w:rsid w:val="00686EF6"/>
    <w:rsid w:val="00686F12"/>
    <w:rsid w:val="00687E4A"/>
    <w:rsid w:val="006A1CD1"/>
    <w:rsid w:val="006A54BE"/>
    <w:rsid w:val="006A73D0"/>
    <w:rsid w:val="006B60E3"/>
    <w:rsid w:val="006B6175"/>
    <w:rsid w:val="006D1DC5"/>
    <w:rsid w:val="006E046F"/>
    <w:rsid w:val="006F0491"/>
    <w:rsid w:val="006F2082"/>
    <w:rsid w:val="006F289D"/>
    <w:rsid w:val="00700288"/>
    <w:rsid w:val="00704293"/>
    <w:rsid w:val="007151B2"/>
    <w:rsid w:val="00716760"/>
    <w:rsid w:val="0072070B"/>
    <w:rsid w:val="007220F3"/>
    <w:rsid w:val="00723F84"/>
    <w:rsid w:val="00735FDB"/>
    <w:rsid w:val="00736E87"/>
    <w:rsid w:val="0073738D"/>
    <w:rsid w:val="007436AB"/>
    <w:rsid w:val="00743D58"/>
    <w:rsid w:val="0074617D"/>
    <w:rsid w:val="007521C7"/>
    <w:rsid w:val="0075288C"/>
    <w:rsid w:val="00772D9C"/>
    <w:rsid w:val="0077413F"/>
    <w:rsid w:val="007770C5"/>
    <w:rsid w:val="00777964"/>
    <w:rsid w:val="00781E03"/>
    <w:rsid w:val="00792470"/>
    <w:rsid w:val="007967F5"/>
    <w:rsid w:val="007A0E38"/>
    <w:rsid w:val="007A5D31"/>
    <w:rsid w:val="007B59A3"/>
    <w:rsid w:val="007B6139"/>
    <w:rsid w:val="007B7579"/>
    <w:rsid w:val="007C65FA"/>
    <w:rsid w:val="007C7E3C"/>
    <w:rsid w:val="007D0192"/>
    <w:rsid w:val="007D0BE8"/>
    <w:rsid w:val="007D2C11"/>
    <w:rsid w:val="007D71AD"/>
    <w:rsid w:val="007E0B75"/>
    <w:rsid w:val="007E4955"/>
    <w:rsid w:val="007F0DF7"/>
    <w:rsid w:val="007F5412"/>
    <w:rsid w:val="007F55B5"/>
    <w:rsid w:val="00801330"/>
    <w:rsid w:val="00806318"/>
    <w:rsid w:val="008067E1"/>
    <w:rsid w:val="00810A7B"/>
    <w:rsid w:val="0081223D"/>
    <w:rsid w:val="00831921"/>
    <w:rsid w:val="008348D7"/>
    <w:rsid w:val="00841F4A"/>
    <w:rsid w:val="00843A9C"/>
    <w:rsid w:val="008462A2"/>
    <w:rsid w:val="00850602"/>
    <w:rsid w:val="00851622"/>
    <w:rsid w:val="008522BD"/>
    <w:rsid w:val="008561AA"/>
    <w:rsid w:val="00856EA6"/>
    <w:rsid w:val="00862A5C"/>
    <w:rsid w:val="008725CC"/>
    <w:rsid w:val="00872787"/>
    <w:rsid w:val="0087759C"/>
    <w:rsid w:val="008778C7"/>
    <w:rsid w:val="00891A4A"/>
    <w:rsid w:val="008A248B"/>
    <w:rsid w:val="008B05DF"/>
    <w:rsid w:val="008C1070"/>
    <w:rsid w:val="008C52C0"/>
    <w:rsid w:val="008D1C53"/>
    <w:rsid w:val="008D43D1"/>
    <w:rsid w:val="008D57EC"/>
    <w:rsid w:val="008E132C"/>
    <w:rsid w:val="008E1BAB"/>
    <w:rsid w:val="008E7495"/>
    <w:rsid w:val="008F29C9"/>
    <w:rsid w:val="008F378E"/>
    <w:rsid w:val="008F5BF9"/>
    <w:rsid w:val="00901630"/>
    <w:rsid w:val="00903BC4"/>
    <w:rsid w:val="00905C49"/>
    <w:rsid w:val="009068D9"/>
    <w:rsid w:val="00906CAF"/>
    <w:rsid w:val="00907672"/>
    <w:rsid w:val="00907F03"/>
    <w:rsid w:val="00912597"/>
    <w:rsid w:val="009147AC"/>
    <w:rsid w:val="009170F7"/>
    <w:rsid w:val="0092531E"/>
    <w:rsid w:val="00925335"/>
    <w:rsid w:val="00927C8B"/>
    <w:rsid w:val="00932813"/>
    <w:rsid w:val="00935EEC"/>
    <w:rsid w:val="00944DFA"/>
    <w:rsid w:val="009472B1"/>
    <w:rsid w:val="00950050"/>
    <w:rsid w:val="00952809"/>
    <w:rsid w:val="009531D2"/>
    <w:rsid w:val="0095524B"/>
    <w:rsid w:val="009605B4"/>
    <w:rsid w:val="00966651"/>
    <w:rsid w:val="00966EC1"/>
    <w:rsid w:val="0096752A"/>
    <w:rsid w:val="00972CBE"/>
    <w:rsid w:val="00976C6A"/>
    <w:rsid w:val="009773AE"/>
    <w:rsid w:val="00981750"/>
    <w:rsid w:val="009832C7"/>
    <w:rsid w:val="00984FA4"/>
    <w:rsid w:val="00985476"/>
    <w:rsid w:val="00994E15"/>
    <w:rsid w:val="009A02A8"/>
    <w:rsid w:val="009A057D"/>
    <w:rsid w:val="009A2648"/>
    <w:rsid w:val="009A270A"/>
    <w:rsid w:val="009A705B"/>
    <w:rsid w:val="009A70D0"/>
    <w:rsid w:val="009C0637"/>
    <w:rsid w:val="009C1E1F"/>
    <w:rsid w:val="009C557D"/>
    <w:rsid w:val="009C616F"/>
    <w:rsid w:val="009D04FA"/>
    <w:rsid w:val="009D0C5E"/>
    <w:rsid w:val="009D13AF"/>
    <w:rsid w:val="009D66EA"/>
    <w:rsid w:val="009D6831"/>
    <w:rsid w:val="009E154F"/>
    <w:rsid w:val="009E1576"/>
    <w:rsid w:val="009F2E20"/>
    <w:rsid w:val="009F3085"/>
    <w:rsid w:val="009F415A"/>
    <w:rsid w:val="009F4426"/>
    <w:rsid w:val="009F4437"/>
    <w:rsid w:val="009F69C0"/>
    <w:rsid w:val="00A0683F"/>
    <w:rsid w:val="00A07656"/>
    <w:rsid w:val="00A1529E"/>
    <w:rsid w:val="00A15835"/>
    <w:rsid w:val="00A15A73"/>
    <w:rsid w:val="00A17C5F"/>
    <w:rsid w:val="00A21C3C"/>
    <w:rsid w:val="00A262BD"/>
    <w:rsid w:val="00A525C9"/>
    <w:rsid w:val="00A52BF5"/>
    <w:rsid w:val="00A53AF3"/>
    <w:rsid w:val="00A54938"/>
    <w:rsid w:val="00A54BF5"/>
    <w:rsid w:val="00A556EE"/>
    <w:rsid w:val="00A62B0F"/>
    <w:rsid w:val="00A703E1"/>
    <w:rsid w:val="00A70727"/>
    <w:rsid w:val="00A733FC"/>
    <w:rsid w:val="00A81FF3"/>
    <w:rsid w:val="00A836C2"/>
    <w:rsid w:val="00A83AA3"/>
    <w:rsid w:val="00A83C36"/>
    <w:rsid w:val="00A85889"/>
    <w:rsid w:val="00A86E38"/>
    <w:rsid w:val="00A91F22"/>
    <w:rsid w:val="00A93F7A"/>
    <w:rsid w:val="00AA16BD"/>
    <w:rsid w:val="00AA2650"/>
    <w:rsid w:val="00AA68BA"/>
    <w:rsid w:val="00AB1B18"/>
    <w:rsid w:val="00AB3D63"/>
    <w:rsid w:val="00AB4A02"/>
    <w:rsid w:val="00AB6001"/>
    <w:rsid w:val="00AC44AC"/>
    <w:rsid w:val="00AD0750"/>
    <w:rsid w:val="00AD2C3B"/>
    <w:rsid w:val="00AD44AA"/>
    <w:rsid w:val="00AE309B"/>
    <w:rsid w:val="00AF76B8"/>
    <w:rsid w:val="00B002E7"/>
    <w:rsid w:val="00B120CB"/>
    <w:rsid w:val="00B47CF2"/>
    <w:rsid w:val="00B545AC"/>
    <w:rsid w:val="00B56E71"/>
    <w:rsid w:val="00B57B05"/>
    <w:rsid w:val="00B6357F"/>
    <w:rsid w:val="00B63818"/>
    <w:rsid w:val="00B72382"/>
    <w:rsid w:val="00B74C6F"/>
    <w:rsid w:val="00B84331"/>
    <w:rsid w:val="00B84449"/>
    <w:rsid w:val="00B865EE"/>
    <w:rsid w:val="00B906B2"/>
    <w:rsid w:val="00B90F83"/>
    <w:rsid w:val="00B9146F"/>
    <w:rsid w:val="00B94D33"/>
    <w:rsid w:val="00BB50BC"/>
    <w:rsid w:val="00BC5A78"/>
    <w:rsid w:val="00BC6A22"/>
    <w:rsid w:val="00BD0A24"/>
    <w:rsid w:val="00BD0ECF"/>
    <w:rsid w:val="00BD18A5"/>
    <w:rsid w:val="00BD2104"/>
    <w:rsid w:val="00BD28A6"/>
    <w:rsid w:val="00BD4BC2"/>
    <w:rsid w:val="00BD56A3"/>
    <w:rsid w:val="00BE0988"/>
    <w:rsid w:val="00BE0AF7"/>
    <w:rsid w:val="00BE1D86"/>
    <w:rsid w:val="00BE6671"/>
    <w:rsid w:val="00C008F9"/>
    <w:rsid w:val="00C01371"/>
    <w:rsid w:val="00C06F1D"/>
    <w:rsid w:val="00C10898"/>
    <w:rsid w:val="00C13692"/>
    <w:rsid w:val="00C13E00"/>
    <w:rsid w:val="00C177BF"/>
    <w:rsid w:val="00C17EBD"/>
    <w:rsid w:val="00C23C9E"/>
    <w:rsid w:val="00C2593F"/>
    <w:rsid w:val="00C25F86"/>
    <w:rsid w:val="00C27031"/>
    <w:rsid w:val="00C41D08"/>
    <w:rsid w:val="00C74D90"/>
    <w:rsid w:val="00C768C9"/>
    <w:rsid w:val="00C8280E"/>
    <w:rsid w:val="00C8521B"/>
    <w:rsid w:val="00C85B65"/>
    <w:rsid w:val="00C86EE2"/>
    <w:rsid w:val="00C90634"/>
    <w:rsid w:val="00C91ADA"/>
    <w:rsid w:val="00C95EFE"/>
    <w:rsid w:val="00CA6539"/>
    <w:rsid w:val="00CB1FAF"/>
    <w:rsid w:val="00CB2082"/>
    <w:rsid w:val="00CB4ECA"/>
    <w:rsid w:val="00CC16F0"/>
    <w:rsid w:val="00CC3F22"/>
    <w:rsid w:val="00CC5755"/>
    <w:rsid w:val="00CC67C3"/>
    <w:rsid w:val="00CD34AF"/>
    <w:rsid w:val="00CD3A3A"/>
    <w:rsid w:val="00CE066C"/>
    <w:rsid w:val="00CE119A"/>
    <w:rsid w:val="00D00F10"/>
    <w:rsid w:val="00D011E4"/>
    <w:rsid w:val="00D0645B"/>
    <w:rsid w:val="00D10E00"/>
    <w:rsid w:val="00D15208"/>
    <w:rsid w:val="00D17FF5"/>
    <w:rsid w:val="00D2249A"/>
    <w:rsid w:val="00D22681"/>
    <w:rsid w:val="00D228F1"/>
    <w:rsid w:val="00D31FFB"/>
    <w:rsid w:val="00D476CD"/>
    <w:rsid w:val="00D50F84"/>
    <w:rsid w:val="00D5431E"/>
    <w:rsid w:val="00D5650A"/>
    <w:rsid w:val="00D62A47"/>
    <w:rsid w:val="00D64EF1"/>
    <w:rsid w:val="00D66033"/>
    <w:rsid w:val="00D7340C"/>
    <w:rsid w:val="00D75D91"/>
    <w:rsid w:val="00D84BE2"/>
    <w:rsid w:val="00D852D7"/>
    <w:rsid w:val="00D93742"/>
    <w:rsid w:val="00D948FC"/>
    <w:rsid w:val="00DA22D0"/>
    <w:rsid w:val="00DA4AFC"/>
    <w:rsid w:val="00DA69D3"/>
    <w:rsid w:val="00DA7B03"/>
    <w:rsid w:val="00DB0DE0"/>
    <w:rsid w:val="00DB0F3C"/>
    <w:rsid w:val="00DC67CB"/>
    <w:rsid w:val="00DC7838"/>
    <w:rsid w:val="00DD0AFC"/>
    <w:rsid w:val="00DD0F9F"/>
    <w:rsid w:val="00DE5E71"/>
    <w:rsid w:val="00DE6557"/>
    <w:rsid w:val="00DF5F42"/>
    <w:rsid w:val="00DF610C"/>
    <w:rsid w:val="00E022A0"/>
    <w:rsid w:val="00E0410A"/>
    <w:rsid w:val="00E05312"/>
    <w:rsid w:val="00E06D51"/>
    <w:rsid w:val="00E11746"/>
    <w:rsid w:val="00E12918"/>
    <w:rsid w:val="00E12AB3"/>
    <w:rsid w:val="00E12AC6"/>
    <w:rsid w:val="00E204E3"/>
    <w:rsid w:val="00E27B0C"/>
    <w:rsid w:val="00E30744"/>
    <w:rsid w:val="00E3200B"/>
    <w:rsid w:val="00E3609B"/>
    <w:rsid w:val="00E418AB"/>
    <w:rsid w:val="00E42519"/>
    <w:rsid w:val="00E4275A"/>
    <w:rsid w:val="00E5006A"/>
    <w:rsid w:val="00E66EBB"/>
    <w:rsid w:val="00E71C0B"/>
    <w:rsid w:val="00E7735B"/>
    <w:rsid w:val="00E83C37"/>
    <w:rsid w:val="00E8459B"/>
    <w:rsid w:val="00E95E79"/>
    <w:rsid w:val="00E964E6"/>
    <w:rsid w:val="00EA0159"/>
    <w:rsid w:val="00EA097F"/>
    <w:rsid w:val="00EA7E43"/>
    <w:rsid w:val="00EB513D"/>
    <w:rsid w:val="00EC0360"/>
    <w:rsid w:val="00EC2B0C"/>
    <w:rsid w:val="00EC2B7E"/>
    <w:rsid w:val="00EC5052"/>
    <w:rsid w:val="00EC58B7"/>
    <w:rsid w:val="00ED29A5"/>
    <w:rsid w:val="00ED47EB"/>
    <w:rsid w:val="00ED675A"/>
    <w:rsid w:val="00EE3DE7"/>
    <w:rsid w:val="00EE4083"/>
    <w:rsid w:val="00EE429E"/>
    <w:rsid w:val="00EF2CEB"/>
    <w:rsid w:val="00EF5F43"/>
    <w:rsid w:val="00F00B9A"/>
    <w:rsid w:val="00F21342"/>
    <w:rsid w:val="00F23F0C"/>
    <w:rsid w:val="00F258ED"/>
    <w:rsid w:val="00F263DD"/>
    <w:rsid w:val="00F305EC"/>
    <w:rsid w:val="00F34CBD"/>
    <w:rsid w:val="00F40D09"/>
    <w:rsid w:val="00F42606"/>
    <w:rsid w:val="00F426DB"/>
    <w:rsid w:val="00F531E2"/>
    <w:rsid w:val="00F575A7"/>
    <w:rsid w:val="00F57C2B"/>
    <w:rsid w:val="00F613A3"/>
    <w:rsid w:val="00F63259"/>
    <w:rsid w:val="00F635C7"/>
    <w:rsid w:val="00F64A80"/>
    <w:rsid w:val="00F72E44"/>
    <w:rsid w:val="00F8065E"/>
    <w:rsid w:val="00F8084C"/>
    <w:rsid w:val="00F84DD9"/>
    <w:rsid w:val="00F854FD"/>
    <w:rsid w:val="00F86293"/>
    <w:rsid w:val="00F91E2B"/>
    <w:rsid w:val="00FA0524"/>
    <w:rsid w:val="00FA1F55"/>
    <w:rsid w:val="00FA68BF"/>
    <w:rsid w:val="00FD3972"/>
    <w:rsid w:val="00FD4D42"/>
    <w:rsid w:val="00FD69E1"/>
    <w:rsid w:val="00FE0FDF"/>
    <w:rsid w:val="00FE2A47"/>
    <w:rsid w:val="00FE2B14"/>
    <w:rsid w:val="00FE5B31"/>
    <w:rsid w:val="00FE60A1"/>
    <w:rsid w:val="00FE6E7E"/>
    <w:rsid w:val="00FE71D1"/>
    <w:rsid w:val="00FE7EFC"/>
    <w:rsid w:val="00FF237F"/>
    <w:rsid w:val="00FF35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rsid w:val="00B94D33"/>
    <w:pPr>
      <w:keepNext/>
      <w:jc w:val="center"/>
      <w:outlineLvl w:val="0"/>
    </w:pPr>
    <w:rPr>
      <w:b/>
      <w:sz w:val="36"/>
    </w:rPr>
  </w:style>
  <w:style w:type="paragraph" w:styleId="2">
    <w:name w:val="heading 2"/>
    <w:basedOn w:val="a"/>
    <w:next w:val="a"/>
    <w:link w:val="20"/>
    <w:qFormat/>
    <w:rsid w:val="0074617D"/>
    <w:pPr>
      <w:keepNext/>
      <w:overflowPunct/>
      <w:autoSpaceDE/>
      <w:autoSpaceDN/>
      <w:adjustRightInd/>
      <w:spacing w:before="240" w:after="60"/>
      <w:textAlignment w:val="auto"/>
      <w:outlineLvl w:val="1"/>
    </w:pPr>
    <w:rPr>
      <w:rFonts w:ascii="Arial" w:hAnsi="Arial" w:cs="Arial"/>
      <w:b/>
      <w:bCs/>
      <w:i/>
      <w:iCs/>
      <w:sz w:val="28"/>
      <w:szCs w:val="28"/>
    </w:rPr>
  </w:style>
  <w:style w:type="paragraph" w:styleId="4">
    <w:name w:val="heading 4"/>
    <w:basedOn w:val="a"/>
    <w:next w:val="a"/>
    <w:qFormat/>
    <w:rsid w:val="00A1529E"/>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basedOn w:val="a0"/>
    <w:semiHidden/>
    <w:rPr>
      <w:sz w:val="16"/>
    </w:rPr>
  </w:style>
  <w:style w:type="paragraph" w:styleId="a4">
    <w:name w:val="Body Text"/>
    <w:basedOn w:val="a"/>
    <w:pPr>
      <w:jc w:val="both"/>
    </w:pPr>
    <w:rPr>
      <w:sz w:val="24"/>
    </w:rPr>
  </w:style>
  <w:style w:type="paragraph" w:styleId="a5">
    <w:name w:val="annotation text"/>
    <w:basedOn w:val="a"/>
    <w:semiHidden/>
  </w:style>
  <w:style w:type="paragraph" w:styleId="a6">
    <w:name w:val="header"/>
    <w:basedOn w:val="a"/>
    <w:pPr>
      <w:tabs>
        <w:tab w:val="center" w:pos="4536"/>
        <w:tab w:val="right" w:pos="9072"/>
      </w:tabs>
    </w:pPr>
  </w:style>
  <w:style w:type="character" w:styleId="a7">
    <w:name w:val="page number"/>
    <w:basedOn w:val="a0"/>
  </w:style>
  <w:style w:type="paragraph" w:styleId="a8">
    <w:name w:val="footer"/>
    <w:basedOn w:val="a"/>
    <w:link w:val="a9"/>
    <w:uiPriority w:val="99"/>
    <w:rsid w:val="00B94D33"/>
    <w:pPr>
      <w:tabs>
        <w:tab w:val="center" w:pos="4677"/>
        <w:tab w:val="right" w:pos="9355"/>
      </w:tabs>
    </w:pPr>
  </w:style>
  <w:style w:type="table" w:styleId="aa">
    <w:name w:val="Table Grid"/>
    <w:basedOn w:val="a1"/>
    <w:rsid w:val="00E77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121921"/>
    <w:rPr>
      <w:rFonts w:ascii="Tahoma" w:hAnsi="Tahoma" w:cs="Tahoma"/>
      <w:sz w:val="16"/>
      <w:szCs w:val="16"/>
    </w:rPr>
  </w:style>
  <w:style w:type="paragraph" w:customStyle="1" w:styleId="ConsNormal">
    <w:name w:val="ConsNormal"/>
    <w:rsid w:val="008D43D1"/>
    <w:pPr>
      <w:widowControl w:val="0"/>
      <w:autoSpaceDE w:val="0"/>
      <w:autoSpaceDN w:val="0"/>
      <w:adjustRightInd w:val="0"/>
      <w:ind w:right="19772" w:firstLine="720"/>
    </w:pPr>
    <w:rPr>
      <w:rFonts w:ascii="Arial" w:hAnsi="Arial" w:cs="Arial"/>
      <w:sz w:val="40"/>
      <w:szCs w:val="40"/>
    </w:rPr>
  </w:style>
  <w:style w:type="paragraph" w:customStyle="1" w:styleId="ac">
    <w:name w:val=" Знак"/>
    <w:basedOn w:val="a"/>
    <w:rsid w:val="00906CAF"/>
    <w:pPr>
      <w:overflowPunct/>
      <w:autoSpaceDE/>
      <w:autoSpaceDN/>
      <w:adjustRightInd/>
      <w:spacing w:before="100" w:beforeAutospacing="1" w:after="100" w:afterAutospacing="1"/>
      <w:jc w:val="both"/>
      <w:textAlignment w:val="auto"/>
    </w:pPr>
    <w:rPr>
      <w:rFonts w:ascii="Tahoma" w:hAnsi="Tahoma" w:cs="Tahoma"/>
      <w:lang w:val="en-US" w:eastAsia="en-US"/>
    </w:rPr>
  </w:style>
  <w:style w:type="paragraph" w:styleId="ad">
    <w:name w:val="Body Text Indent"/>
    <w:basedOn w:val="a"/>
    <w:link w:val="ae"/>
    <w:rsid w:val="00CC5755"/>
    <w:pPr>
      <w:spacing w:after="120"/>
      <w:ind w:left="283"/>
    </w:pPr>
  </w:style>
  <w:style w:type="character" w:customStyle="1" w:styleId="ae">
    <w:name w:val="Основной текст с отступом Знак"/>
    <w:basedOn w:val="a0"/>
    <w:link w:val="ad"/>
    <w:rsid w:val="00CC5755"/>
  </w:style>
  <w:style w:type="paragraph" w:customStyle="1" w:styleId="ConsPlusNormal">
    <w:name w:val="ConsPlusNormal"/>
    <w:rsid w:val="004470D8"/>
    <w:pPr>
      <w:autoSpaceDE w:val="0"/>
      <w:autoSpaceDN w:val="0"/>
      <w:adjustRightInd w:val="0"/>
    </w:pPr>
    <w:rPr>
      <w:rFonts w:ascii="Arial" w:eastAsia="Calibri" w:hAnsi="Arial" w:cs="Arial"/>
      <w:lang w:eastAsia="en-US"/>
    </w:rPr>
  </w:style>
  <w:style w:type="character" w:customStyle="1" w:styleId="20">
    <w:name w:val="Заголовок 2 Знак"/>
    <w:basedOn w:val="a0"/>
    <w:link w:val="2"/>
    <w:rsid w:val="0074617D"/>
    <w:rPr>
      <w:rFonts w:ascii="Arial" w:hAnsi="Arial" w:cs="Arial"/>
      <w:b/>
      <w:bCs/>
      <w:i/>
      <w:iCs/>
      <w:sz w:val="28"/>
      <w:szCs w:val="28"/>
    </w:rPr>
  </w:style>
  <w:style w:type="character" w:customStyle="1" w:styleId="a9">
    <w:name w:val="Нижний колонтитул Знак"/>
    <w:basedOn w:val="a0"/>
    <w:link w:val="a8"/>
    <w:uiPriority w:val="99"/>
    <w:rsid w:val="00076F0E"/>
  </w:style>
  <w:style w:type="paragraph" w:customStyle="1" w:styleId="ConsPlusTitle">
    <w:name w:val="ConsPlusTitle"/>
    <w:rsid w:val="00F613A3"/>
    <w:pPr>
      <w:widowControl w:val="0"/>
      <w:autoSpaceDE w:val="0"/>
      <w:autoSpaceDN w:val="0"/>
      <w:adjustRightInd w:val="0"/>
    </w:pPr>
    <w:rPr>
      <w:b/>
      <w:bCs/>
      <w:sz w:val="24"/>
      <w:szCs w:val="24"/>
    </w:rPr>
  </w:style>
  <w:style w:type="paragraph" w:customStyle="1" w:styleId="ConsPlusNonformat">
    <w:name w:val="ConsPlusNonformat"/>
    <w:rsid w:val="0012245A"/>
    <w:pPr>
      <w:widowControl w:val="0"/>
      <w:autoSpaceDE w:val="0"/>
      <w:autoSpaceDN w:val="0"/>
      <w:adjustRightInd w:val="0"/>
    </w:pPr>
    <w:rPr>
      <w:rFonts w:ascii="Courier New" w:hAnsi="Courier New" w:cs="Courier New"/>
    </w:rPr>
  </w:style>
  <w:style w:type="paragraph" w:styleId="af">
    <w:name w:val="No Spacing"/>
    <w:uiPriority w:val="1"/>
    <w:qFormat/>
    <w:rsid w:val="009E1576"/>
    <w:rPr>
      <w:sz w:val="24"/>
      <w:szCs w:val="24"/>
    </w:rPr>
  </w:style>
</w:styles>
</file>

<file path=word/webSettings.xml><?xml version="1.0" encoding="utf-8"?>
<w:webSettings xmlns:r="http://schemas.openxmlformats.org/officeDocument/2006/relationships" xmlns:w="http://schemas.openxmlformats.org/wordprocessingml/2006/main">
  <w:divs>
    <w:div w:id="543636384">
      <w:bodyDiv w:val="1"/>
      <w:marLeft w:val="0"/>
      <w:marRight w:val="0"/>
      <w:marTop w:val="0"/>
      <w:marBottom w:val="0"/>
      <w:divBdr>
        <w:top w:val="none" w:sz="0" w:space="0" w:color="auto"/>
        <w:left w:val="none" w:sz="0" w:space="0" w:color="auto"/>
        <w:bottom w:val="none" w:sz="0" w:space="0" w:color="auto"/>
        <w:right w:val="none" w:sz="0" w:space="0" w:color="auto"/>
      </w:divBdr>
    </w:div>
    <w:div w:id="616257779">
      <w:bodyDiv w:val="1"/>
      <w:marLeft w:val="0"/>
      <w:marRight w:val="0"/>
      <w:marTop w:val="0"/>
      <w:marBottom w:val="0"/>
      <w:divBdr>
        <w:top w:val="none" w:sz="0" w:space="0" w:color="auto"/>
        <w:left w:val="none" w:sz="0" w:space="0" w:color="auto"/>
        <w:bottom w:val="none" w:sz="0" w:space="0" w:color="auto"/>
        <w:right w:val="none" w:sz="0" w:space="0" w:color="auto"/>
      </w:divBdr>
    </w:div>
    <w:div w:id="803280791">
      <w:bodyDiv w:val="1"/>
      <w:marLeft w:val="0"/>
      <w:marRight w:val="0"/>
      <w:marTop w:val="0"/>
      <w:marBottom w:val="0"/>
      <w:divBdr>
        <w:top w:val="none" w:sz="0" w:space="0" w:color="auto"/>
        <w:left w:val="none" w:sz="0" w:space="0" w:color="auto"/>
        <w:bottom w:val="none" w:sz="0" w:space="0" w:color="auto"/>
        <w:right w:val="none" w:sz="0" w:space="0" w:color="auto"/>
      </w:divBdr>
    </w:div>
    <w:div w:id="851188687">
      <w:bodyDiv w:val="1"/>
      <w:marLeft w:val="0"/>
      <w:marRight w:val="0"/>
      <w:marTop w:val="0"/>
      <w:marBottom w:val="0"/>
      <w:divBdr>
        <w:top w:val="none" w:sz="0" w:space="0" w:color="auto"/>
        <w:left w:val="none" w:sz="0" w:space="0" w:color="auto"/>
        <w:bottom w:val="none" w:sz="0" w:space="0" w:color="auto"/>
        <w:right w:val="none" w:sz="0" w:space="0" w:color="auto"/>
      </w:divBdr>
    </w:div>
    <w:div w:id="1107044045">
      <w:bodyDiv w:val="1"/>
      <w:marLeft w:val="0"/>
      <w:marRight w:val="0"/>
      <w:marTop w:val="0"/>
      <w:marBottom w:val="0"/>
      <w:divBdr>
        <w:top w:val="none" w:sz="0" w:space="0" w:color="auto"/>
        <w:left w:val="none" w:sz="0" w:space="0" w:color="auto"/>
        <w:bottom w:val="none" w:sz="0" w:space="0" w:color="auto"/>
        <w:right w:val="none" w:sz="0" w:space="0" w:color="auto"/>
      </w:divBdr>
    </w:div>
    <w:div w:id="1129666140">
      <w:bodyDiv w:val="1"/>
      <w:marLeft w:val="0"/>
      <w:marRight w:val="0"/>
      <w:marTop w:val="0"/>
      <w:marBottom w:val="0"/>
      <w:divBdr>
        <w:top w:val="none" w:sz="0" w:space="0" w:color="auto"/>
        <w:left w:val="none" w:sz="0" w:space="0" w:color="auto"/>
        <w:bottom w:val="none" w:sz="0" w:space="0" w:color="auto"/>
        <w:right w:val="none" w:sz="0" w:space="0" w:color="auto"/>
      </w:divBdr>
    </w:div>
    <w:div w:id="1479835497">
      <w:bodyDiv w:val="1"/>
      <w:marLeft w:val="0"/>
      <w:marRight w:val="0"/>
      <w:marTop w:val="0"/>
      <w:marBottom w:val="0"/>
      <w:divBdr>
        <w:top w:val="none" w:sz="0" w:space="0" w:color="auto"/>
        <w:left w:val="none" w:sz="0" w:space="0" w:color="auto"/>
        <w:bottom w:val="none" w:sz="0" w:space="0" w:color="auto"/>
        <w:right w:val="none" w:sz="0" w:space="0" w:color="auto"/>
      </w:divBdr>
    </w:div>
    <w:div w:id="1573352599">
      <w:bodyDiv w:val="1"/>
      <w:marLeft w:val="0"/>
      <w:marRight w:val="0"/>
      <w:marTop w:val="0"/>
      <w:marBottom w:val="0"/>
      <w:divBdr>
        <w:top w:val="none" w:sz="0" w:space="0" w:color="auto"/>
        <w:left w:val="none" w:sz="0" w:space="0" w:color="auto"/>
        <w:bottom w:val="none" w:sz="0" w:space="0" w:color="auto"/>
        <w:right w:val="none" w:sz="0" w:space="0" w:color="auto"/>
      </w:divBdr>
    </w:div>
    <w:div w:id="1755861567">
      <w:bodyDiv w:val="1"/>
      <w:marLeft w:val="0"/>
      <w:marRight w:val="0"/>
      <w:marTop w:val="0"/>
      <w:marBottom w:val="0"/>
      <w:divBdr>
        <w:top w:val="none" w:sz="0" w:space="0" w:color="auto"/>
        <w:left w:val="none" w:sz="0" w:space="0" w:color="auto"/>
        <w:bottom w:val="none" w:sz="0" w:space="0" w:color="auto"/>
        <w:right w:val="none" w:sz="0" w:space="0" w:color="auto"/>
      </w:divBdr>
    </w:div>
    <w:div w:id="19767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0E04A-15C0-4FB6-90E0-0707C2931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2318</Words>
  <Characters>13216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Ситилинк</cp:lastModifiedBy>
  <cp:revision>2</cp:revision>
  <cp:lastPrinted>2024-09-09T08:11:00Z</cp:lastPrinted>
  <dcterms:created xsi:type="dcterms:W3CDTF">2024-09-09T12:26:00Z</dcterms:created>
  <dcterms:modified xsi:type="dcterms:W3CDTF">2024-09-09T12:26:00Z</dcterms:modified>
</cp:coreProperties>
</file>