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592" w:rsidRDefault="001E5592" w:rsidP="001E5592">
      <w:pPr>
        <w:jc w:val="center"/>
      </w:pPr>
      <w:r>
        <w:t>Российская  Федерация</w:t>
      </w:r>
    </w:p>
    <w:p w:rsidR="001E5592" w:rsidRDefault="001E5592" w:rsidP="001E5592">
      <w:pPr>
        <w:jc w:val="center"/>
      </w:pPr>
      <w:r>
        <w:t xml:space="preserve">  Ростовская  область </w:t>
      </w:r>
    </w:p>
    <w:p w:rsidR="001E5592" w:rsidRDefault="001E5592" w:rsidP="001E5592">
      <w:pPr>
        <w:jc w:val="center"/>
      </w:pPr>
      <w:r>
        <w:t>Сальский район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СОБРАНИЕ  ДЕПУТАТОВ</w:t>
      </w:r>
    </w:p>
    <w:p w:rsidR="001E5592" w:rsidRPr="00471028" w:rsidRDefault="001E5592" w:rsidP="001E5592">
      <w:pPr>
        <w:jc w:val="center"/>
        <w:rPr>
          <w:b/>
          <w:sz w:val="28"/>
        </w:rPr>
      </w:pPr>
      <w:r w:rsidRPr="00471028">
        <w:rPr>
          <w:b/>
          <w:sz w:val="28"/>
        </w:rPr>
        <w:t>Сандатовского сельского поселения</w:t>
      </w:r>
    </w:p>
    <w:p w:rsidR="001E5592" w:rsidRPr="002A2A54" w:rsidRDefault="00F22E8D" w:rsidP="001E5592">
      <w:pPr>
        <w:jc w:val="center"/>
        <w:rPr>
          <w:b/>
          <w:sz w:val="40"/>
        </w:rPr>
      </w:pPr>
      <w:r w:rsidRPr="00F22E8D">
        <w:rPr>
          <w:noProof/>
        </w:rPr>
        <w:pict>
          <v:line id="_x0000_s1026" style="position:absolute;left:0;text-align:left;z-index:251660288" from="-8.1pt,8.6pt" to="502.65pt,8.65pt" o:allowincell="f" strokecolor="#bfbfbf" strokeweight="4pt"/>
        </w:pict>
      </w:r>
      <w:r w:rsidR="001E5592">
        <w:rPr>
          <w:b/>
          <w:sz w:val="44"/>
        </w:rPr>
        <w:t xml:space="preserve">      </w:t>
      </w:r>
    </w:p>
    <w:p w:rsidR="00943850" w:rsidRDefault="001E5592" w:rsidP="00C16504">
      <w:pPr>
        <w:jc w:val="center"/>
        <w:rPr>
          <w:b/>
          <w:sz w:val="44"/>
        </w:rPr>
      </w:pPr>
      <w:r>
        <w:rPr>
          <w:b/>
          <w:sz w:val="44"/>
        </w:rPr>
        <w:t xml:space="preserve">РЕШЕНИЕ     </w:t>
      </w:r>
    </w:p>
    <w:p w:rsidR="00EF5770" w:rsidRPr="00050A3C" w:rsidRDefault="001E5592" w:rsidP="008C4F7E">
      <w:pPr>
        <w:jc w:val="center"/>
        <w:rPr>
          <w:sz w:val="28"/>
          <w:szCs w:val="28"/>
        </w:rPr>
      </w:pPr>
      <w:r>
        <w:rPr>
          <w:b/>
          <w:sz w:val="44"/>
        </w:rPr>
        <w:t xml:space="preserve">    </w:t>
      </w:r>
    </w:p>
    <w:p w:rsidR="00F34AD1" w:rsidRDefault="00F34AD1" w:rsidP="00F34AD1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</w:t>
      </w:r>
    </w:p>
    <w:p w:rsidR="00F34AD1" w:rsidRDefault="00F34AD1" w:rsidP="00F34AD1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 w:rsidRPr="00954D82">
        <w:rPr>
          <w:sz w:val="28"/>
          <w:szCs w:val="28"/>
        </w:rPr>
        <w:t>Собр</w:t>
      </w:r>
      <w:r>
        <w:rPr>
          <w:sz w:val="28"/>
          <w:szCs w:val="28"/>
        </w:rPr>
        <w:t>ания  депутатов Сандатовского</w:t>
      </w:r>
    </w:p>
    <w:p w:rsidR="00F34AD1" w:rsidRDefault="00F34AD1" w:rsidP="00F34AD1">
      <w:pPr>
        <w:tabs>
          <w:tab w:val="left" w:pos="5103"/>
          <w:tab w:val="left" w:pos="5387"/>
        </w:tabs>
        <w:ind w:right="3969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от 26.12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23 № 108 «</w:t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r>
        <w:rPr>
          <w:sz w:val="28"/>
          <w:szCs w:val="28"/>
        </w:rPr>
        <w:t>Сандатовского</w:t>
      </w:r>
      <w:r w:rsidRPr="002A2A5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2A2A54">
        <w:rPr>
          <w:sz w:val="28"/>
          <w:szCs w:val="28"/>
        </w:rPr>
        <w:t>Сальского района на  20</w:t>
      </w:r>
      <w:r>
        <w:rPr>
          <w:sz w:val="28"/>
          <w:szCs w:val="28"/>
        </w:rPr>
        <w:t xml:space="preserve">24  год и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плановый</w:t>
      </w:r>
    </w:p>
    <w:p w:rsidR="00F34AD1" w:rsidRPr="00954D82" w:rsidRDefault="00F34AD1" w:rsidP="00F34AD1">
      <w:pPr>
        <w:tabs>
          <w:tab w:val="left" w:pos="5103"/>
          <w:tab w:val="left" w:pos="5387"/>
        </w:tabs>
        <w:ind w:right="4110"/>
        <w:jc w:val="both"/>
        <w:rPr>
          <w:sz w:val="28"/>
          <w:szCs w:val="28"/>
        </w:rPr>
      </w:pPr>
      <w:r>
        <w:rPr>
          <w:sz w:val="28"/>
          <w:szCs w:val="28"/>
        </w:rPr>
        <w:t>период 2025 и 2026 годов</w:t>
      </w:r>
      <w:r w:rsidRPr="00954D82">
        <w:rPr>
          <w:sz w:val="28"/>
          <w:szCs w:val="28"/>
        </w:rPr>
        <w:t>»</w:t>
      </w:r>
    </w:p>
    <w:p w:rsidR="00F34AD1" w:rsidRPr="00D314F6" w:rsidRDefault="00F34AD1" w:rsidP="00F34AD1">
      <w:pPr>
        <w:jc w:val="both"/>
      </w:pPr>
    </w:p>
    <w:p w:rsidR="00F34AD1" w:rsidRPr="00031370" w:rsidRDefault="00F34AD1" w:rsidP="00F34AD1">
      <w:pPr>
        <w:jc w:val="both"/>
        <w:rPr>
          <w:sz w:val="16"/>
          <w:szCs w:val="16"/>
        </w:rPr>
      </w:pPr>
      <w:r w:rsidRPr="00D314F6">
        <w:t xml:space="preserve"> </w:t>
      </w:r>
    </w:p>
    <w:p w:rsidR="00F34AD1" w:rsidRPr="00927A0F" w:rsidRDefault="00F34AD1" w:rsidP="00F34AD1">
      <w:pPr>
        <w:jc w:val="both"/>
        <w:rPr>
          <w:bCs/>
          <w:sz w:val="28"/>
          <w:szCs w:val="28"/>
        </w:rPr>
      </w:pPr>
      <w:r w:rsidRPr="00927A0F">
        <w:rPr>
          <w:bCs/>
          <w:sz w:val="28"/>
          <w:szCs w:val="28"/>
        </w:rPr>
        <w:t xml:space="preserve">Принято Собранием депутатов </w:t>
      </w:r>
    </w:p>
    <w:p w:rsidR="00F34AD1" w:rsidRDefault="00F34AD1" w:rsidP="00F34AD1">
      <w:pPr>
        <w:jc w:val="both"/>
        <w:rPr>
          <w:b/>
          <w:bCs/>
        </w:rPr>
      </w:pPr>
      <w:proofErr w:type="spellStart"/>
      <w:r w:rsidRPr="00927A0F">
        <w:rPr>
          <w:bCs/>
          <w:sz w:val="28"/>
          <w:szCs w:val="28"/>
        </w:rPr>
        <w:t>Сандатовского</w:t>
      </w:r>
      <w:proofErr w:type="spellEnd"/>
      <w:r w:rsidRPr="00927A0F">
        <w:rPr>
          <w:bCs/>
          <w:sz w:val="28"/>
          <w:szCs w:val="28"/>
        </w:rPr>
        <w:t xml:space="preserve"> сельского </w:t>
      </w:r>
      <w:r w:rsidRPr="00425AE5">
        <w:rPr>
          <w:bCs/>
          <w:sz w:val="28"/>
          <w:szCs w:val="28"/>
        </w:rPr>
        <w:t xml:space="preserve">поселения                   </w:t>
      </w:r>
      <w:r>
        <w:rPr>
          <w:bCs/>
          <w:sz w:val="28"/>
          <w:szCs w:val="28"/>
        </w:rPr>
        <w:t xml:space="preserve">        </w:t>
      </w:r>
      <w:r w:rsidRPr="00425AE5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</w:t>
      </w:r>
      <w:r w:rsidR="00A13370">
        <w:rPr>
          <w:bCs/>
          <w:sz w:val="28"/>
          <w:szCs w:val="28"/>
        </w:rPr>
        <w:t>00</w:t>
      </w:r>
      <w:r>
        <w:rPr>
          <w:bCs/>
          <w:sz w:val="28"/>
          <w:szCs w:val="28"/>
        </w:rPr>
        <w:t xml:space="preserve"> </w:t>
      </w:r>
      <w:r w:rsidR="00A13370">
        <w:rPr>
          <w:bCs/>
          <w:sz w:val="28"/>
          <w:szCs w:val="28"/>
        </w:rPr>
        <w:t>дека</w:t>
      </w:r>
      <w:r w:rsidR="00BA6212">
        <w:rPr>
          <w:bCs/>
          <w:sz w:val="28"/>
          <w:szCs w:val="28"/>
        </w:rPr>
        <w:t>бря</w:t>
      </w:r>
      <w:r w:rsidRPr="00425AE5">
        <w:rPr>
          <w:bCs/>
          <w:sz w:val="28"/>
          <w:szCs w:val="28"/>
        </w:rPr>
        <w:t xml:space="preserve"> 20</w:t>
      </w:r>
      <w:r>
        <w:rPr>
          <w:bCs/>
          <w:sz w:val="28"/>
          <w:szCs w:val="28"/>
        </w:rPr>
        <w:t>24</w:t>
      </w:r>
      <w:r w:rsidRPr="00425AE5">
        <w:rPr>
          <w:bCs/>
          <w:sz w:val="28"/>
          <w:szCs w:val="28"/>
        </w:rPr>
        <w:t xml:space="preserve"> года</w:t>
      </w:r>
      <w:r w:rsidRPr="00315225">
        <w:rPr>
          <w:b/>
          <w:bCs/>
        </w:rPr>
        <w:tab/>
      </w:r>
    </w:p>
    <w:p w:rsidR="00F34AD1" w:rsidRPr="00315225" w:rsidRDefault="00F34AD1" w:rsidP="00F34AD1">
      <w:pPr>
        <w:jc w:val="both"/>
      </w:pPr>
    </w:p>
    <w:p w:rsidR="00F34AD1" w:rsidRPr="00D314F6" w:rsidRDefault="00F34AD1" w:rsidP="00F34AD1">
      <w:pPr>
        <w:jc w:val="both"/>
      </w:pPr>
    </w:p>
    <w:p w:rsidR="00F34AD1" w:rsidRDefault="00F34AD1" w:rsidP="00F34AD1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</w:rPr>
        <w:t>Руководствуясь Бюджетным кодексом Российской  Федерации, приказом Министерства финансов Российской Федерации от 24.05.2022 № 82н «</w:t>
      </w:r>
      <w:r>
        <w:rPr>
          <w:sz w:val="28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>
        <w:rPr>
          <w:color w:val="000000"/>
          <w:sz w:val="28"/>
        </w:rPr>
        <w:t xml:space="preserve">», приказом Министерства финансов Российской Федерации от </w:t>
      </w:r>
      <w:r w:rsidR="001B7659">
        <w:rPr>
          <w:color w:val="000000"/>
          <w:sz w:val="28"/>
        </w:rPr>
        <w:t>01</w:t>
      </w:r>
      <w:r>
        <w:rPr>
          <w:color w:val="000000"/>
          <w:sz w:val="28"/>
        </w:rPr>
        <w:t>.0</w:t>
      </w:r>
      <w:r w:rsidR="001B7659">
        <w:rPr>
          <w:color w:val="000000"/>
          <w:sz w:val="28"/>
        </w:rPr>
        <w:t>6</w:t>
      </w:r>
      <w:r>
        <w:rPr>
          <w:color w:val="000000"/>
          <w:sz w:val="28"/>
        </w:rPr>
        <w:t>.202</w:t>
      </w:r>
      <w:r w:rsidR="001B7659">
        <w:rPr>
          <w:color w:val="000000"/>
          <w:sz w:val="28"/>
        </w:rPr>
        <w:t>3</w:t>
      </w:r>
      <w:r>
        <w:rPr>
          <w:color w:val="000000"/>
          <w:sz w:val="28"/>
        </w:rPr>
        <w:t xml:space="preserve"> № </w:t>
      </w:r>
      <w:r w:rsidR="001B7659">
        <w:rPr>
          <w:color w:val="000000"/>
          <w:sz w:val="28"/>
        </w:rPr>
        <w:t>80</w:t>
      </w:r>
      <w:r>
        <w:rPr>
          <w:color w:val="000000"/>
          <w:sz w:val="28"/>
        </w:rPr>
        <w:t>н «Об утверждении кодов (перечней кодов) бюджетной классификации Российской Федерации на 202</w:t>
      </w:r>
      <w:r w:rsidR="001B7659">
        <w:rPr>
          <w:color w:val="000000"/>
          <w:sz w:val="28"/>
        </w:rPr>
        <w:t>4</w:t>
      </w:r>
      <w:r>
        <w:rPr>
          <w:color w:val="000000"/>
          <w:sz w:val="28"/>
        </w:rPr>
        <w:t xml:space="preserve"> год (на 202</w:t>
      </w:r>
      <w:r w:rsidR="001B7659">
        <w:rPr>
          <w:color w:val="000000"/>
          <w:sz w:val="28"/>
        </w:rPr>
        <w:t>4</w:t>
      </w:r>
      <w:r>
        <w:rPr>
          <w:color w:val="000000"/>
          <w:sz w:val="28"/>
        </w:rPr>
        <w:t xml:space="preserve"> год и на плановый период 202</w:t>
      </w:r>
      <w:r w:rsidR="001B7659">
        <w:rPr>
          <w:color w:val="000000"/>
          <w:sz w:val="28"/>
        </w:rPr>
        <w:t>5</w:t>
      </w:r>
      <w:r>
        <w:rPr>
          <w:color w:val="000000"/>
          <w:sz w:val="28"/>
        </w:rPr>
        <w:t xml:space="preserve"> и 202</w:t>
      </w:r>
      <w:r w:rsidR="001B7659">
        <w:rPr>
          <w:color w:val="000000"/>
          <w:sz w:val="28"/>
        </w:rPr>
        <w:t>6</w:t>
      </w:r>
      <w:r>
        <w:rPr>
          <w:color w:val="000000"/>
          <w:sz w:val="28"/>
        </w:rPr>
        <w:t xml:space="preserve"> годов)», решением Собрания депутатов </w:t>
      </w:r>
      <w:r>
        <w:rPr>
          <w:sz w:val="28"/>
          <w:szCs w:val="28"/>
        </w:rPr>
        <w:t xml:space="preserve">Сандатовского сельского поселения </w:t>
      </w:r>
      <w:r>
        <w:rPr>
          <w:color w:val="000000"/>
          <w:sz w:val="28"/>
        </w:rPr>
        <w:t xml:space="preserve">от 30.08.2013 № 39 «Об утверждении Положения о бюджетном процессе в </w:t>
      </w:r>
      <w:r>
        <w:rPr>
          <w:sz w:val="28"/>
          <w:szCs w:val="28"/>
        </w:rPr>
        <w:t>Сандатовском сельском поселении</w:t>
      </w:r>
      <w:r>
        <w:rPr>
          <w:color w:val="000000"/>
          <w:sz w:val="28"/>
        </w:rPr>
        <w:t xml:space="preserve">» </w:t>
      </w:r>
      <w:r>
        <w:rPr>
          <w:sz w:val="28"/>
          <w:szCs w:val="28"/>
        </w:rPr>
        <w:t xml:space="preserve"> Собрание  депутатов  Сандатовского сельского поселения </w:t>
      </w:r>
    </w:p>
    <w:p w:rsidR="00F34AD1" w:rsidRDefault="00F34AD1" w:rsidP="00F34AD1">
      <w:pPr>
        <w:ind w:firstLine="708"/>
        <w:jc w:val="both"/>
        <w:rPr>
          <w:sz w:val="28"/>
          <w:szCs w:val="28"/>
        </w:rPr>
      </w:pPr>
    </w:p>
    <w:p w:rsidR="00F34AD1" w:rsidRDefault="00F34AD1" w:rsidP="00F34AD1">
      <w:pPr>
        <w:jc w:val="center"/>
        <w:rPr>
          <w:sz w:val="28"/>
          <w:szCs w:val="28"/>
        </w:rPr>
      </w:pPr>
      <w:r w:rsidRPr="00954D82">
        <w:rPr>
          <w:sz w:val="28"/>
          <w:szCs w:val="28"/>
        </w:rPr>
        <w:t>решает:</w:t>
      </w:r>
    </w:p>
    <w:p w:rsidR="00F34AD1" w:rsidRPr="002025F3" w:rsidRDefault="00F34AD1" w:rsidP="00F34AD1">
      <w:pPr>
        <w:ind w:firstLine="708"/>
        <w:rPr>
          <w:sz w:val="28"/>
          <w:szCs w:val="28"/>
        </w:rPr>
      </w:pPr>
      <w:r w:rsidRPr="00954D82">
        <w:rPr>
          <w:b/>
          <w:bCs/>
          <w:sz w:val="28"/>
          <w:szCs w:val="28"/>
        </w:rPr>
        <w:t xml:space="preserve">Статья   1 </w:t>
      </w:r>
    </w:p>
    <w:p w:rsidR="00F34AD1" w:rsidRDefault="00F34AD1" w:rsidP="00F34AD1">
      <w:pPr>
        <w:jc w:val="both"/>
        <w:rPr>
          <w:sz w:val="28"/>
          <w:szCs w:val="28"/>
        </w:rPr>
      </w:pPr>
      <w:r w:rsidRPr="00954D82">
        <w:rPr>
          <w:sz w:val="28"/>
          <w:szCs w:val="28"/>
        </w:rPr>
        <w:t xml:space="preserve">Внести  в  решение  Собрания  депутатов </w:t>
      </w:r>
      <w:r>
        <w:rPr>
          <w:sz w:val="28"/>
          <w:szCs w:val="28"/>
        </w:rPr>
        <w:t>Сандатовского сельского поселения</w:t>
      </w:r>
      <w:r w:rsidRPr="00954D82">
        <w:rPr>
          <w:sz w:val="28"/>
          <w:szCs w:val="28"/>
        </w:rPr>
        <w:t xml:space="preserve">  от  </w:t>
      </w:r>
      <w:r>
        <w:rPr>
          <w:sz w:val="28"/>
          <w:szCs w:val="28"/>
        </w:rPr>
        <w:t>2</w:t>
      </w:r>
      <w:r w:rsidR="00053080">
        <w:rPr>
          <w:sz w:val="28"/>
          <w:szCs w:val="28"/>
        </w:rPr>
        <w:t>6</w:t>
      </w:r>
      <w:r w:rsidRPr="00954D82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954D82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053080">
        <w:rPr>
          <w:sz w:val="28"/>
          <w:szCs w:val="28"/>
        </w:rPr>
        <w:t>3</w:t>
      </w:r>
      <w:r>
        <w:rPr>
          <w:sz w:val="28"/>
          <w:szCs w:val="28"/>
        </w:rPr>
        <w:t xml:space="preserve">   № </w:t>
      </w:r>
      <w:r w:rsidR="00053080">
        <w:rPr>
          <w:sz w:val="28"/>
          <w:szCs w:val="28"/>
        </w:rPr>
        <w:t>108</w:t>
      </w:r>
      <w:r w:rsidRPr="00954D82">
        <w:rPr>
          <w:sz w:val="28"/>
          <w:szCs w:val="28"/>
        </w:rPr>
        <w:t xml:space="preserve">  «</w:t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</w:r>
      <w:r w:rsidRPr="002A2A54">
        <w:rPr>
          <w:sz w:val="28"/>
          <w:szCs w:val="28"/>
        </w:rPr>
        <w:softHyphen/>
        <w:t xml:space="preserve">О  бюджете  </w:t>
      </w:r>
      <w:r>
        <w:rPr>
          <w:sz w:val="28"/>
          <w:szCs w:val="28"/>
        </w:rPr>
        <w:t>Сандатовского</w:t>
      </w:r>
      <w:r w:rsidRPr="002A2A5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2A2A54">
        <w:rPr>
          <w:sz w:val="28"/>
          <w:szCs w:val="28"/>
        </w:rPr>
        <w:t>Сальского района на  20</w:t>
      </w:r>
      <w:r>
        <w:rPr>
          <w:sz w:val="28"/>
          <w:szCs w:val="28"/>
        </w:rPr>
        <w:t>2</w:t>
      </w:r>
      <w:r w:rsidR="00053080">
        <w:rPr>
          <w:sz w:val="28"/>
          <w:szCs w:val="28"/>
        </w:rPr>
        <w:t>4</w:t>
      </w:r>
      <w:r>
        <w:rPr>
          <w:sz w:val="28"/>
          <w:szCs w:val="28"/>
        </w:rPr>
        <w:t xml:space="preserve">  год и на плановый период 202</w:t>
      </w:r>
      <w:r w:rsidR="00053080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053080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</w:t>
      </w:r>
      <w:r w:rsidRPr="00954D82">
        <w:rPr>
          <w:sz w:val="28"/>
          <w:szCs w:val="28"/>
        </w:rPr>
        <w:t>»  следующие  изменения:</w:t>
      </w:r>
      <w:r w:rsidRPr="00011501">
        <w:rPr>
          <w:sz w:val="28"/>
          <w:szCs w:val="28"/>
        </w:rPr>
        <w:t xml:space="preserve"> </w:t>
      </w:r>
    </w:p>
    <w:p w:rsidR="00F34AD1" w:rsidRDefault="00F34AD1" w:rsidP="00F34AD1">
      <w:pPr>
        <w:widowControl w:val="0"/>
        <w:rPr>
          <w:color w:val="000000"/>
          <w:sz w:val="28"/>
          <w:szCs w:val="28"/>
        </w:rPr>
      </w:pPr>
    </w:p>
    <w:p w:rsidR="00B71F89" w:rsidRDefault="00B71F89" w:rsidP="00945D64">
      <w:pPr>
        <w:rPr>
          <w:color w:val="000000"/>
        </w:rPr>
        <w:sectPr w:rsidR="00B71F89" w:rsidSect="001D7E91">
          <w:pgSz w:w="11906" w:h="16838"/>
          <w:pgMar w:top="822" w:right="851" w:bottom="1134" w:left="851" w:header="709" w:footer="709" w:gutter="0"/>
          <w:cols w:space="708"/>
          <w:docGrid w:linePitch="360"/>
        </w:sectPr>
      </w:pPr>
    </w:p>
    <w:tbl>
      <w:tblPr>
        <w:tblW w:w="13381" w:type="dxa"/>
        <w:tblInd w:w="93" w:type="dxa"/>
        <w:tblLayout w:type="fixed"/>
        <w:tblLook w:val="04A0"/>
      </w:tblPr>
      <w:tblGrid>
        <w:gridCol w:w="3580"/>
        <w:gridCol w:w="495"/>
        <w:gridCol w:w="216"/>
        <w:gridCol w:w="258"/>
        <w:gridCol w:w="289"/>
        <w:gridCol w:w="989"/>
        <w:gridCol w:w="567"/>
        <w:gridCol w:w="234"/>
        <w:gridCol w:w="50"/>
        <w:gridCol w:w="416"/>
        <w:gridCol w:w="11"/>
        <w:gridCol w:w="547"/>
        <w:gridCol w:w="160"/>
        <w:gridCol w:w="1276"/>
        <w:gridCol w:w="212"/>
        <w:gridCol w:w="213"/>
        <w:gridCol w:w="992"/>
        <w:gridCol w:w="142"/>
        <w:gridCol w:w="62"/>
        <w:gridCol w:w="2672"/>
      </w:tblGrid>
      <w:tr w:rsidR="007D7F84" w:rsidRPr="00B71F89" w:rsidTr="001D7E91">
        <w:trPr>
          <w:trHeight w:val="315"/>
        </w:trPr>
        <w:tc>
          <w:tcPr>
            <w:tcW w:w="639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F84" w:rsidRPr="001D7E91" w:rsidRDefault="007D7F84" w:rsidP="001D7E91">
            <w:pPr>
              <w:pStyle w:val="a4"/>
              <w:numPr>
                <w:ilvl w:val="0"/>
                <w:numId w:val="17"/>
              </w:numPr>
              <w:ind w:right="-1242"/>
              <w:jc w:val="both"/>
              <w:rPr>
                <w:color w:val="000000"/>
              </w:rPr>
            </w:pPr>
            <w:r w:rsidRPr="001D7E91">
              <w:rPr>
                <w:color w:val="000000"/>
              </w:rPr>
              <w:lastRenderedPageBreak/>
              <w:t>Приложение № 3 к решению изложить в редакции:</w:t>
            </w:r>
          </w:p>
        </w:tc>
        <w:tc>
          <w:tcPr>
            <w:tcW w:w="7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F84" w:rsidRPr="00B71F89" w:rsidRDefault="007D7F84" w:rsidP="007D7F84">
            <w:pPr>
              <w:jc w:val="both"/>
              <w:rPr>
                <w:color w:val="000000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F84" w:rsidRPr="00B71F89" w:rsidRDefault="007D7F84" w:rsidP="007D7F84">
            <w:pPr>
              <w:jc w:val="both"/>
              <w:rPr>
                <w:color w:val="000000"/>
              </w:rPr>
            </w:pPr>
          </w:p>
        </w:tc>
        <w:tc>
          <w:tcPr>
            <w:tcW w:w="1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F84" w:rsidRPr="00B71F89" w:rsidRDefault="007D7F84" w:rsidP="007D7F84">
            <w:pPr>
              <w:jc w:val="both"/>
              <w:rPr>
                <w:color w:val="000000"/>
              </w:rPr>
            </w:pPr>
          </w:p>
        </w:tc>
        <w:tc>
          <w:tcPr>
            <w:tcW w:w="40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D7F84" w:rsidRDefault="007D7F84" w:rsidP="007D7F84">
            <w:pPr>
              <w:jc w:val="both"/>
              <w:rPr>
                <w:sz w:val="28"/>
                <w:szCs w:val="28"/>
              </w:rPr>
            </w:pP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7D7F84" w:rsidRDefault="00B71F89" w:rsidP="007D7F84">
            <w:pPr>
              <w:rPr>
                <w:color w:val="000000"/>
              </w:rPr>
            </w:pP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1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40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066D" w:rsidRDefault="0085066D" w:rsidP="0085066D">
            <w:pPr>
              <w:jc w:val="both"/>
              <w:rPr>
                <w:sz w:val="28"/>
                <w:szCs w:val="28"/>
              </w:rPr>
            </w:pPr>
          </w:p>
          <w:p w:rsidR="0085066D" w:rsidRDefault="0085066D" w:rsidP="0085066D">
            <w:pPr>
              <w:jc w:val="both"/>
              <w:rPr>
                <w:color w:val="000000"/>
              </w:rPr>
            </w:pPr>
          </w:p>
          <w:p w:rsidR="00B71F89" w:rsidRPr="00B71F89" w:rsidRDefault="007D7F84" w:rsidP="00B71F8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B71F89" w:rsidRPr="00B71F89">
              <w:rPr>
                <w:color w:val="000000"/>
              </w:rPr>
              <w:t xml:space="preserve">Приложение 3 к решению </w:t>
            </w: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1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40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</w:rPr>
            </w:pPr>
            <w:r w:rsidRPr="00B71F89">
              <w:rPr>
                <w:color w:val="000000"/>
              </w:rPr>
              <w:t xml:space="preserve">Собрания депутатов Сандатовского </w:t>
            </w: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1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36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</w:rPr>
            </w:pPr>
            <w:r w:rsidRPr="00B71F89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87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</w:rPr>
            </w:pPr>
            <w:r w:rsidRPr="00B71F89">
              <w:rPr>
                <w:color w:val="000000"/>
              </w:rPr>
              <w:t xml:space="preserve">Сандатовского сельского поселения Сальского </w:t>
            </w: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87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</w:rPr>
            </w:pPr>
            <w:r w:rsidRPr="00B71F89">
              <w:rPr>
                <w:color w:val="000000"/>
              </w:rPr>
              <w:t xml:space="preserve">района на 2024 год и на плановый период </w:t>
            </w:r>
          </w:p>
        </w:tc>
      </w:tr>
      <w:tr w:rsidR="00B71F89" w:rsidRPr="00B71F89" w:rsidTr="001D7E91">
        <w:trPr>
          <w:gridAfter w:val="1"/>
          <w:wAfter w:w="2672" w:type="dxa"/>
          <w:trHeight w:val="31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5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17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rPr>
                <w:color w:val="000000"/>
              </w:rPr>
            </w:pPr>
            <w:r w:rsidRPr="00B71F89">
              <w:rPr>
                <w:color w:val="000000"/>
              </w:rPr>
              <w:t> </w:t>
            </w:r>
          </w:p>
        </w:tc>
        <w:tc>
          <w:tcPr>
            <w:tcW w:w="36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</w:rPr>
            </w:pPr>
            <w:r w:rsidRPr="00B71F89">
              <w:rPr>
                <w:color w:val="000000"/>
              </w:rPr>
              <w:t>2025 и 2026 годов»</w:t>
            </w:r>
          </w:p>
        </w:tc>
      </w:tr>
      <w:tr w:rsidR="00B71F89" w:rsidRPr="00B71F89" w:rsidTr="001D7E91">
        <w:trPr>
          <w:gridAfter w:val="1"/>
          <w:wAfter w:w="2672" w:type="dxa"/>
          <w:trHeight w:val="1530"/>
        </w:trPr>
        <w:tc>
          <w:tcPr>
            <w:tcW w:w="10709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71F89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Сандатовского сельского поселения и </w:t>
            </w:r>
            <w:proofErr w:type="spellStart"/>
            <w:r w:rsidRPr="00B71F89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B71F89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</w:t>
            </w:r>
            <w:proofErr w:type="gramStart"/>
            <w:r w:rsidRPr="00B71F89"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</w:t>
            </w:r>
            <w:proofErr w:type="gramEnd"/>
            <w:r w:rsidRPr="00B71F89">
              <w:rPr>
                <w:b/>
                <w:bCs/>
                <w:color w:val="000000"/>
                <w:sz w:val="28"/>
                <w:szCs w:val="28"/>
              </w:rPr>
              <w:t xml:space="preserve"> на 2024 год и на плановый период 2025 и 2026 годов</w:t>
            </w:r>
          </w:p>
        </w:tc>
      </w:tr>
      <w:tr w:rsidR="00B71F89" w:rsidRPr="00B71F89" w:rsidTr="001D7E91">
        <w:trPr>
          <w:gridAfter w:val="1"/>
          <w:wAfter w:w="2672" w:type="dxa"/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1F89" w:rsidRPr="00B71F89" w:rsidRDefault="00B71F89" w:rsidP="00B71F89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B71F89" w:rsidRPr="00B71F89" w:rsidTr="001D7E91">
        <w:trPr>
          <w:gridAfter w:val="2"/>
          <w:wAfter w:w="2734" w:type="dxa"/>
          <w:trHeight w:val="37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right"/>
              <w:rPr>
                <w:color w:val="000000"/>
                <w:sz w:val="28"/>
                <w:szCs w:val="28"/>
              </w:rPr>
            </w:pPr>
            <w:r w:rsidRPr="00B71F89">
              <w:rPr>
                <w:color w:val="000000"/>
                <w:sz w:val="28"/>
                <w:szCs w:val="28"/>
              </w:rPr>
              <w:t>(тыс. руб.)</w:t>
            </w:r>
          </w:p>
        </w:tc>
      </w:tr>
      <w:tr w:rsidR="00B71F89" w:rsidRPr="00B71F89" w:rsidTr="001D7E91">
        <w:trPr>
          <w:gridAfter w:val="3"/>
          <w:wAfter w:w="2876" w:type="dxa"/>
          <w:trHeight w:val="945"/>
        </w:trPr>
        <w:tc>
          <w:tcPr>
            <w:tcW w:w="3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B71F89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47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B71F89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8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2024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b/>
                <w:bCs/>
                <w:color w:val="000000"/>
              </w:rPr>
            </w:pPr>
            <w:r w:rsidRPr="00B71F89">
              <w:rPr>
                <w:b/>
                <w:bCs/>
                <w:color w:val="000000"/>
              </w:rPr>
              <w:t>2026 год</w:t>
            </w:r>
          </w:p>
        </w:tc>
      </w:tr>
      <w:tr w:rsidR="00B71F89" w:rsidRPr="00B71F89" w:rsidTr="001D7E91">
        <w:trPr>
          <w:gridAfter w:val="3"/>
          <w:wAfter w:w="2876" w:type="dxa"/>
          <w:trHeight w:val="630"/>
        </w:trPr>
        <w:tc>
          <w:tcPr>
            <w:tcW w:w="3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47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12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85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89" w:rsidRPr="00B71F89" w:rsidRDefault="00B71F89" w:rsidP="00B71F89">
            <w:pPr>
              <w:rPr>
                <w:b/>
                <w:bCs/>
                <w:color w:val="000000"/>
              </w:rPr>
            </w:pPr>
          </w:p>
        </w:tc>
      </w:tr>
      <w:tr w:rsidR="00B71F89" w:rsidRPr="00B71F89" w:rsidTr="001D7E91">
        <w:trPr>
          <w:gridAfter w:val="3"/>
          <w:wAfter w:w="2876" w:type="dxa"/>
          <w:trHeight w:val="37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1F89" w:rsidRPr="00B71F89" w:rsidRDefault="00B71F89" w:rsidP="00B71F89">
            <w:pPr>
              <w:jc w:val="center"/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</w:pPr>
            <w:r w:rsidRPr="00B71F89">
              <w:rPr>
                <w:rFonts w:ascii="Arial CYR" w:hAnsi="Arial CYR" w:cs="Arial CYR"/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9 581,3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8 212,6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8 992,6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9 179,8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7 752,9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7 752,9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главе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88.1.00.00110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1 601,8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1 298,6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1 298,6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главе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</w:t>
            </w:r>
            <w:r w:rsidRPr="001D7E91">
              <w:rPr>
                <w:bCs/>
                <w:color w:val="000000"/>
              </w:rPr>
              <w:lastRenderedPageBreak/>
              <w:t xml:space="preserve">сельского поселения в рамках обеспечения функционирования главы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88.1.00.00110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1 601,8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1 298,6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1 298,6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на обеспечение деятельности органов местного самоуправления по главе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88.1.00.00190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органов местного самоуправления по главе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88.1.00.00190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5728E4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5 83</w:t>
            </w:r>
            <w:r w:rsidR="005728E4">
              <w:rPr>
                <w:bCs/>
                <w:color w:val="000000"/>
              </w:rPr>
              <w:t>4</w:t>
            </w:r>
            <w:r w:rsidRPr="001D7E91">
              <w:rPr>
                <w:bCs/>
                <w:color w:val="000000"/>
              </w:rPr>
              <w:t>,</w:t>
            </w:r>
            <w:r w:rsidR="005728E4">
              <w:rPr>
                <w:bCs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4 796,5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4 796,5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выплаты по оплате труда работников органов местного самоуправления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5728E4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5 83</w:t>
            </w:r>
            <w:r>
              <w:rPr>
                <w:bCs/>
                <w:color w:val="000000"/>
              </w:rPr>
              <w:t>4</w:t>
            </w:r>
            <w:r w:rsidRPr="001D7E91">
              <w:rPr>
                <w:bCs/>
                <w:color w:val="000000"/>
              </w:rPr>
              <w:t>,</w:t>
            </w:r>
            <w:r>
              <w:rPr>
                <w:bCs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4 796,5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4 796,5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1 615,7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1 531,7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1 531,7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</w:t>
            </w:r>
            <w:r w:rsidRPr="001D7E91">
              <w:rPr>
                <w:bCs/>
                <w:color w:val="000000"/>
              </w:rPr>
              <w:lastRenderedPageBreak/>
              <w:t xml:space="preserve">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322,7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322,7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на обеспечение деятельности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1 282,8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1 198,8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1 198,8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89.1.00.00190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89.9.00.72390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proofErr w:type="gramStart"/>
            <w:r w:rsidRPr="001D7E91">
              <w:rPr>
                <w:bCs/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</w:t>
            </w:r>
            <w:r w:rsidRPr="001D7E91">
              <w:rPr>
                <w:bCs/>
                <w:color w:val="000000"/>
              </w:rPr>
              <w:lastRenderedPageBreak/>
              <w:t xml:space="preserve">правонарушениях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обеспечения деятельности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89.9.00.72390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99.9.00.87050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40,7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40,7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межбюджетные трансферты)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99.9.00.87050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40,7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40,7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99.9.00.87040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межбюджетные трансферты)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99.9.00.87040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345,8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91.1.00.90350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345,8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91.1.00.90350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345,8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Резервные фонды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Резервный фонд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99.1.00.90100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Резервный фонд Администрации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на финансовое обеспечение непредвиденных расходов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(Резервные средства)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99.1.00.90100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8.7.0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348,9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449,7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883,9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D7E91">
              <w:rPr>
                <w:bCs/>
                <w:color w:val="000000"/>
              </w:rPr>
              <w:lastRenderedPageBreak/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99.9.00.22960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99.9.00.22960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Условно утвержденные расходы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99.9.00.90110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429,7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863,9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Условно утвержденные расходы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(Специальные расходы)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99.9.00.90110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8.8.0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429,7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863,9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Реализация направления расходов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99.9.00.99990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Реализация направления расходов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</w:t>
            </w:r>
            <w:r w:rsidRPr="001D7E91">
              <w:rPr>
                <w:bCs/>
                <w:color w:val="000000"/>
              </w:rPr>
              <w:lastRenderedPageBreak/>
              <w:t>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99.9.00.99990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Реализация направления расходов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99.9.00.99990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8.5.0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НАЦИОНАЛЬНАЯ ОБОРОНА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387,4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387,4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непрограммного</w:t>
            </w:r>
            <w:proofErr w:type="spellEnd"/>
            <w:r w:rsidRPr="001D7E91">
              <w:rPr>
                <w:bCs/>
                <w:color w:val="000000"/>
              </w:rPr>
              <w:t xml:space="preserve"> направления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89.9.00.51180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387,4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непрограммного</w:t>
            </w:r>
            <w:proofErr w:type="spellEnd"/>
            <w:r w:rsidRPr="001D7E91">
              <w:rPr>
                <w:bCs/>
                <w:color w:val="000000"/>
              </w:rPr>
              <w:t xml:space="preserve"> направления (Расходы на выплаты персоналу государственных (муниципальных) органов)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89.9.00.51180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1.2.0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387,4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</w:t>
            </w:r>
            <w:r w:rsidRPr="001D7E91">
              <w:rPr>
                <w:bCs/>
                <w:color w:val="000000"/>
              </w:rPr>
              <w:lastRenderedPageBreak/>
              <w:t>безопасности людей на водных объектах»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04.1.00.21670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04.1.00.21670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НАЦИОНАЛЬНАЯ ЭКОНОМИКА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17 498,3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16 427,9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6 311,6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Водное хозяйство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Мероприятия по обеспечению безопасности на воде в рамках подпрограммы «Обеспечение безопасности на воде»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04.3.00.29120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Мероприятия по обеспечению безопасности на воде в рамках подпрограммы «Обеспечение безопасности на воде»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04.3.00.29120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09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16 877,1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16 407,9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6 291,6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содержание автомобильных дорог общего </w:t>
            </w:r>
            <w:r w:rsidRPr="001D7E91">
              <w:rPr>
                <w:bCs/>
                <w:color w:val="000000"/>
              </w:rPr>
              <w:lastRenderedPageBreak/>
              <w:t xml:space="preserve">пользования местного значения и искусственных сооружений на них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09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99.9.00.22400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6 222,4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6 351,6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6 291,6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09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99.9.00.22400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6 222,4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6 351,6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6 291,6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ремонт и содержание автомобильных дорог общего пользования местного значения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09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99.9.00.S3510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10 056,3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ремонт и содержание автомобильных дорог общего пользования местного значения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09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99.9.00.S3510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10 654,7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10 056,3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12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</w:t>
            </w:r>
            <w:r w:rsidRPr="001D7E91">
              <w:rPr>
                <w:bCs/>
                <w:color w:val="000000"/>
              </w:rPr>
              <w:lastRenderedPageBreak/>
              <w:t xml:space="preserve">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12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99.9.00.22960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04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12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99.9.00.22960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3 110,6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2 722,8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Благоустройство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4 225,1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3 110,6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2 722,8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02.2.00.29070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1 440,9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2 294,0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2 398,9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 (Иные закупки товаров, работ и услуг для </w:t>
            </w:r>
            <w:r w:rsidRPr="001D7E91">
              <w:rPr>
                <w:bCs/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02.2.00.29070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1 440,9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2 294,0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2 398,9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Расходы на прочие мероприятия по благоустройству в рамках подпрограммы «Благоустройство территории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02.2.00.29090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323,9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323,9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прочие мероприятия по благоустройству в рамках подпрограммы «Благоустройство территории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02.2.00.29090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323,9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323,9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реализацию инициативных проектов в рамках подпрограммы «Благоустройство общественных территорий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1D7E91">
              <w:rPr>
                <w:bCs/>
                <w:color w:val="000000"/>
              </w:rPr>
              <w:t>Сандатовское</w:t>
            </w:r>
            <w:proofErr w:type="spellEnd"/>
            <w:r w:rsidRPr="001D7E91">
              <w:rPr>
                <w:bCs/>
                <w:color w:val="000000"/>
              </w:rPr>
              <w:t xml:space="preserve"> сельское поселение»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10.1.00.S4640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2 510,8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492,7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реализацию инициативных проектов в рамках подпрограммы «Благоустройство общественных территорий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«Формирование современной </w:t>
            </w:r>
            <w:r w:rsidRPr="001D7E91">
              <w:rPr>
                <w:bCs/>
                <w:color w:val="000000"/>
              </w:rPr>
              <w:lastRenderedPageBreak/>
              <w:t>городской среды территории муниципального образования «</w:t>
            </w:r>
            <w:proofErr w:type="spellStart"/>
            <w:r w:rsidRPr="001D7E91">
              <w:rPr>
                <w:bCs/>
                <w:color w:val="000000"/>
              </w:rPr>
              <w:t>Сандатовское</w:t>
            </w:r>
            <w:proofErr w:type="spellEnd"/>
            <w:r w:rsidRPr="001D7E91">
              <w:rPr>
                <w:bCs/>
                <w:color w:val="000000"/>
              </w:rPr>
              <w:t xml:space="preserve">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10.1.00.S4640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2 510,8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492,7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99.9.00.89Т00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03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99.9.00.89Т00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ОБРАЗОВАНИЕ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07.1.00.23330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</w:t>
            </w:r>
            <w:r w:rsidRPr="001D7E91">
              <w:rPr>
                <w:bCs/>
                <w:color w:val="000000"/>
              </w:rPr>
              <w:lastRenderedPageBreak/>
              <w:t>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07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07.1.00.23330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КУЛЬТУРА, КИНЕМАТОГРАФИЯ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10 516,9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6 673,1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5 313,1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Культура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10 516,9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6 673,1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5 313,1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подпрограммы «Развитие культуры»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05.1.00.00590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8 930,7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6 116,5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5 313,1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в рамках подпрограммы «Развитие культуры»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культуры» (Субсидии бюджетным учреждениям)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05.1.00.00590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8 930,7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6 116,5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5 313,1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реализацию инициативных проектов в рамках подпрограммы «Развитие культуры»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05.1.00.S4640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1 586,2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556,6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Расходы на реализацию инициативных проектов в рамках подпрограммы «Развитие культуры»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культуры» (Субсидии бюджетным учреждениям)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08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05.1.00.S4640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6.1.0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1 586,2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556,6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СОЦИАЛЬНАЯ ПОЛИТИКА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211,2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Пенсионное обеспечение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211,2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Выплата муниципальной пенсии за выслугу лет, по иным </w:t>
            </w:r>
            <w:proofErr w:type="spellStart"/>
            <w:r w:rsidRPr="001D7E91">
              <w:rPr>
                <w:bCs/>
                <w:color w:val="000000"/>
              </w:rPr>
              <w:lastRenderedPageBreak/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>10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99.9.00.10050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211,2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lastRenderedPageBreak/>
              <w:t xml:space="preserve">Выплата муниципальной пенсии за выслугу лет, по иным </w:t>
            </w:r>
            <w:proofErr w:type="spellStart"/>
            <w:r w:rsidRPr="001D7E91">
              <w:rPr>
                <w:bCs/>
                <w:color w:val="000000"/>
              </w:rPr>
              <w:t>непрограммным</w:t>
            </w:r>
            <w:proofErr w:type="spellEnd"/>
            <w:r w:rsidRPr="001D7E91">
              <w:rPr>
                <w:bCs/>
                <w:color w:val="000000"/>
              </w:rPr>
              <w:t xml:space="preserve"> мероприятиям в рамках </w:t>
            </w:r>
            <w:proofErr w:type="spellStart"/>
            <w:r w:rsidRPr="001D7E91">
              <w:rPr>
                <w:bCs/>
                <w:color w:val="000000"/>
              </w:rPr>
              <w:t>непрограммных</w:t>
            </w:r>
            <w:proofErr w:type="spellEnd"/>
            <w:r w:rsidRPr="001D7E91">
              <w:rPr>
                <w:bCs/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10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99.9.00.10050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3.1.0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195,3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203,1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211,2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ФИЗИЧЕСКАЯ КУЛЬТУРА И СПОРТ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00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Физическая культура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Физкультурные и массовые спортивные мероприятия в рамках подпрограммы «Физкультура и спорт»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06.1.00.21950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both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 xml:space="preserve">Физкультурные и массовые спортивные мероприятия в рамках подпрограммы «Физкультура и спорт» муниципальной программы </w:t>
            </w:r>
            <w:proofErr w:type="spellStart"/>
            <w:r w:rsidRPr="001D7E91">
              <w:rPr>
                <w:bCs/>
                <w:color w:val="000000"/>
              </w:rPr>
              <w:t>Сандатовского</w:t>
            </w:r>
            <w:proofErr w:type="spellEnd"/>
            <w:r w:rsidRPr="001D7E91">
              <w:rPr>
                <w:bCs/>
                <w:color w:val="000000"/>
              </w:rPr>
              <w:t xml:space="preserve">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11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01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06.1.00.21950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2.4.0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Pr="001D7E91" w:rsidRDefault="001D7E91" w:rsidP="001D7E91">
            <w:pPr>
              <w:jc w:val="center"/>
              <w:rPr>
                <w:bCs/>
                <w:color w:val="000000"/>
              </w:rPr>
            </w:pPr>
            <w:r w:rsidRPr="001D7E91">
              <w:rPr>
                <w:bCs/>
                <w:color w:val="000000"/>
              </w:rPr>
              <w:t>8,0</w:t>
            </w:r>
          </w:p>
        </w:tc>
      </w:tr>
      <w:tr w:rsidR="001D7E91" w:rsidTr="001D7E91">
        <w:trPr>
          <w:gridAfter w:val="3"/>
          <w:wAfter w:w="2876" w:type="dxa"/>
          <w:trHeight w:val="6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4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7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CB0A6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42 412,</w:t>
            </w:r>
            <w:r w:rsidR="00CB0A66">
              <w:rPr>
                <w:b/>
                <w:bCs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35 032,7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7E91" w:rsidRDefault="001D7E91" w:rsidP="001D7E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23 992,1</w:t>
            </w:r>
            <w:r w:rsidR="00CB0A66">
              <w:rPr>
                <w:b/>
                <w:bCs/>
                <w:color w:val="000000"/>
              </w:rPr>
              <w:t>»;</w:t>
            </w:r>
          </w:p>
        </w:tc>
      </w:tr>
    </w:tbl>
    <w:p w:rsidR="00B71F89" w:rsidRDefault="00B71F89" w:rsidP="00B71F89">
      <w:pPr>
        <w:jc w:val="both"/>
        <w:rPr>
          <w:color w:val="000000"/>
        </w:rPr>
        <w:sectPr w:rsidR="00B71F89" w:rsidSect="007D7F84">
          <w:pgSz w:w="11906" w:h="16838"/>
          <w:pgMar w:top="709" w:right="851" w:bottom="1134" w:left="851" w:header="709" w:footer="709" w:gutter="0"/>
          <w:cols w:space="708"/>
          <w:docGrid w:linePitch="360"/>
        </w:sectPr>
      </w:pPr>
    </w:p>
    <w:tbl>
      <w:tblPr>
        <w:tblW w:w="25890" w:type="dxa"/>
        <w:tblInd w:w="93" w:type="dxa"/>
        <w:tblLayout w:type="fixed"/>
        <w:tblLook w:val="04A0"/>
      </w:tblPr>
      <w:tblGrid>
        <w:gridCol w:w="18822"/>
        <w:gridCol w:w="276"/>
        <w:gridCol w:w="276"/>
        <w:gridCol w:w="276"/>
        <w:gridCol w:w="276"/>
        <w:gridCol w:w="284"/>
        <w:gridCol w:w="276"/>
        <w:gridCol w:w="276"/>
        <w:gridCol w:w="276"/>
        <w:gridCol w:w="70"/>
        <w:gridCol w:w="206"/>
        <w:gridCol w:w="70"/>
        <w:gridCol w:w="1112"/>
        <w:gridCol w:w="276"/>
        <w:gridCol w:w="1730"/>
        <w:gridCol w:w="1388"/>
      </w:tblGrid>
      <w:tr w:rsidR="00C36B3C" w:rsidRPr="007A1541" w:rsidTr="00846B17">
        <w:trPr>
          <w:gridAfter w:val="1"/>
          <w:wAfter w:w="1388" w:type="dxa"/>
          <w:trHeight w:val="20"/>
        </w:trPr>
        <w:tc>
          <w:tcPr>
            <w:tcW w:w="18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tbl>
            <w:tblPr>
              <w:tblW w:w="19510" w:type="dxa"/>
              <w:tblLayout w:type="fixed"/>
              <w:tblLook w:val="04A0"/>
            </w:tblPr>
            <w:tblGrid>
              <w:gridCol w:w="5363"/>
              <w:gridCol w:w="1207"/>
              <w:gridCol w:w="24"/>
              <w:gridCol w:w="212"/>
              <w:gridCol w:w="388"/>
              <w:gridCol w:w="196"/>
              <w:gridCol w:w="608"/>
              <w:gridCol w:w="93"/>
              <w:gridCol w:w="145"/>
              <w:gridCol w:w="1103"/>
              <w:gridCol w:w="552"/>
              <w:gridCol w:w="134"/>
              <w:gridCol w:w="255"/>
              <w:gridCol w:w="461"/>
              <w:gridCol w:w="10"/>
              <w:gridCol w:w="350"/>
              <w:gridCol w:w="478"/>
              <w:gridCol w:w="722"/>
              <w:gridCol w:w="89"/>
              <w:gridCol w:w="1054"/>
              <w:gridCol w:w="134"/>
              <w:gridCol w:w="424"/>
              <w:gridCol w:w="1182"/>
              <w:gridCol w:w="316"/>
              <w:gridCol w:w="283"/>
              <w:gridCol w:w="3727"/>
            </w:tblGrid>
            <w:tr w:rsidR="001260A1" w:rsidRPr="006D28A5" w:rsidTr="00767DF2">
              <w:trPr>
                <w:trHeight w:val="315"/>
              </w:trPr>
              <w:tc>
                <w:tcPr>
                  <w:tcW w:w="8091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38138C" w:rsidRDefault="004B00D3" w:rsidP="00CB0A66">
                  <w:pPr>
                    <w:pStyle w:val="a4"/>
                    <w:numPr>
                      <w:ilvl w:val="0"/>
                      <w:numId w:val="17"/>
                    </w:numPr>
                    <w:jc w:val="both"/>
                    <w:rPr>
                      <w:color w:val="000000"/>
                    </w:rPr>
                  </w:pPr>
                  <w:r w:rsidRPr="0038138C">
                    <w:rPr>
                      <w:color w:val="000000"/>
                    </w:rPr>
                    <w:lastRenderedPageBreak/>
                    <w:t>Приложение № 4 к решению изложить в редакции:</w:t>
                  </w:r>
                </w:p>
              </w:tc>
              <w:tc>
                <w:tcPr>
                  <w:tcW w:w="124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4B00D3" w:rsidRDefault="004B00D3" w:rsidP="004B00D3">
                  <w:pPr>
                    <w:jc w:val="both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68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72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16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11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205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37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rPr>
                      <w:color w:val="000000"/>
                    </w:rPr>
                  </w:pP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34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174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B00D3" w:rsidRPr="006D28A5" w:rsidRDefault="004B00D3" w:rsidP="004B00D3">
                  <w:pPr>
                    <w:rPr>
                      <w:color w:val="000000"/>
                    </w:rPr>
                  </w:pP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0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D432E1" w:rsidP="006D28A5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«</w:t>
                  </w:r>
                  <w:r w:rsidR="006D28A5" w:rsidRPr="006D28A5">
                    <w:rPr>
                      <w:color w:val="000000"/>
                    </w:rPr>
                    <w:t xml:space="preserve">Приложение 4 к решению </w:t>
                  </w: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0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 xml:space="preserve">Собрания депутатов </w:t>
                  </w:r>
                  <w:proofErr w:type="spellStart"/>
                  <w:r w:rsidRPr="006D28A5">
                    <w:rPr>
                      <w:color w:val="000000"/>
                    </w:rPr>
                    <w:t>Сандатовского</w:t>
                  </w:r>
                  <w:proofErr w:type="spellEnd"/>
                  <w:r w:rsidRPr="006D28A5">
                    <w:rPr>
                      <w:color w:val="000000"/>
                    </w:rPr>
                    <w:t xml:space="preserve"> </w:t>
                  </w: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0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 xml:space="preserve">сельского поселения «О бюджете </w:t>
                  </w: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083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proofErr w:type="spellStart"/>
                  <w:r w:rsidRPr="006D28A5">
                    <w:rPr>
                      <w:color w:val="000000"/>
                    </w:rPr>
                    <w:t>Сандатовского</w:t>
                  </w:r>
                  <w:proofErr w:type="spellEnd"/>
                  <w:r w:rsidRPr="006D28A5">
                    <w:rPr>
                      <w:color w:val="000000"/>
                    </w:rPr>
                    <w:t xml:space="preserve"> сельского поселения </w:t>
                  </w:r>
                  <w:proofErr w:type="spellStart"/>
                  <w:r w:rsidRPr="006D28A5">
                    <w:rPr>
                      <w:color w:val="000000"/>
                    </w:rPr>
                    <w:t>Сальского</w:t>
                  </w:r>
                  <w:proofErr w:type="spellEnd"/>
                  <w:r w:rsidRPr="006D28A5">
                    <w:rPr>
                      <w:color w:val="000000"/>
                    </w:rPr>
                    <w:t xml:space="preserve"> </w:t>
                  </w: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083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 xml:space="preserve">района на 2024 год и на плановый период </w:t>
                  </w:r>
                </w:p>
              </w:tc>
            </w:tr>
            <w:tr w:rsidR="001260A1" w:rsidRPr="006D28A5" w:rsidTr="00767DF2">
              <w:trPr>
                <w:gridAfter w:val="3"/>
                <w:wAfter w:w="4326" w:type="dxa"/>
                <w:trHeight w:val="315"/>
              </w:trPr>
              <w:tc>
                <w:tcPr>
                  <w:tcW w:w="53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3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2282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60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28A5" w:rsidRPr="006D28A5" w:rsidRDefault="006D28A5" w:rsidP="006D28A5">
                  <w:pPr>
                    <w:jc w:val="right"/>
                    <w:rPr>
                      <w:color w:val="000000"/>
                    </w:rPr>
                  </w:pPr>
                  <w:r w:rsidRPr="006D28A5">
                    <w:rPr>
                      <w:color w:val="000000"/>
                    </w:rPr>
                    <w:t>2025 и 2026 годов»</w:t>
                  </w:r>
                </w:p>
              </w:tc>
            </w:tr>
            <w:tr w:rsidR="006D28A5" w:rsidRPr="006D28A5" w:rsidTr="00767DF2">
              <w:trPr>
                <w:gridAfter w:val="3"/>
                <w:wAfter w:w="4326" w:type="dxa"/>
                <w:trHeight w:val="394"/>
              </w:trPr>
              <w:tc>
                <w:tcPr>
                  <w:tcW w:w="15184" w:type="dxa"/>
                  <w:gridSpan w:val="2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6D28A5" w:rsidRPr="006D28A5" w:rsidRDefault="006D28A5" w:rsidP="006D28A5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6D28A5">
                    <w:rPr>
                      <w:b/>
                      <w:bCs/>
                      <w:color w:val="000000"/>
                      <w:sz w:val="28"/>
                      <w:szCs w:val="28"/>
                    </w:rPr>
                    <w:t>Ведомственная структура расходов местного бюджета на 2024 год и на плановый период 2025 и 2026 годов</w:t>
                  </w:r>
                </w:p>
              </w:tc>
            </w:tr>
            <w:tr w:rsidR="001260A1" w:rsidRPr="006D28A5" w:rsidTr="00767DF2">
              <w:trPr>
                <w:gridAfter w:val="2"/>
                <w:wAfter w:w="4010" w:type="dxa"/>
                <w:trHeight w:val="300"/>
              </w:trPr>
              <w:tc>
                <w:tcPr>
                  <w:tcW w:w="657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58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8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16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85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156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1701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6D28A5" w:rsidRDefault="006D28A5" w:rsidP="006D28A5">
                  <w:pPr>
                    <w:rPr>
                      <w:rFonts w:ascii="Calibri" w:hAnsi="Calibri" w:cs="Calibri"/>
                      <w:color w:val="000000"/>
                    </w:rPr>
                  </w:pPr>
                </w:p>
              </w:tc>
              <w:tc>
                <w:tcPr>
                  <w:tcW w:w="149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28A5" w:rsidRPr="00C22136" w:rsidRDefault="00C22136" w:rsidP="006D28A5">
                  <w:pPr>
                    <w:rPr>
                      <w:color w:val="000000"/>
                    </w:rPr>
                  </w:pPr>
                  <w:r w:rsidRPr="00C22136">
                    <w:rPr>
                      <w:color w:val="000000"/>
                    </w:rPr>
                    <w:t>(тыс. руб.)</w:t>
                  </w:r>
                </w:p>
              </w:tc>
            </w:tr>
          </w:tbl>
          <w:p w:rsidR="007A1541" w:rsidRDefault="007A1541" w:rsidP="00C22136">
            <w:pPr>
              <w:ind w:left="474"/>
              <w:jc w:val="right"/>
              <w:rPr>
                <w:color w:val="000000"/>
              </w:rPr>
            </w:pPr>
          </w:p>
          <w:tbl>
            <w:tblPr>
              <w:tblW w:w="15070" w:type="dxa"/>
              <w:tblLayout w:type="fixed"/>
              <w:tblLook w:val="04A0"/>
            </w:tblPr>
            <w:tblGrid>
              <w:gridCol w:w="5431"/>
              <w:gridCol w:w="708"/>
              <w:gridCol w:w="567"/>
              <w:gridCol w:w="567"/>
              <w:gridCol w:w="1701"/>
              <w:gridCol w:w="851"/>
              <w:gridCol w:w="1559"/>
              <w:gridCol w:w="1701"/>
              <w:gridCol w:w="1985"/>
            </w:tblGrid>
            <w:tr w:rsidR="00C22136" w:rsidRPr="00C22136" w:rsidTr="00C22136">
              <w:trPr>
                <w:trHeight w:val="300"/>
              </w:trPr>
              <w:tc>
                <w:tcPr>
                  <w:tcW w:w="543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70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Мин</w:t>
                  </w:r>
                </w:p>
              </w:tc>
              <w:tc>
                <w:tcPr>
                  <w:tcW w:w="56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proofErr w:type="spellStart"/>
                  <w:r w:rsidRPr="00C22136">
                    <w:rPr>
                      <w:b/>
                      <w:bCs/>
                      <w:color w:val="000000"/>
                    </w:rPr>
                    <w:t>Рз</w:t>
                  </w:r>
                  <w:proofErr w:type="spellEnd"/>
                </w:p>
              </w:tc>
              <w:tc>
                <w:tcPr>
                  <w:tcW w:w="56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proofErr w:type="gramStart"/>
                  <w:r w:rsidRPr="00C22136">
                    <w:rPr>
                      <w:b/>
                      <w:bCs/>
                      <w:color w:val="000000"/>
                    </w:rPr>
                    <w:t>ПР</w:t>
                  </w:r>
                  <w:proofErr w:type="gramEnd"/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ЦСР</w:t>
                  </w:r>
                </w:p>
              </w:tc>
              <w:tc>
                <w:tcPr>
                  <w:tcW w:w="8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ВР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6D28A5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6D28A5">
                    <w:rPr>
                      <w:b/>
                      <w:bCs/>
                      <w:color w:val="000000"/>
                    </w:rPr>
                    <w:t>2024 год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6D28A5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6D28A5">
                    <w:rPr>
                      <w:b/>
                      <w:bCs/>
                      <w:color w:val="000000"/>
                    </w:rPr>
                    <w:t>2025 год</w:t>
                  </w:r>
                </w:p>
              </w:tc>
              <w:tc>
                <w:tcPr>
                  <w:tcW w:w="198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6D28A5" w:rsidRDefault="00C22136" w:rsidP="00C22136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6D28A5">
                    <w:rPr>
                      <w:b/>
                      <w:bCs/>
                      <w:color w:val="000000"/>
                    </w:rPr>
                    <w:t>2026 год</w:t>
                  </w:r>
                </w:p>
              </w:tc>
            </w:tr>
            <w:tr w:rsidR="00C22136" w:rsidRPr="00C22136" w:rsidTr="00C22136">
              <w:trPr>
                <w:trHeight w:val="300"/>
              </w:trPr>
              <w:tc>
                <w:tcPr>
                  <w:tcW w:w="543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9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22136" w:rsidRPr="00C22136" w:rsidTr="00C22136">
              <w:trPr>
                <w:trHeight w:val="300"/>
              </w:trPr>
              <w:tc>
                <w:tcPr>
                  <w:tcW w:w="543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6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8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9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22136" w:rsidRPr="00C22136" w:rsidTr="00C22136">
              <w:trPr>
                <w:trHeight w:val="375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center"/>
                    <w:rPr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C22136">
                    <w:rPr>
                      <w:b/>
                      <w:bCs/>
                      <w:color w:val="000000"/>
                      <w:sz w:val="20"/>
                      <w:szCs w:val="20"/>
                    </w:rPr>
                    <w:t>11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АДМИНИСТРАЦИЯ САНДАТОВСКОГО СЕЛЬСКОГО ПОСЕЛЕНИЯ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42 412,5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35 032,7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23 992,1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выплаты по оплате труда работников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по главе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обеспечения функционирования главы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88.1.00.00110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1.2.0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1 601,8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1 298,6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1 298,6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обеспечение деятельности органов местного самоуправления по главе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обеспечения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функционирования главы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88.1.00.00190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1.2.0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85,2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85,2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85,2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Расходы на выплаты по оплате труда работников органов местного самоуправления в рамках обеспечения деятельности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89.1.00.00110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1.2.0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5 834,0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4 796,5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4 796,5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обеспечение деятельности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обеспечения деятельности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89.1.00.00190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1.2.0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322,7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322,7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322,7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обеспечение деятельности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обеспечения деятельности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89.1.00.00190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1 282,8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1 198,8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1 198,8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обеспечение деятельности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обеспечения деятельности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(Уплата налогов, сборов и иных платежей)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89.1.00.00190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8.5.0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10,2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10,2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proofErr w:type="gramStart"/>
                  <w:r w:rsidRPr="00C22136">
                    <w:rPr>
                      <w:i/>
                      <w:iCs/>
                      <w:color w:val="000000"/>
                    </w:rPr>
      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административных правонарушениях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обеспечения деятельности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  <w:proofErr w:type="gramEnd"/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89.9.00.72390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0,2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0,2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межбюджетные трансферты)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99.9.00.87050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43,0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40,7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40,7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межбюджетные трансферты)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99.9.00.87040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52,5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07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91.1.00.90350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8.8.0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345,8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Резервный фонд Администрации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на финансовое обеспечение непредвиденных расходов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(Резервные средства)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11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99.1.00.90100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8.7.0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Оценка муниципального имущества, признание прав и регулирование отношений по муниципальной собственности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сельского поселения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99.9.00.22960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243,4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Условно утвержденные расходы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(Специальные расходы)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99.9.00.90110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8.8.0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429,7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863,9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Реализация направления расходов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99.9.00.99990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85,5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Реализация направления расходов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(Уплата налогов, сборов и иных платежей)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99.9.00.99990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8.5.0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направления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89.9.00.51180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1.2.0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361,6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387,4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422,8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«Защита населения и территории от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04.1.00.21670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Мероприятия по обеспечению безопасности на воде в рамках подпрограммы «Обеспечение безопасности на воде»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04.3.00.29120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600,0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09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99.9.00.22400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6 222,4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6 351,6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6 291,6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ремонт и содержание автомобильных дорог общего пользования местного значения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09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99.9.00.S3510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10 654,7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10 056,3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Оценка муниципального имущества, признание прав и регулирование отношений по муниципальной собственности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99.9.00.22960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21,2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«Обеспечение качественными жилищно-коммунальными услугами населения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02.2.00.29070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1 440,9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2 294,0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2 398,9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прочие мероприятия по благоустройству в рамках подпрограммы «Благоустройство территории поселения»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«Обеспечение качественными жилищно-коммунальными услугами населения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02.2.00.29090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248,4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323,9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323,9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реализацию инициативных проектов в рамках подпрограммы «Благоустройство общественных территорий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«Формирование современной городской среды территории муниципального образования «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Сандатовское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сельское поселение»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10.1.00.S4640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2 510,8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492,7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за счет денежного поощрения победителю областного конкурса на звание «Лучшее территориальное общественное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самоуправление в Ростовской области»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99.9.00.89Т00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25,0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 xml:space="preserve"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07.1.00.23330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23,5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обеспечение деятельности (оказание услуг) муниципальных учреждений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в рамках подпрограммы «Развитие культуры»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«Развитие культуры» (Субсидии бюджетным учреждениям)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05.1.00.00590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6.1.0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8 930,7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6 116,5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5 313,1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Расходы на реализацию инициативных проектов в рамках подпрограммы «Развитие культуры»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«Развитие культуры» (Субсидии бюджетным учреждениям)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05.1.00.S4640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6.1.0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1 586,2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556,6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Выплата муниципальной пенсии за выслугу лет, по иным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непрограммным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мероприятиям в рамках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непрограммных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расходов органов местного самоуправления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(Публичные нормативные социальные выплаты гражданам)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99.9.00.10050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3.1.0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195,3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203,1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211,2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 xml:space="preserve">Физкультурные и массовые спортивные мероприятия в рамках подпрограммы «Физкультура и спорт» муниципальной программы </w:t>
                  </w:r>
                  <w:proofErr w:type="spellStart"/>
                  <w:r w:rsidRPr="00C22136">
                    <w:rPr>
                      <w:i/>
                      <w:iCs/>
                      <w:color w:val="000000"/>
                    </w:rPr>
                    <w:t>Сандатовского</w:t>
                  </w:r>
                  <w:proofErr w:type="spellEnd"/>
                  <w:r w:rsidRPr="00C22136">
                    <w:rPr>
                      <w:i/>
                      <w:iCs/>
                      <w:color w:val="000000"/>
                    </w:rPr>
                    <w:t xml:space="preserve"> сельского поселения «Развитие физической культуры и спорта» (Иные закупки товаров, работ и услуг для </w:t>
                  </w: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обеспечения государственных (муниципальных) нужд)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lastRenderedPageBreak/>
                    <w:t>951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01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06.1.00.21950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2.4.0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8,0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8,0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i/>
                      <w:iCs/>
                      <w:color w:val="000000"/>
                    </w:rPr>
                  </w:pPr>
                  <w:r w:rsidRPr="00C22136">
                    <w:rPr>
                      <w:i/>
                      <w:iCs/>
                      <w:color w:val="000000"/>
                    </w:rPr>
                    <w:t>8,0</w:t>
                  </w:r>
                </w:p>
              </w:tc>
            </w:tr>
            <w:tr w:rsidR="00C22136" w:rsidRPr="00C22136" w:rsidTr="00A1364D">
              <w:trPr>
                <w:trHeight w:val="227"/>
              </w:trPr>
              <w:tc>
                <w:tcPr>
                  <w:tcW w:w="54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lastRenderedPageBreak/>
                    <w:t>Всего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42 412,5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35 032,7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22136" w:rsidRPr="00C22136" w:rsidRDefault="00C22136" w:rsidP="00C22136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C22136">
                    <w:rPr>
                      <w:b/>
                      <w:bCs/>
                      <w:color w:val="000000"/>
                    </w:rPr>
                    <w:t>23 992,1</w:t>
                  </w:r>
                  <w:r>
                    <w:rPr>
                      <w:b/>
                      <w:bCs/>
                      <w:color w:val="000000"/>
                    </w:rPr>
                    <w:t>»;</w:t>
                  </w:r>
                </w:p>
              </w:tc>
            </w:tr>
          </w:tbl>
          <w:p w:rsidR="00C22136" w:rsidRPr="007A1541" w:rsidRDefault="00C22136" w:rsidP="006D28A5">
            <w:pPr>
              <w:jc w:val="both"/>
              <w:rPr>
                <w:color w:val="000000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lastRenderedPageBreak/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11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C36B3C">
            <w:pPr>
              <w:ind w:left="-384"/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 xml:space="preserve">Приложение 5 к решению </w:t>
            </w:r>
          </w:p>
        </w:tc>
      </w:tr>
      <w:tr w:rsidR="00C36B3C" w:rsidRPr="007A1541" w:rsidTr="00846B17">
        <w:trPr>
          <w:gridAfter w:val="1"/>
          <w:wAfter w:w="1388" w:type="dxa"/>
          <w:trHeight w:val="20"/>
        </w:trPr>
        <w:tc>
          <w:tcPr>
            <w:tcW w:w="18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lastRenderedPageBreak/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11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C36B3C">
            <w:pPr>
              <w:ind w:left="-384"/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 xml:space="preserve">Собрания депутатов Сандатовского </w:t>
            </w:r>
          </w:p>
        </w:tc>
      </w:tr>
      <w:tr w:rsidR="00C36B3C" w:rsidRPr="007A1541" w:rsidTr="00846B17">
        <w:trPr>
          <w:trHeight w:val="20"/>
        </w:trPr>
        <w:tc>
          <w:tcPr>
            <w:tcW w:w="202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3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C36B3C">
            <w:pPr>
              <w:ind w:left="-384"/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C36B3C" w:rsidRPr="007A1541" w:rsidTr="00846B17">
        <w:trPr>
          <w:trHeight w:val="20"/>
        </w:trPr>
        <w:tc>
          <w:tcPr>
            <w:tcW w:w="2021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1541" w:rsidRPr="007A1541" w:rsidRDefault="007A1541" w:rsidP="007A1541">
            <w:pPr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11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7A1541">
            <w:pPr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> </w:t>
            </w:r>
          </w:p>
        </w:tc>
        <w:tc>
          <w:tcPr>
            <w:tcW w:w="31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A1541" w:rsidRPr="007A1541" w:rsidRDefault="007A1541" w:rsidP="00C36B3C">
            <w:pPr>
              <w:ind w:left="-384"/>
              <w:jc w:val="right"/>
              <w:rPr>
                <w:color w:val="000000"/>
              </w:rPr>
            </w:pPr>
            <w:r w:rsidRPr="007A1541">
              <w:rPr>
                <w:color w:val="000000"/>
              </w:rPr>
              <w:t xml:space="preserve">Сандатовского сельского поселения Сальского </w:t>
            </w:r>
          </w:p>
        </w:tc>
      </w:tr>
    </w:tbl>
    <w:p w:rsidR="00720F24" w:rsidRDefault="00720F24" w:rsidP="009A5F7A">
      <w:pPr>
        <w:rPr>
          <w:rFonts w:ascii="Arial CYR" w:hAnsi="Arial CYR" w:cs="Arial CYR"/>
          <w:sz w:val="20"/>
          <w:szCs w:val="20"/>
        </w:rPr>
        <w:sectPr w:rsidR="00720F24" w:rsidSect="00F7063F">
          <w:pgSz w:w="16838" w:h="11906" w:orient="landscape"/>
          <w:pgMar w:top="851" w:right="820" w:bottom="851" w:left="1134" w:header="709" w:footer="709" w:gutter="0"/>
          <w:cols w:space="708"/>
          <w:docGrid w:linePitch="360"/>
        </w:sectPr>
      </w:pPr>
    </w:p>
    <w:tbl>
      <w:tblPr>
        <w:tblW w:w="13568" w:type="dxa"/>
        <w:tblInd w:w="93" w:type="dxa"/>
        <w:tblLayout w:type="fixed"/>
        <w:tblLook w:val="04A0"/>
      </w:tblPr>
      <w:tblGrid>
        <w:gridCol w:w="3701"/>
        <w:gridCol w:w="55"/>
        <w:gridCol w:w="87"/>
        <w:gridCol w:w="1134"/>
        <w:gridCol w:w="686"/>
        <w:gridCol w:w="23"/>
        <w:gridCol w:w="567"/>
        <w:gridCol w:w="68"/>
        <w:gridCol w:w="23"/>
        <w:gridCol w:w="213"/>
        <w:gridCol w:w="240"/>
        <w:gridCol w:w="23"/>
        <w:gridCol w:w="141"/>
        <w:gridCol w:w="142"/>
        <w:gridCol w:w="244"/>
        <w:gridCol w:w="606"/>
        <w:gridCol w:w="693"/>
        <w:gridCol w:w="222"/>
        <w:gridCol w:w="78"/>
        <w:gridCol w:w="141"/>
        <w:gridCol w:w="439"/>
        <w:gridCol w:w="329"/>
        <w:gridCol w:w="147"/>
        <w:gridCol w:w="306"/>
        <w:gridCol w:w="55"/>
        <w:gridCol w:w="284"/>
        <w:gridCol w:w="142"/>
        <w:gridCol w:w="2779"/>
      </w:tblGrid>
      <w:tr w:rsidR="00A5639E" w:rsidRPr="00720F24" w:rsidTr="00843589">
        <w:trPr>
          <w:trHeight w:val="315"/>
        </w:trPr>
        <w:tc>
          <w:tcPr>
            <w:tcW w:w="696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5639E" w:rsidRPr="00843589" w:rsidRDefault="00A5639E" w:rsidP="00843589">
            <w:pPr>
              <w:pStyle w:val="a4"/>
              <w:numPr>
                <w:ilvl w:val="0"/>
                <w:numId w:val="17"/>
              </w:numPr>
              <w:jc w:val="both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Приложение № 5 к решению изложить в редакции:</w:t>
            </w:r>
          </w:p>
        </w:tc>
        <w:tc>
          <w:tcPr>
            <w:tcW w:w="190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5639E" w:rsidRPr="00720F24" w:rsidRDefault="00A5639E" w:rsidP="00720F24">
            <w:pPr>
              <w:rPr>
                <w:color w:val="000000"/>
              </w:rPr>
            </w:pP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5639E" w:rsidRPr="00720F24" w:rsidRDefault="00A5639E" w:rsidP="00720F24">
            <w:pPr>
              <w:rPr>
                <w:color w:val="000000"/>
              </w:rPr>
            </w:pPr>
          </w:p>
        </w:tc>
        <w:tc>
          <w:tcPr>
            <w:tcW w:w="4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5639E" w:rsidRPr="00720F24" w:rsidRDefault="00A5639E" w:rsidP="00720F24">
            <w:pPr>
              <w:rPr>
                <w:color w:val="000000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5639E" w:rsidRPr="00720F24" w:rsidRDefault="00A5639E" w:rsidP="00720F24">
            <w:pPr>
              <w:rPr>
                <w:color w:val="000000"/>
              </w:rPr>
            </w:pP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5639E" w:rsidRPr="00720F24" w:rsidRDefault="00A5639E" w:rsidP="00CB06F5">
            <w:pPr>
              <w:ind w:left="-675" w:firstLine="142"/>
              <w:jc w:val="right"/>
              <w:rPr>
                <w:color w:val="000000"/>
              </w:rPr>
            </w:pPr>
          </w:p>
        </w:tc>
      </w:tr>
      <w:tr w:rsidR="00F2545E" w:rsidRPr="00720F24" w:rsidTr="00843589">
        <w:trPr>
          <w:gridAfter w:val="3"/>
          <w:wAfter w:w="3205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45E" w:rsidRPr="00A5639E" w:rsidRDefault="00F2545E" w:rsidP="00A5639E">
            <w:pPr>
              <w:pStyle w:val="a4"/>
              <w:ind w:left="360"/>
              <w:jc w:val="both"/>
              <w:rPr>
                <w:color w:val="000000"/>
              </w:rPr>
            </w:pP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45E" w:rsidRPr="00720F24" w:rsidRDefault="00F2545E" w:rsidP="00720F24">
            <w:pPr>
              <w:rPr>
                <w:color w:val="000000"/>
              </w:rPr>
            </w:pP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45E" w:rsidRPr="00720F24" w:rsidRDefault="00F2545E" w:rsidP="00720F24">
            <w:pPr>
              <w:rPr>
                <w:color w:val="000000"/>
              </w:rPr>
            </w:pP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45E" w:rsidRPr="00720F24" w:rsidRDefault="00F2545E" w:rsidP="00720F24">
            <w:pPr>
              <w:rPr>
                <w:color w:val="000000"/>
              </w:rPr>
            </w:pP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545E" w:rsidRPr="00720F24" w:rsidRDefault="00F2545E" w:rsidP="00720F24">
            <w:pPr>
              <w:rPr>
                <w:color w:val="000000"/>
              </w:rPr>
            </w:pPr>
          </w:p>
        </w:tc>
        <w:tc>
          <w:tcPr>
            <w:tcW w:w="32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545E" w:rsidRPr="00720F24" w:rsidRDefault="00F2545E" w:rsidP="00CB06F5">
            <w:pPr>
              <w:ind w:left="-675" w:firstLine="142"/>
              <w:jc w:val="right"/>
              <w:rPr>
                <w:color w:val="000000"/>
              </w:rPr>
            </w:pPr>
          </w:p>
        </w:tc>
      </w:tr>
      <w:tr w:rsidR="00720F24" w:rsidRPr="00720F24" w:rsidTr="00843589">
        <w:trPr>
          <w:gridAfter w:val="2"/>
          <w:wAfter w:w="2921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54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F2545E" w:rsidP="00CB06F5">
            <w:pPr>
              <w:ind w:left="-675" w:firstLine="142"/>
              <w:jc w:val="right"/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720F24" w:rsidRPr="00720F24">
              <w:rPr>
                <w:color w:val="000000"/>
              </w:rPr>
              <w:t xml:space="preserve">Приложение 5 к решению </w:t>
            </w:r>
          </w:p>
        </w:tc>
      </w:tr>
      <w:tr w:rsidR="00720F24" w:rsidRPr="00720F24" w:rsidTr="00843589">
        <w:trPr>
          <w:gridAfter w:val="1"/>
          <w:wAfter w:w="2779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CB06F5">
            <w:pPr>
              <w:ind w:left="-460"/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2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CB06F5">
            <w:pPr>
              <w:ind w:left="-460"/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969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F2545E">
            <w:pPr>
              <w:ind w:left="-675" w:right="176" w:firstLine="142"/>
              <w:jc w:val="right"/>
              <w:rPr>
                <w:color w:val="000000"/>
              </w:rPr>
            </w:pPr>
            <w:r w:rsidRPr="00720F24">
              <w:rPr>
                <w:color w:val="000000"/>
              </w:rPr>
              <w:t xml:space="preserve">Собрания депутатов </w:t>
            </w:r>
            <w:proofErr w:type="spellStart"/>
            <w:r w:rsidRPr="00720F24">
              <w:rPr>
                <w:color w:val="000000"/>
              </w:rPr>
              <w:t>Сандатовского</w:t>
            </w:r>
            <w:proofErr w:type="spellEnd"/>
            <w:r w:rsidRPr="00720F24">
              <w:rPr>
                <w:color w:val="000000"/>
              </w:rPr>
              <w:t xml:space="preserve"> </w:t>
            </w:r>
          </w:p>
        </w:tc>
      </w:tr>
      <w:tr w:rsidR="00720F24" w:rsidRPr="00720F24" w:rsidTr="00843589">
        <w:trPr>
          <w:gridAfter w:val="2"/>
          <w:wAfter w:w="2921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B06A44">
            <w:pPr>
              <w:ind w:hanging="533"/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B06A44">
            <w:pPr>
              <w:ind w:hanging="533"/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B06A44">
            <w:pPr>
              <w:ind w:left="-352" w:hanging="533"/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54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CB06F5">
            <w:pPr>
              <w:ind w:left="-675" w:firstLine="142"/>
              <w:jc w:val="right"/>
              <w:rPr>
                <w:color w:val="000000"/>
              </w:rPr>
            </w:pPr>
            <w:r w:rsidRPr="00720F24">
              <w:rPr>
                <w:color w:val="000000"/>
              </w:rPr>
              <w:t xml:space="preserve">сельского поселения «О бюджете </w:t>
            </w:r>
          </w:p>
        </w:tc>
      </w:tr>
      <w:tr w:rsidR="00720F24" w:rsidRPr="00720F24" w:rsidTr="00843589">
        <w:trPr>
          <w:gridAfter w:val="2"/>
          <w:wAfter w:w="2921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3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CB06F5">
            <w:pPr>
              <w:ind w:left="-675" w:firstLine="142"/>
              <w:jc w:val="right"/>
              <w:rPr>
                <w:color w:val="000000"/>
              </w:rPr>
            </w:pPr>
            <w:proofErr w:type="spellStart"/>
            <w:r w:rsidRPr="00720F24">
              <w:rPr>
                <w:color w:val="000000"/>
              </w:rPr>
              <w:t>Сандатовского</w:t>
            </w:r>
            <w:proofErr w:type="spellEnd"/>
            <w:r w:rsidRPr="00720F24">
              <w:rPr>
                <w:color w:val="000000"/>
              </w:rPr>
              <w:t xml:space="preserve"> сельского поселения </w:t>
            </w:r>
            <w:proofErr w:type="spellStart"/>
            <w:r w:rsidRPr="00720F24">
              <w:rPr>
                <w:color w:val="000000"/>
              </w:rPr>
              <w:t>Сальского</w:t>
            </w:r>
            <w:proofErr w:type="spellEnd"/>
            <w:r w:rsidRPr="00720F24">
              <w:rPr>
                <w:color w:val="000000"/>
              </w:rPr>
              <w:t xml:space="preserve"> </w:t>
            </w:r>
          </w:p>
        </w:tc>
      </w:tr>
      <w:tr w:rsidR="00720F24" w:rsidRPr="00720F24" w:rsidTr="00843589">
        <w:trPr>
          <w:gridAfter w:val="2"/>
          <w:wAfter w:w="2921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498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CB06F5">
            <w:pPr>
              <w:ind w:left="-675" w:firstLine="142"/>
              <w:jc w:val="right"/>
              <w:rPr>
                <w:color w:val="000000"/>
              </w:rPr>
            </w:pPr>
            <w:r w:rsidRPr="00720F24">
              <w:rPr>
                <w:color w:val="000000"/>
              </w:rPr>
              <w:t xml:space="preserve">района на 2024 год и на плановый период </w:t>
            </w:r>
          </w:p>
        </w:tc>
      </w:tr>
      <w:tr w:rsidR="00720F24" w:rsidRPr="00720F24" w:rsidTr="00843589">
        <w:trPr>
          <w:gridAfter w:val="2"/>
          <w:wAfter w:w="2921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color w:val="000000"/>
              </w:rPr>
            </w:pPr>
            <w:r w:rsidRPr="00720F24">
              <w:rPr>
                <w:color w:val="000000"/>
              </w:rPr>
              <w:t> </w:t>
            </w:r>
          </w:p>
        </w:tc>
        <w:tc>
          <w:tcPr>
            <w:tcW w:w="354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CB06F5">
            <w:pPr>
              <w:ind w:left="-675" w:firstLine="142"/>
              <w:jc w:val="right"/>
              <w:rPr>
                <w:color w:val="000000"/>
              </w:rPr>
            </w:pPr>
            <w:r w:rsidRPr="00720F24">
              <w:rPr>
                <w:color w:val="000000"/>
              </w:rPr>
              <w:t>2025 и 2026 годов»</w:t>
            </w:r>
          </w:p>
        </w:tc>
      </w:tr>
      <w:tr w:rsidR="00720F24" w:rsidRPr="00720F24" w:rsidTr="00843589">
        <w:trPr>
          <w:gridAfter w:val="3"/>
          <w:wAfter w:w="3205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20F24" w:rsidRPr="00720F24" w:rsidTr="00843589">
        <w:trPr>
          <w:gridAfter w:val="3"/>
          <w:wAfter w:w="3205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20F24" w:rsidRPr="00720F24" w:rsidTr="00843589">
        <w:trPr>
          <w:gridAfter w:val="3"/>
          <w:wAfter w:w="3205" w:type="dxa"/>
          <w:trHeight w:val="31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9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6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12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rFonts w:ascii="Calibri" w:hAnsi="Calibri" w:cs="Calibri"/>
                <w:color w:val="000000"/>
              </w:rPr>
            </w:pPr>
            <w:r w:rsidRPr="00720F24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720F24" w:rsidRPr="00720F24" w:rsidTr="00843589">
        <w:trPr>
          <w:gridAfter w:val="3"/>
          <w:wAfter w:w="3205" w:type="dxa"/>
          <w:trHeight w:val="1905"/>
        </w:trPr>
        <w:tc>
          <w:tcPr>
            <w:tcW w:w="9855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20F24">
              <w:rPr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720F24">
              <w:rPr>
                <w:b/>
                <w:bCs/>
                <w:color w:val="000000"/>
                <w:sz w:val="28"/>
                <w:szCs w:val="28"/>
              </w:rPr>
              <w:t>Сандатовского</w:t>
            </w:r>
            <w:proofErr w:type="spellEnd"/>
            <w:r w:rsidRPr="00720F24">
              <w:rPr>
                <w:b/>
                <w:bCs/>
                <w:color w:val="000000"/>
                <w:sz w:val="28"/>
                <w:szCs w:val="28"/>
              </w:rPr>
              <w:t xml:space="preserve"> сельского поселения и </w:t>
            </w:r>
            <w:proofErr w:type="spellStart"/>
            <w:r w:rsidRPr="00720F24"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 w:rsidRPr="00720F24"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расходов, разделам, подразделам классификации расходов бюджетов на 2024 год и на плановый период 2025 и 2026 годов </w:t>
            </w:r>
          </w:p>
        </w:tc>
        <w:tc>
          <w:tcPr>
            <w:tcW w:w="5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720F24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B06A44" w:rsidRPr="00720F24" w:rsidTr="00843589">
        <w:trPr>
          <w:gridAfter w:val="3"/>
          <w:wAfter w:w="3205" w:type="dxa"/>
          <w:trHeight w:val="76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right"/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720F24" w:rsidRDefault="00720F24" w:rsidP="00B06A44">
            <w:pPr>
              <w:rPr>
                <w:color w:val="000000"/>
                <w:sz w:val="28"/>
                <w:szCs w:val="28"/>
              </w:rPr>
            </w:pPr>
            <w:r w:rsidRPr="00720F2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41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20F24" w:rsidRPr="00A5639E" w:rsidRDefault="00720F24" w:rsidP="00B06A44">
            <w:pPr>
              <w:rPr>
                <w:color w:val="000000"/>
              </w:rPr>
            </w:pPr>
            <w:r w:rsidRPr="00720F24">
              <w:rPr>
                <w:color w:val="000000"/>
                <w:sz w:val="28"/>
                <w:szCs w:val="28"/>
              </w:rPr>
              <w:t xml:space="preserve"> </w:t>
            </w:r>
            <w:r w:rsidRPr="00A5639E">
              <w:rPr>
                <w:color w:val="000000"/>
              </w:rPr>
              <w:t>(тыс. руб.)</w:t>
            </w:r>
          </w:p>
        </w:tc>
      </w:tr>
      <w:tr w:rsidR="00B06A44" w:rsidRPr="00720F24" w:rsidTr="00C62712">
        <w:trPr>
          <w:gridAfter w:val="3"/>
          <w:wAfter w:w="3205" w:type="dxa"/>
          <w:trHeight w:val="289"/>
        </w:trPr>
        <w:tc>
          <w:tcPr>
            <w:tcW w:w="3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720F24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proofErr w:type="gramStart"/>
            <w:r w:rsidRPr="00720F24"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13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2024 год</w:t>
            </w:r>
          </w:p>
        </w:tc>
        <w:tc>
          <w:tcPr>
            <w:tcW w:w="11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2025 год</w:t>
            </w:r>
          </w:p>
        </w:tc>
        <w:tc>
          <w:tcPr>
            <w:tcW w:w="127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</w:rPr>
            </w:pPr>
            <w:r w:rsidRPr="00720F24">
              <w:rPr>
                <w:b/>
                <w:bCs/>
                <w:color w:val="000000"/>
              </w:rPr>
              <w:t>2026 год</w:t>
            </w:r>
          </w:p>
        </w:tc>
      </w:tr>
      <w:tr w:rsidR="00B06A44" w:rsidRPr="00720F24" w:rsidTr="00C62712">
        <w:trPr>
          <w:gridAfter w:val="3"/>
          <w:wAfter w:w="3205" w:type="dxa"/>
          <w:trHeight w:val="289"/>
        </w:trPr>
        <w:tc>
          <w:tcPr>
            <w:tcW w:w="3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113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F24" w:rsidRPr="00720F24" w:rsidRDefault="00720F24" w:rsidP="00720F24">
            <w:pPr>
              <w:rPr>
                <w:b/>
                <w:bCs/>
                <w:color w:val="000000"/>
              </w:rPr>
            </w:pPr>
          </w:p>
        </w:tc>
      </w:tr>
      <w:tr w:rsidR="00B06A44" w:rsidRPr="00720F24" w:rsidTr="00C62712">
        <w:trPr>
          <w:gridAfter w:val="3"/>
          <w:wAfter w:w="3205" w:type="dxa"/>
          <w:trHeight w:val="375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720F24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20F24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544291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F24" w:rsidRPr="00720F24" w:rsidRDefault="00544291" w:rsidP="00720F2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1 689,3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2 617,9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2 722,8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«Благоустройство территории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02.2.00.00000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1 689,3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2 617,9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2 722,8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</w:t>
            </w:r>
            <w:r w:rsidRPr="00843589">
              <w:rPr>
                <w:color w:val="000000"/>
              </w:rPr>
              <w:lastRenderedPageBreak/>
              <w:t>сельского поселения»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02.2.00.29070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1 440,9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2 294,0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2 398,9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02.2.00.29070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1 440,9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2 294,0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2 398,9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прочие мероприятия по благоустройству в рамках подпрограммы «Благоустройство территории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02.2.00.29090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248,4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323,9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323,9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прочие мероприятия по благоустройству в рамках подпрограммы «Благоустройство территории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02.2.00.29090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248,4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323,9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323,9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602,5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Подпрограмма «Пожарная безопасность»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04.1.00.21670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Мероприятия по обеспечению пожарной безопасности в рамках подпрограммы «Пожарная безопасность»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04.1.00.21670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«Обеспечение безопасности на воде»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04.3.00.00000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600,0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Мероприятия по обеспечению безопасности на воде в рамках подпрограммы «Обеспечение безопасности на воде»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</w:t>
            </w:r>
            <w:r w:rsidRPr="00843589">
              <w:rPr>
                <w:color w:val="000000"/>
              </w:rPr>
              <w:lastRenderedPageBreak/>
              <w:t>людей на водных объектах»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04.3.00.29120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600,0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Мероприятия по обеспечению безопасности на воде в рамках подпрограммы «Обеспечение безопасности на воде»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04.3.00.29120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600,0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10 516,9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6 673,1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5 313,1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«Развитие культуры»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10 516,9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6 673,1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5 313,1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подпрограммы «Развитие культуры»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05.1.00.00590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8 930,7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6 116,5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5 313,1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(оказание услуг) муниципальных учреждений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подпрограммы «Развитие культуры»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 (Субсидии бюджетным учреждениям)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05.1.00.00590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6.1.0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08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8 930,7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6 116,5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5 313,1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реализацию инициативных проектов в рамках подпрограммы «Развитие культуры»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05.1.00.S4640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1 586,2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556,6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реализацию инициативных проектов в рамках подпрограммы «Развитие культуры»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культуры» (Субсидии бюджетным учреждениям)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05.1.00.S4640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6.1.0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08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1 586,2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556,6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«Физкультура и спорт»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Физкультурные и массовые спортивные мероприятия в рамках подпрограммы «Физкультура и спорт»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06.1.00.21950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Физкультурные и массовые спортивные мероприятия в рамках подпрограммы «Физкультура и спорт»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06.1.00.21950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07.0.00.00000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23,5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«Развитие муниципальной службы»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07.1.00.00000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23,5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</w:t>
            </w:r>
            <w:r w:rsidRPr="00843589">
              <w:rPr>
                <w:color w:val="000000"/>
              </w:rPr>
              <w:lastRenderedPageBreak/>
              <w:t xml:space="preserve">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«Муниципальная политика»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07.1.00.23330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23,5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Проведение комплексной оценки профессиональной компетенции, дополнительное профессиональное образование муниципальных служащих и лиц, замещающих муниципальные должности в рамках подпрограммы «Развитие муниципальной службы»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07.1.00.23330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07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23,5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Муниципальная программа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843589">
              <w:rPr>
                <w:color w:val="000000"/>
              </w:rPr>
              <w:t>Сандатовское</w:t>
            </w:r>
            <w:proofErr w:type="spellEnd"/>
            <w:r w:rsidRPr="00843589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2 510,8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492,7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Подпрограмма «Благоустройство общественных территорий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843589">
              <w:rPr>
                <w:color w:val="000000"/>
              </w:rPr>
              <w:t>Сандатовское</w:t>
            </w:r>
            <w:proofErr w:type="spellEnd"/>
            <w:r w:rsidRPr="00843589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2 510,8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492,7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реализацию инициативных проектов в рамках подпрограммы «Благоустройство общественных территорий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843589">
              <w:rPr>
                <w:color w:val="000000"/>
              </w:rPr>
              <w:t>Сандатовское</w:t>
            </w:r>
            <w:proofErr w:type="spellEnd"/>
            <w:r w:rsidRPr="00843589">
              <w:rPr>
                <w:color w:val="000000"/>
              </w:rPr>
              <w:t xml:space="preserve"> сельское поселение»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10.1.00.S4640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2 510,8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492,7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реализацию инициативных проектов в рамках подпрограммы «Благоустройство общественных территорий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поселения» муниципальной программы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«Формирование современной городской среды территории муниципального образования «</w:t>
            </w:r>
            <w:proofErr w:type="spellStart"/>
            <w:r w:rsidRPr="00843589">
              <w:rPr>
                <w:color w:val="000000"/>
              </w:rPr>
              <w:t>Сандатовское</w:t>
            </w:r>
            <w:proofErr w:type="spellEnd"/>
            <w:r w:rsidRPr="00843589">
              <w:rPr>
                <w:color w:val="000000"/>
              </w:rPr>
              <w:t xml:space="preserve"> сельское поселение»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10.1.00.S4640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2 510,8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492,7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Обеспечение функционирования главы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88.0.00.00000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1 687,0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1 383,8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1 383,8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Глава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88.1.00.00000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1 687,0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1 383,8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1 383,8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по главе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1 601,8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1 298,6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1 298,6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выплаты по оплате труда работников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по главе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88.1.00.00110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1 601,8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1 298,6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1 298,6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органов местного самоуправления по главе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функционирования </w:t>
            </w:r>
            <w:r w:rsidRPr="00843589">
              <w:rPr>
                <w:color w:val="000000"/>
              </w:rPr>
              <w:lastRenderedPageBreak/>
              <w:t xml:space="preserve">главы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обеспечение деятельности органов местного самоуправления по главе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функционирования главы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88.1.00.00190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Обеспечение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7 811,</w:t>
            </w:r>
            <w:r>
              <w:rPr>
                <w:color w:val="000000"/>
              </w:rPr>
              <w:t>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6 715,8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6 751,2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Администрация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7 449,</w:t>
            </w:r>
            <w:r>
              <w:rPr>
                <w:color w:val="000000"/>
              </w:rPr>
              <w:t>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6 328,2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6 328,2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выплаты по оплате труда работников органов местного самоуправления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5 83</w:t>
            </w:r>
            <w:r>
              <w:rPr>
                <w:color w:val="000000"/>
              </w:rPr>
              <w:t>4</w:t>
            </w:r>
            <w:r w:rsidRPr="00843589">
              <w:rPr>
                <w:color w:val="000000"/>
              </w:rPr>
              <w:t>,</w:t>
            </w: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4 796,5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4 796,5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выплаты по оплате труда работников органов местного самоуправления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</w:t>
            </w:r>
            <w:r>
              <w:rPr>
                <w:color w:val="000000"/>
              </w:rPr>
              <w:t> </w:t>
            </w:r>
            <w:r w:rsidRPr="00843589">
              <w:rPr>
                <w:color w:val="000000"/>
              </w:rPr>
              <w:t>83</w:t>
            </w:r>
            <w:r>
              <w:rPr>
                <w:color w:val="000000"/>
              </w:rPr>
              <w:t>4,0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4 796,5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4 796,5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1 615,7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1 531,7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1 531,7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(Расходы на выплаты персоналу государственных </w:t>
            </w:r>
            <w:r w:rsidRPr="00843589">
              <w:rPr>
                <w:color w:val="000000"/>
              </w:rPr>
              <w:lastRenderedPageBreak/>
              <w:t>(муниципальных) органов)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322,7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322,7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обеспечение деятельности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1 282,8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1 198,8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1 198,8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обеспечение деятельности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89.1.00.00190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8.5.0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Иные </w:t>
            </w:r>
            <w:proofErr w:type="spellStart"/>
            <w:r w:rsidRPr="00843589">
              <w:rPr>
                <w:color w:val="000000"/>
              </w:rPr>
              <w:t>непрограммные</w:t>
            </w:r>
            <w:proofErr w:type="spellEnd"/>
            <w:r w:rsidRPr="00843589">
              <w:rPr>
                <w:color w:val="000000"/>
              </w:rPr>
              <w:t xml:space="preserve"> мероприятия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89.9.00.00000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361,8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387,6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423,0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непрограммного</w:t>
            </w:r>
            <w:proofErr w:type="spellEnd"/>
            <w:r w:rsidRPr="00843589">
              <w:rPr>
                <w:color w:val="000000"/>
              </w:rPr>
              <w:t xml:space="preserve"> направления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361,6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387,4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422,8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непрограммного</w:t>
            </w:r>
            <w:proofErr w:type="spellEnd"/>
            <w:r w:rsidRPr="00843589">
              <w:rPr>
                <w:color w:val="000000"/>
              </w:rPr>
              <w:t xml:space="preserve"> направления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89.9.00.51180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02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361,6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387,4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422,8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</w:t>
            </w:r>
            <w:r w:rsidRPr="00843589">
              <w:rPr>
                <w:color w:val="000000"/>
              </w:rPr>
              <w:lastRenderedPageBreak/>
              <w:t xml:space="preserve">правонарушениях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proofErr w:type="gramStart"/>
            <w:r w:rsidRPr="00843589">
              <w:rPr>
                <w:color w:val="000000"/>
              </w:rPr>
              <w:lastRenderedPageBreak/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обеспечения деятельности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89.9.00.72390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>Проведение выборов в органы местного самоуправления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91.0.00.00000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345,8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>Реализация направления расходов в рамках обеспечения подготовки и проведения выборов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91.1.00.00000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345,8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345,8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>Подготовка и проведение выборов в органы местного самоуправления в рамках обеспечения подготовки и проведения выборов в органы местного самоуправления (Специальные расходы)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91.1.00.90350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8.8.0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07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345,8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proofErr w:type="spellStart"/>
            <w:r w:rsidRPr="00843589">
              <w:rPr>
                <w:color w:val="000000"/>
              </w:rPr>
              <w:t>Непрограммные</w:t>
            </w:r>
            <w:proofErr w:type="spellEnd"/>
            <w:r w:rsidRPr="00843589">
              <w:rPr>
                <w:color w:val="000000"/>
              </w:rPr>
              <w:t xml:space="preserve"> расходы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99.0.00.00000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17 563,0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17 131,4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7 457,4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Финансовое обеспечение непредвиденных расходов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99.1.00.00000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Резервный фонд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на финансовое обеспечение непредвиденных расходов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Резервный фонд Администрации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на финансовое обеспечение непредвиденных расходов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(Резервные средства)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99.1.00.90100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8.7.0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11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Иные </w:t>
            </w:r>
            <w:proofErr w:type="spellStart"/>
            <w:r w:rsidRPr="00843589">
              <w:rPr>
                <w:color w:val="000000"/>
              </w:rPr>
              <w:t>непрограммные</w:t>
            </w:r>
            <w:proofErr w:type="spellEnd"/>
            <w:r w:rsidRPr="00843589">
              <w:rPr>
                <w:color w:val="000000"/>
              </w:rPr>
              <w:t xml:space="preserve"> мероприятия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17 563,0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17 121,4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7 447,4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Выплата муниципальной пенсии за выслугу лет,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195,3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203,1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211,2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Выплата муниципальной пенсии за выслугу лет,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99.9.00.10050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3.1.0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10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195,3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203,1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211,2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6 222,4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6 351,6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6 291,6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содержание автомобильных дорог общего пользования местного значения и искусственных сооружений на них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lastRenderedPageBreak/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99.9.00.22400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09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6 222,4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6 351,6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6 291,6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264,6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243,4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99.9.00.22960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12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21,2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</w:t>
            </w:r>
            <w:r w:rsidRPr="00843589">
              <w:rPr>
                <w:color w:val="000000"/>
              </w:rPr>
              <w:lastRenderedPageBreak/>
              <w:t xml:space="preserve">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местного бюджета на осуществление полномочий по осуществлению внешнего муниципального финансового контроля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межбюджетные трансферты)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99.9.00.87040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5.4.0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06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52,5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43,0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40,7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40,7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местного бюджета на осуществление полномочий по осуществлению внутреннего муниципального финансового контроля в сфере бюджетных правоотношений и по контролю в отношении закупок для обеспечения муниципальных нужд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межбюджетные трансферты)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99.9.00.87050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5.4.0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43,0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40,7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40,7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>Расходы за счет денежного поощрения победителю областного конкурса на звание «Лучшее территориальное общественное самоуправление в Ростовской области»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25,0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за счет денежного поощрения победителю областного конкурса на звание «Лучшее территориальное </w:t>
            </w:r>
            <w:r w:rsidRPr="00843589">
              <w:rPr>
                <w:color w:val="000000"/>
              </w:rPr>
              <w:lastRenderedPageBreak/>
              <w:t>общественное самоуправление 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>99.9.00.89Т00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05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25,0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Условно утвержденные расходы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429,7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863,9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Условно утвержденные расходы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(Специальные расходы)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99.9.00.90110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8.8.0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429,7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863,9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Реализация направления расходов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105,5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Реализация направления расходов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85,5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Реализация направления расходов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99.9.00.99990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8.5.0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01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13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20,0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t xml:space="preserve">Расходы на ремонт и содержание автомобильных дорог общего пользования местного значения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99.9.00.S3510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10 654,7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10 056,3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color w:val="000000"/>
              </w:rPr>
            </w:pPr>
            <w:r w:rsidRPr="00843589">
              <w:rPr>
                <w:color w:val="000000"/>
              </w:rPr>
              <w:lastRenderedPageBreak/>
              <w:t xml:space="preserve">Расходы на ремонт и содержание автомобильных дорог общего пользования местного значения по иным </w:t>
            </w:r>
            <w:proofErr w:type="spellStart"/>
            <w:r w:rsidRPr="00843589">
              <w:rPr>
                <w:color w:val="000000"/>
              </w:rPr>
              <w:t>непрограммным</w:t>
            </w:r>
            <w:proofErr w:type="spellEnd"/>
            <w:r w:rsidRPr="00843589">
              <w:rPr>
                <w:color w:val="000000"/>
              </w:rPr>
              <w:t xml:space="preserve"> мероприятиям в рамках </w:t>
            </w:r>
            <w:proofErr w:type="spellStart"/>
            <w:r w:rsidRPr="00843589">
              <w:rPr>
                <w:color w:val="000000"/>
              </w:rPr>
              <w:t>непрограммных</w:t>
            </w:r>
            <w:proofErr w:type="spellEnd"/>
            <w:r w:rsidRPr="00843589">
              <w:rPr>
                <w:color w:val="000000"/>
              </w:rPr>
              <w:t xml:space="preserve"> расходов органов местного самоуправления </w:t>
            </w:r>
            <w:proofErr w:type="spellStart"/>
            <w:r w:rsidRPr="00843589">
              <w:rPr>
                <w:color w:val="000000"/>
              </w:rPr>
              <w:t>Сандатовского</w:t>
            </w:r>
            <w:proofErr w:type="spellEnd"/>
            <w:r w:rsidRPr="00843589">
              <w:rPr>
                <w:color w:val="000000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99.9.00.S3510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04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color w:val="000000"/>
              </w:rPr>
            </w:pPr>
            <w:r w:rsidRPr="00843589">
              <w:rPr>
                <w:color w:val="000000"/>
              </w:rPr>
              <w:t>09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10 654,7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10 056,3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color w:val="000000"/>
              </w:rPr>
            </w:pPr>
            <w:r w:rsidRPr="00843589">
              <w:rPr>
                <w:color w:val="000000"/>
              </w:rPr>
              <w:t>0,0</w:t>
            </w:r>
          </w:p>
        </w:tc>
      </w:tr>
      <w:tr w:rsidR="00843589" w:rsidRPr="00843589" w:rsidTr="00C62712">
        <w:trPr>
          <w:gridAfter w:val="3"/>
          <w:wAfter w:w="3205" w:type="dxa"/>
          <w:trHeight w:val="1020"/>
        </w:trPr>
        <w:tc>
          <w:tcPr>
            <w:tcW w:w="384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 </w:t>
            </w:r>
          </w:p>
        </w:tc>
        <w:tc>
          <w:tcPr>
            <w:tcW w:w="56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center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 </w:t>
            </w:r>
          </w:p>
        </w:tc>
        <w:tc>
          <w:tcPr>
            <w:tcW w:w="113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42 412,5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35 032,7</w:t>
            </w:r>
          </w:p>
        </w:tc>
        <w:tc>
          <w:tcPr>
            <w:tcW w:w="12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3589" w:rsidRPr="00843589" w:rsidRDefault="00843589" w:rsidP="00843589">
            <w:pPr>
              <w:jc w:val="right"/>
              <w:rPr>
                <w:b/>
                <w:color w:val="000000"/>
              </w:rPr>
            </w:pPr>
            <w:r w:rsidRPr="00843589">
              <w:rPr>
                <w:b/>
                <w:color w:val="000000"/>
              </w:rPr>
              <w:t>23 992,1».</w:t>
            </w:r>
          </w:p>
        </w:tc>
      </w:tr>
    </w:tbl>
    <w:p w:rsidR="0091650A" w:rsidRDefault="0091650A" w:rsidP="00720F24">
      <w:pPr>
        <w:widowControl w:val="0"/>
        <w:jc w:val="both"/>
      </w:pPr>
    </w:p>
    <w:p w:rsidR="001B191F" w:rsidRDefault="001B191F" w:rsidP="0091650A">
      <w:pPr>
        <w:jc w:val="center"/>
        <w:rPr>
          <w:b/>
          <w:sz w:val="28"/>
          <w:szCs w:val="28"/>
        </w:rPr>
      </w:pPr>
    </w:p>
    <w:p w:rsidR="0040288A" w:rsidRDefault="0040288A" w:rsidP="0040288A">
      <w:pPr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Статья  2</w:t>
      </w:r>
      <w:r w:rsidRPr="005B5BE0">
        <w:rPr>
          <w:b/>
          <w:bCs/>
          <w:snapToGrid w:val="0"/>
          <w:sz w:val="28"/>
          <w:szCs w:val="28"/>
        </w:rPr>
        <w:t xml:space="preserve"> </w:t>
      </w:r>
    </w:p>
    <w:p w:rsidR="0040288A" w:rsidRPr="002A4EE8" w:rsidRDefault="0040288A" w:rsidP="0040288A"/>
    <w:p w:rsidR="0040288A" w:rsidRDefault="0040288A" w:rsidP="0040288A">
      <w:pPr>
        <w:jc w:val="both"/>
        <w:rPr>
          <w:snapToGrid w:val="0"/>
          <w:sz w:val="28"/>
          <w:szCs w:val="28"/>
        </w:rPr>
      </w:pPr>
      <w:r w:rsidRPr="002E0580">
        <w:rPr>
          <w:snapToGrid w:val="0"/>
          <w:sz w:val="28"/>
          <w:szCs w:val="28"/>
        </w:rPr>
        <w:t>Настоящее решение вступает в силу со дня его обнародования</w:t>
      </w:r>
      <w:r>
        <w:rPr>
          <w:snapToGrid w:val="0"/>
          <w:sz w:val="28"/>
          <w:szCs w:val="28"/>
        </w:rPr>
        <w:t>.</w:t>
      </w:r>
    </w:p>
    <w:p w:rsidR="0040288A" w:rsidRDefault="0040288A" w:rsidP="0040288A">
      <w:pPr>
        <w:jc w:val="both"/>
        <w:rPr>
          <w:snapToGrid w:val="0"/>
          <w:sz w:val="28"/>
          <w:szCs w:val="28"/>
        </w:rPr>
      </w:pPr>
    </w:p>
    <w:p w:rsidR="00D7235E" w:rsidRDefault="00D7235E" w:rsidP="0040288A">
      <w:pPr>
        <w:jc w:val="both"/>
        <w:rPr>
          <w:snapToGrid w:val="0"/>
          <w:sz w:val="28"/>
          <w:szCs w:val="28"/>
        </w:rPr>
      </w:pPr>
    </w:p>
    <w:p w:rsidR="009C33F0" w:rsidRDefault="009C33F0" w:rsidP="0040288A">
      <w:pPr>
        <w:jc w:val="both"/>
        <w:rPr>
          <w:snapToGrid w:val="0"/>
          <w:sz w:val="28"/>
          <w:szCs w:val="28"/>
        </w:rPr>
      </w:pPr>
    </w:p>
    <w:p w:rsidR="0040288A" w:rsidRDefault="0040288A" w:rsidP="0040288A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  <w:r w:rsidR="00DF73DE">
        <w:rPr>
          <w:sz w:val="28"/>
          <w:szCs w:val="28"/>
        </w:rPr>
        <w:t xml:space="preserve"> -</w:t>
      </w:r>
    </w:p>
    <w:p w:rsidR="0040288A" w:rsidRDefault="0040288A" w:rsidP="0040288A">
      <w:pPr>
        <w:rPr>
          <w:sz w:val="28"/>
          <w:szCs w:val="28"/>
        </w:rPr>
      </w:pPr>
      <w:r>
        <w:rPr>
          <w:sz w:val="28"/>
          <w:szCs w:val="28"/>
        </w:rPr>
        <w:t xml:space="preserve">глава Сандатовского </w:t>
      </w:r>
      <w:r w:rsidRPr="00B135D8">
        <w:rPr>
          <w:sz w:val="28"/>
          <w:szCs w:val="28"/>
        </w:rPr>
        <w:t>сель</w:t>
      </w:r>
      <w:r>
        <w:rPr>
          <w:sz w:val="28"/>
          <w:szCs w:val="28"/>
        </w:rPr>
        <w:t xml:space="preserve">ского поселения </w:t>
      </w:r>
      <w:r>
        <w:rPr>
          <w:sz w:val="28"/>
          <w:szCs w:val="28"/>
        </w:rPr>
        <w:tab/>
        <w:t xml:space="preserve">   </w:t>
      </w:r>
      <w:r w:rsidR="00472876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В.Н.Телепнев</w:t>
      </w:r>
    </w:p>
    <w:p w:rsidR="0040288A" w:rsidRDefault="0040288A" w:rsidP="0040288A">
      <w:pPr>
        <w:jc w:val="both"/>
        <w:rPr>
          <w:noProof/>
          <w:color w:val="FF0000"/>
          <w:sz w:val="28"/>
          <w:szCs w:val="28"/>
        </w:rPr>
      </w:pPr>
    </w:p>
    <w:p w:rsidR="00873B18" w:rsidRDefault="00873B18" w:rsidP="0040288A">
      <w:pPr>
        <w:jc w:val="both"/>
        <w:rPr>
          <w:noProof/>
          <w:color w:val="FF0000"/>
          <w:sz w:val="28"/>
          <w:szCs w:val="28"/>
        </w:rPr>
      </w:pPr>
    </w:p>
    <w:p w:rsidR="00873B18" w:rsidRDefault="00873B18" w:rsidP="0040288A">
      <w:pPr>
        <w:jc w:val="both"/>
        <w:rPr>
          <w:noProof/>
          <w:color w:val="FF0000"/>
          <w:sz w:val="28"/>
          <w:szCs w:val="28"/>
        </w:rPr>
      </w:pPr>
    </w:p>
    <w:p w:rsidR="0040288A" w:rsidRPr="00425AE5" w:rsidRDefault="0040288A" w:rsidP="0040288A">
      <w:pPr>
        <w:pStyle w:val="ConsNormal"/>
        <w:widowControl/>
        <w:ind w:right="0" w:firstLine="0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425AE5">
        <w:rPr>
          <w:rFonts w:ascii="Times New Roman" w:hAnsi="Times New Roman" w:cs="Times New Roman"/>
          <w:snapToGrid w:val="0"/>
          <w:sz w:val="28"/>
          <w:szCs w:val="28"/>
        </w:rPr>
        <w:t>с</w:t>
      </w:r>
      <w:proofErr w:type="gramEnd"/>
      <w:r w:rsidRPr="00425AE5">
        <w:rPr>
          <w:rFonts w:ascii="Times New Roman" w:hAnsi="Times New Roman" w:cs="Times New Roman"/>
          <w:snapToGrid w:val="0"/>
          <w:sz w:val="28"/>
          <w:szCs w:val="28"/>
        </w:rPr>
        <w:t>. Сандата</w:t>
      </w:r>
    </w:p>
    <w:p w:rsidR="0040288A" w:rsidRPr="001800D1" w:rsidRDefault="00AE403E" w:rsidP="0040288A">
      <w:pPr>
        <w:rPr>
          <w:sz w:val="28"/>
          <w:szCs w:val="28"/>
        </w:rPr>
      </w:pPr>
      <w:r>
        <w:rPr>
          <w:sz w:val="28"/>
          <w:szCs w:val="28"/>
        </w:rPr>
        <w:t>00</w:t>
      </w:r>
      <w:r w:rsidR="009C33F0">
        <w:rPr>
          <w:sz w:val="28"/>
          <w:szCs w:val="28"/>
        </w:rPr>
        <w:t xml:space="preserve"> </w:t>
      </w:r>
      <w:r>
        <w:rPr>
          <w:sz w:val="28"/>
          <w:szCs w:val="28"/>
        </w:rPr>
        <w:t>дека</w:t>
      </w:r>
      <w:r w:rsidR="006E543B">
        <w:rPr>
          <w:sz w:val="28"/>
          <w:szCs w:val="28"/>
        </w:rPr>
        <w:t>бря</w:t>
      </w:r>
      <w:r w:rsidR="0040288A">
        <w:rPr>
          <w:sz w:val="28"/>
          <w:szCs w:val="28"/>
        </w:rPr>
        <w:t xml:space="preserve">  </w:t>
      </w:r>
      <w:r w:rsidR="0040288A" w:rsidRPr="001800D1">
        <w:rPr>
          <w:sz w:val="28"/>
          <w:szCs w:val="28"/>
        </w:rPr>
        <w:t>202</w:t>
      </w:r>
      <w:r w:rsidR="0040288A">
        <w:rPr>
          <w:sz w:val="28"/>
          <w:szCs w:val="28"/>
        </w:rPr>
        <w:t>4</w:t>
      </w:r>
      <w:r w:rsidR="0040288A" w:rsidRPr="001800D1">
        <w:rPr>
          <w:sz w:val="28"/>
          <w:szCs w:val="28"/>
        </w:rPr>
        <w:t xml:space="preserve"> года</w:t>
      </w:r>
    </w:p>
    <w:p w:rsidR="003A31FD" w:rsidRDefault="0040288A" w:rsidP="0040288A">
      <w:pPr>
        <w:rPr>
          <w:sz w:val="28"/>
          <w:szCs w:val="28"/>
        </w:rPr>
      </w:pPr>
      <w:r w:rsidRPr="003A6DC6">
        <w:rPr>
          <w:sz w:val="28"/>
          <w:szCs w:val="28"/>
        </w:rPr>
        <w:t xml:space="preserve">№ </w:t>
      </w:r>
      <w:r w:rsidR="00AE403E">
        <w:rPr>
          <w:sz w:val="28"/>
          <w:szCs w:val="28"/>
        </w:rPr>
        <w:t>00</w:t>
      </w:r>
    </w:p>
    <w:p w:rsidR="00356670" w:rsidRDefault="0091650A" w:rsidP="0040288A">
      <w:r>
        <w:rPr>
          <w:b/>
          <w:bCs/>
        </w:rPr>
        <w:t xml:space="preserve">                                                                                                </w:t>
      </w:r>
      <w:r w:rsidR="00356670">
        <w:rPr>
          <w:b/>
          <w:bCs/>
        </w:rPr>
        <w:t xml:space="preserve">                      </w:t>
      </w:r>
      <w:r>
        <w:rPr>
          <w:b/>
          <w:bCs/>
        </w:rPr>
        <w:t xml:space="preserve">      </w:t>
      </w:r>
    </w:p>
    <w:sectPr w:rsidR="00356670" w:rsidSect="00F21ADD">
      <w:pgSz w:w="11906" w:h="16838"/>
      <w:pgMar w:top="822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623D5"/>
    <w:multiLevelType w:val="hybridMultilevel"/>
    <w:tmpl w:val="90CA3E4A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3F57758"/>
    <w:multiLevelType w:val="hybridMultilevel"/>
    <w:tmpl w:val="7AF81140"/>
    <w:lvl w:ilvl="0" w:tplc="0419000F">
      <w:start w:val="1"/>
      <w:numFmt w:val="decimal"/>
      <w:lvlText w:val="%1."/>
      <w:lvlJc w:val="left"/>
      <w:pPr>
        <w:ind w:left="849" w:hanging="360"/>
      </w:p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2">
    <w:nsid w:val="07EE6E5D"/>
    <w:multiLevelType w:val="hybridMultilevel"/>
    <w:tmpl w:val="9262298A"/>
    <w:lvl w:ilvl="0" w:tplc="077A1C50">
      <w:start w:val="2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32510A"/>
    <w:multiLevelType w:val="hybridMultilevel"/>
    <w:tmpl w:val="7834C872"/>
    <w:lvl w:ilvl="0" w:tplc="0D42F524">
      <w:start w:val="6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5B10B7"/>
    <w:multiLevelType w:val="hybridMultilevel"/>
    <w:tmpl w:val="472E0A2A"/>
    <w:lvl w:ilvl="0" w:tplc="04190011">
      <w:start w:val="4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0F13FB8"/>
    <w:multiLevelType w:val="multilevel"/>
    <w:tmpl w:val="FDE4E0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883F5B"/>
    <w:multiLevelType w:val="hybridMultilevel"/>
    <w:tmpl w:val="DFA07D54"/>
    <w:lvl w:ilvl="0" w:tplc="04190011">
      <w:start w:val="1"/>
      <w:numFmt w:val="decimal"/>
      <w:lvlText w:val="%1)"/>
      <w:lvlJc w:val="left"/>
      <w:pPr>
        <w:ind w:left="769" w:hanging="360"/>
      </w:pPr>
    </w:lvl>
    <w:lvl w:ilvl="1" w:tplc="04190019" w:tentative="1">
      <w:start w:val="1"/>
      <w:numFmt w:val="lowerLetter"/>
      <w:lvlText w:val="%2."/>
      <w:lvlJc w:val="left"/>
      <w:pPr>
        <w:ind w:left="1489" w:hanging="360"/>
      </w:pPr>
    </w:lvl>
    <w:lvl w:ilvl="2" w:tplc="0419001B" w:tentative="1">
      <w:start w:val="1"/>
      <w:numFmt w:val="lowerRoman"/>
      <w:lvlText w:val="%3."/>
      <w:lvlJc w:val="right"/>
      <w:pPr>
        <w:ind w:left="2209" w:hanging="180"/>
      </w:pPr>
    </w:lvl>
    <w:lvl w:ilvl="3" w:tplc="0419000F" w:tentative="1">
      <w:start w:val="1"/>
      <w:numFmt w:val="decimal"/>
      <w:lvlText w:val="%4."/>
      <w:lvlJc w:val="left"/>
      <w:pPr>
        <w:ind w:left="2929" w:hanging="360"/>
      </w:pPr>
    </w:lvl>
    <w:lvl w:ilvl="4" w:tplc="04190019" w:tentative="1">
      <w:start w:val="1"/>
      <w:numFmt w:val="lowerLetter"/>
      <w:lvlText w:val="%5."/>
      <w:lvlJc w:val="left"/>
      <w:pPr>
        <w:ind w:left="3649" w:hanging="360"/>
      </w:pPr>
    </w:lvl>
    <w:lvl w:ilvl="5" w:tplc="0419001B" w:tentative="1">
      <w:start w:val="1"/>
      <w:numFmt w:val="lowerRoman"/>
      <w:lvlText w:val="%6."/>
      <w:lvlJc w:val="right"/>
      <w:pPr>
        <w:ind w:left="4369" w:hanging="180"/>
      </w:pPr>
    </w:lvl>
    <w:lvl w:ilvl="6" w:tplc="0419000F" w:tentative="1">
      <w:start w:val="1"/>
      <w:numFmt w:val="decimal"/>
      <w:lvlText w:val="%7."/>
      <w:lvlJc w:val="left"/>
      <w:pPr>
        <w:ind w:left="5089" w:hanging="360"/>
      </w:pPr>
    </w:lvl>
    <w:lvl w:ilvl="7" w:tplc="04190019" w:tentative="1">
      <w:start w:val="1"/>
      <w:numFmt w:val="lowerLetter"/>
      <w:lvlText w:val="%8."/>
      <w:lvlJc w:val="left"/>
      <w:pPr>
        <w:ind w:left="5809" w:hanging="360"/>
      </w:pPr>
    </w:lvl>
    <w:lvl w:ilvl="8" w:tplc="0419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7">
    <w:nsid w:val="365F1795"/>
    <w:multiLevelType w:val="hybridMultilevel"/>
    <w:tmpl w:val="3CF84942"/>
    <w:lvl w:ilvl="0" w:tplc="336C064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89A19F2"/>
    <w:multiLevelType w:val="hybridMultilevel"/>
    <w:tmpl w:val="FAF8A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02375D"/>
    <w:multiLevelType w:val="multilevel"/>
    <w:tmpl w:val="FDE4E0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884F46"/>
    <w:multiLevelType w:val="hybridMultilevel"/>
    <w:tmpl w:val="7BC49504"/>
    <w:lvl w:ilvl="0" w:tplc="15CCB56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E001058"/>
    <w:multiLevelType w:val="hybridMultilevel"/>
    <w:tmpl w:val="551EE9A2"/>
    <w:lvl w:ilvl="0" w:tplc="04190011">
      <w:start w:val="1"/>
      <w:numFmt w:val="decimal"/>
      <w:lvlText w:val="%1)"/>
      <w:lvlJc w:val="left"/>
      <w:pPr>
        <w:ind w:left="849" w:hanging="360"/>
      </w:p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12">
    <w:nsid w:val="5C660FFA"/>
    <w:multiLevelType w:val="hybridMultilevel"/>
    <w:tmpl w:val="4C4ED80C"/>
    <w:lvl w:ilvl="0" w:tplc="0419000F">
      <w:start w:val="1"/>
      <w:numFmt w:val="decimal"/>
      <w:lvlText w:val="%1."/>
      <w:lvlJc w:val="left"/>
      <w:pPr>
        <w:ind w:left="849" w:hanging="360"/>
      </w:p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13">
    <w:nsid w:val="61E13A69"/>
    <w:multiLevelType w:val="hybridMultilevel"/>
    <w:tmpl w:val="3CF84942"/>
    <w:lvl w:ilvl="0" w:tplc="336C064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A201604"/>
    <w:multiLevelType w:val="hybridMultilevel"/>
    <w:tmpl w:val="3CF84942"/>
    <w:lvl w:ilvl="0" w:tplc="336C064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DC56EC1"/>
    <w:multiLevelType w:val="hybridMultilevel"/>
    <w:tmpl w:val="7B40BF58"/>
    <w:lvl w:ilvl="0" w:tplc="FC76D520">
      <w:start w:val="5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8B78CA"/>
    <w:multiLevelType w:val="multilevel"/>
    <w:tmpl w:val="B12ED1E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BB8252D"/>
    <w:multiLevelType w:val="hybridMultilevel"/>
    <w:tmpl w:val="C6E85534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4"/>
  </w:num>
  <w:num w:numId="2">
    <w:abstractNumId w:val="7"/>
  </w:num>
  <w:num w:numId="3">
    <w:abstractNumId w:val="13"/>
  </w:num>
  <w:num w:numId="4">
    <w:abstractNumId w:val="17"/>
  </w:num>
  <w:num w:numId="5">
    <w:abstractNumId w:val="11"/>
  </w:num>
  <w:num w:numId="6">
    <w:abstractNumId w:val="10"/>
  </w:num>
  <w:num w:numId="7">
    <w:abstractNumId w:val="9"/>
  </w:num>
  <w:num w:numId="8">
    <w:abstractNumId w:val="5"/>
  </w:num>
  <w:num w:numId="9">
    <w:abstractNumId w:val="16"/>
  </w:num>
  <w:num w:numId="10">
    <w:abstractNumId w:val="1"/>
  </w:num>
  <w:num w:numId="11">
    <w:abstractNumId w:val="12"/>
  </w:num>
  <w:num w:numId="12">
    <w:abstractNumId w:val="15"/>
  </w:num>
  <w:num w:numId="13">
    <w:abstractNumId w:val="3"/>
  </w:num>
  <w:num w:numId="14">
    <w:abstractNumId w:val="8"/>
  </w:num>
  <w:num w:numId="15">
    <w:abstractNumId w:val="4"/>
  </w:num>
  <w:num w:numId="16">
    <w:abstractNumId w:val="2"/>
  </w:num>
  <w:num w:numId="17">
    <w:abstractNumId w:val="0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E5592"/>
    <w:rsid w:val="00006BCC"/>
    <w:rsid w:val="00021A85"/>
    <w:rsid w:val="00026E9C"/>
    <w:rsid w:val="00027522"/>
    <w:rsid w:val="00034A61"/>
    <w:rsid w:val="00035148"/>
    <w:rsid w:val="0003708C"/>
    <w:rsid w:val="000409EF"/>
    <w:rsid w:val="00044CF6"/>
    <w:rsid w:val="000509C5"/>
    <w:rsid w:val="00050A3C"/>
    <w:rsid w:val="00053080"/>
    <w:rsid w:val="00071D73"/>
    <w:rsid w:val="0007376F"/>
    <w:rsid w:val="00077181"/>
    <w:rsid w:val="00090448"/>
    <w:rsid w:val="000958B0"/>
    <w:rsid w:val="00096C24"/>
    <w:rsid w:val="00096FA0"/>
    <w:rsid w:val="000B4274"/>
    <w:rsid w:val="000C6969"/>
    <w:rsid w:val="000D4090"/>
    <w:rsid w:val="000D6787"/>
    <w:rsid w:val="000E1B86"/>
    <w:rsid w:val="000F4F7C"/>
    <w:rsid w:val="001100DC"/>
    <w:rsid w:val="00112C44"/>
    <w:rsid w:val="001260A1"/>
    <w:rsid w:val="00133204"/>
    <w:rsid w:val="00141801"/>
    <w:rsid w:val="0015697E"/>
    <w:rsid w:val="0016279D"/>
    <w:rsid w:val="00170C34"/>
    <w:rsid w:val="00171965"/>
    <w:rsid w:val="001859CB"/>
    <w:rsid w:val="00191752"/>
    <w:rsid w:val="00191B38"/>
    <w:rsid w:val="0019289F"/>
    <w:rsid w:val="001A4CA3"/>
    <w:rsid w:val="001B0E69"/>
    <w:rsid w:val="001B191F"/>
    <w:rsid w:val="001B61A8"/>
    <w:rsid w:val="001B7659"/>
    <w:rsid w:val="001C07E7"/>
    <w:rsid w:val="001D0084"/>
    <w:rsid w:val="001D3C2A"/>
    <w:rsid w:val="001D7630"/>
    <w:rsid w:val="001D7E91"/>
    <w:rsid w:val="001E5592"/>
    <w:rsid w:val="001F2B01"/>
    <w:rsid w:val="0020306B"/>
    <w:rsid w:val="00215798"/>
    <w:rsid w:val="00221ECE"/>
    <w:rsid w:val="00226598"/>
    <w:rsid w:val="00226886"/>
    <w:rsid w:val="00257BE5"/>
    <w:rsid w:val="00266FD1"/>
    <w:rsid w:val="00283E3D"/>
    <w:rsid w:val="0029394C"/>
    <w:rsid w:val="002A3D03"/>
    <w:rsid w:val="002B3BEF"/>
    <w:rsid w:val="002C7E1F"/>
    <w:rsid w:val="002D6F32"/>
    <w:rsid w:val="002D7480"/>
    <w:rsid w:val="002E0BC1"/>
    <w:rsid w:val="002E211F"/>
    <w:rsid w:val="002E3D96"/>
    <w:rsid w:val="003053C7"/>
    <w:rsid w:val="00310B9E"/>
    <w:rsid w:val="00310CEA"/>
    <w:rsid w:val="00312030"/>
    <w:rsid w:val="00314F24"/>
    <w:rsid w:val="00330E01"/>
    <w:rsid w:val="00333735"/>
    <w:rsid w:val="003422DC"/>
    <w:rsid w:val="003425D4"/>
    <w:rsid w:val="00344456"/>
    <w:rsid w:val="00356670"/>
    <w:rsid w:val="00375ECB"/>
    <w:rsid w:val="00376891"/>
    <w:rsid w:val="00380398"/>
    <w:rsid w:val="00381381"/>
    <w:rsid w:val="0038138C"/>
    <w:rsid w:val="0039062E"/>
    <w:rsid w:val="00390C4E"/>
    <w:rsid w:val="003934E2"/>
    <w:rsid w:val="003A31FD"/>
    <w:rsid w:val="003A4705"/>
    <w:rsid w:val="003A66BC"/>
    <w:rsid w:val="003A7750"/>
    <w:rsid w:val="003C0D62"/>
    <w:rsid w:val="003C67D6"/>
    <w:rsid w:val="003D3B38"/>
    <w:rsid w:val="003D730D"/>
    <w:rsid w:val="003E0643"/>
    <w:rsid w:val="003E1360"/>
    <w:rsid w:val="003F5BF1"/>
    <w:rsid w:val="00400D75"/>
    <w:rsid w:val="0040288A"/>
    <w:rsid w:val="00433DD7"/>
    <w:rsid w:val="004535B0"/>
    <w:rsid w:val="00453EB2"/>
    <w:rsid w:val="00472876"/>
    <w:rsid w:val="00482CE1"/>
    <w:rsid w:val="00483864"/>
    <w:rsid w:val="004847D5"/>
    <w:rsid w:val="004A2C5D"/>
    <w:rsid w:val="004A53D4"/>
    <w:rsid w:val="004B00D3"/>
    <w:rsid w:val="004B14FD"/>
    <w:rsid w:val="004B7D08"/>
    <w:rsid w:val="004C60D0"/>
    <w:rsid w:val="004D40D7"/>
    <w:rsid w:val="004E5D8B"/>
    <w:rsid w:val="004E76E1"/>
    <w:rsid w:val="004F554D"/>
    <w:rsid w:val="0050320E"/>
    <w:rsid w:val="00507E24"/>
    <w:rsid w:val="00507F50"/>
    <w:rsid w:val="00515189"/>
    <w:rsid w:val="00526EA0"/>
    <w:rsid w:val="00531837"/>
    <w:rsid w:val="00536DE1"/>
    <w:rsid w:val="00544291"/>
    <w:rsid w:val="005466F3"/>
    <w:rsid w:val="0057061E"/>
    <w:rsid w:val="005728E4"/>
    <w:rsid w:val="00573156"/>
    <w:rsid w:val="005807DC"/>
    <w:rsid w:val="00586641"/>
    <w:rsid w:val="005904E2"/>
    <w:rsid w:val="005A6634"/>
    <w:rsid w:val="005B1B39"/>
    <w:rsid w:val="005C7F2A"/>
    <w:rsid w:val="005E2CF1"/>
    <w:rsid w:val="005E64E7"/>
    <w:rsid w:val="005F64CA"/>
    <w:rsid w:val="005F7FC3"/>
    <w:rsid w:val="0060280C"/>
    <w:rsid w:val="00614CCE"/>
    <w:rsid w:val="00615360"/>
    <w:rsid w:val="00642F36"/>
    <w:rsid w:val="00646768"/>
    <w:rsid w:val="0065118E"/>
    <w:rsid w:val="00654F7D"/>
    <w:rsid w:val="00661670"/>
    <w:rsid w:val="00662FA5"/>
    <w:rsid w:val="00666CD9"/>
    <w:rsid w:val="00672F85"/>
    <w:rsid w:val="00680608"/>
    <w:rsid w:val="006A4C98"/>
    <w:rsid w:val="006C011C"/>
    <w:rsid w:val="006D28A5"/>
    <w:rsid w:val="006E3DEF"/>
    <w:rsid w:val="006E543B"/>
    <w:rsid w:val="006F3B12"/>
    <w:rsid w:val="0071207A"/>
    <w:rsid w:val="00712A05"/>
    <w:rsid w:val="00720F24"/>
    <w:rsid w:val="00721099"/>
    <w:rsid w:val="007238CE"/>
    <w:rsid w:val="007477AF"/>
    <w:rsid w:val="007567AF"/>
    <w:rsid w:val="007579F6"/>
    <w:rsid w:val="00762472"/>
    <w:rsid w:val="00767DF2"/>
    <w:rsid w:val="00770A2A"/>
    <w:rsid w:val="00770ABB"/>
    <w:rsid w:val="00781E94"/>
    <w:rsid w:val="0078521F"/>
    <w:rsid w:val="007A1541"/>
    <w:rsid w:val="007A3518"/>
    <w:rsid w:val="007A3BE5"/>
    <w:rsid w:val="007B043A"/>
    <w:rsid w:val="007B0524"/>
    <w:rsid w:val="007B2324"/>
    <w:rsid w:val="007B3ED9"/>
    <w:rsid w:val="007C0322"/>
    <w:rsid w:val="007C0E32"/>
    <w:rsid w:val="007C1A71"/>
    <w:rsid w:val="007C69B3"/>
    <w:rsid w:val="007D7F84"/>
    <w:rsid w:val="007E02FC"/>
    <w:rsid w:val="007E46B6"/>
    <w:rsid w:val="007E4A02"/>
    <w:rsid w:val="007F130E"/>
    <w:rsid w:val="00823D74"/>
    <w:rsid w:val="0082555D"/>
    <w:rsid w:val="00826C39"/>
    <w:rsid w:val="008334E7"/>
    <w:rsid w:val="00843589"/>
    <w:rsid w:val="00846B17"/>
    <w:rsid w:val="0085066D"/>
    <w:rsid w:val="00854148"/>
    <w:rsid w:val="00865F91"/>
    <w:rsid w:val="008713A6"/>
    <w:rsid w:val="00873004"/>
    <w:rsid w:val="00873B18"/>
    <w:rsid w:val="008740BD"/>
    <w:rsid w:val="00886492"/>
    <w:rsid w:val="00892CEE"/>
    <w:rsid w:val="008A235C"/>
    <w:rsid w:val="008B4042"/>
    <w:rsid w:val="008B6010"/>
    <w:rsid w:val="008B6A1C"/>
    <w:rsid w:val="008C4F7E"/>
    <w:rsid w:val="008D5AE2"/>
    <w:rsid w:val="008E2591"/>
    <w:rsid w:val="008F2D57"/>
    <w:rsid w:val="008F40B5"/>
    <w:rsid w:val="009003F1"/>
    <w:rsid w:val="009124EF"/>
    <w:rsid w:val="009155F6"/>
    <w:rsid w:val="0091650A"/>
    <w:rsid w:val="00917581"/>
    <w:rsid w:val="0094104F"/>
    <w:rsid w:val="00943850"/>
    <w:rsid w:val="00945D64"/>
    <w:rsid w:val="00946C37"/>
    <w:rsid w:val="009551F9"/>
    <w:rsid w:val="00977000"/>
    <w:rsid w:val="009818D1"/>
    <w:rsid w:val="0098443D"/>
    <w:rsid w:val="009846F0"/>
    <w:rsid w:val="0099373B"/>
    <w:rsid w:val="009978D0"/>
    <w:rsid w:val="009A5F7A"/>
    <w:rsid w:val="009B1B48"/>
    <w:rsid w:val="009C33F0"/>
    <w:rsid w:val="009C5780"/>
    <w:rsid w:val="009E31C5"/>
    <w:rsid w:val="00A101D2"/>
    <w:rsid w:val="00A10451"/>
    <w:rsid w:val="00A10836"/>
    <w:rsid w:val="00A118A3"/>
    <w:rsid w:val="00A13370"/>
    <w:rsid w:val="00A1364D"/>
    <w:rsid w:val="00A211A8"/>
    <w:rsid w:val="00A2595E"/>
    <w:rsid w:val="00A30ABE"/>
    <w:rsid w:val="00A312D5"/>
    <w:rsid w:val="00A357E6"/>
    <w:rsid w:val="00A51FD5"/>
    <w:rsid w:val="00A5639E"/>
    <w:rsid w:val="00A56BE1"/>
    <w:rsid w:val="00A63A60"/>
    <w:rsid w:val="00A821D1"/>
    <w:rsid w:val="00A85675"/>
    <w:rsid w:val="00A95B3B"/>
    <w:rsid w:val="00AB4C0A"/>
    <w:rsid w:val="00AC512B"/>
    <w:rsid w:val="00AD1947"/>
    <w:rsid w:val="00AD40C9"/>
    <w:rsid w:val="00AE403E"/>
    <w:rsid w:val="00AF50D9"/>
    <w:rsid w:val="00AF5C78"/>
    <w:rsid w:val="00B0259B"/>
    <w:rsid w:val="00B02885"/>
    <w:rsid w:val="00B06A44"/>
    <w:rsid w:val="00B273D7"/>
    <w:rsid w:val="00B30FFF"/>
    <w:rsid w:val="00B33993"/>
    <w:rsid w:val="00B445DA"/>
    <w:rsid w:val="00B4521F"/>
    <w:rsid w:val="00B52659"/>
    <w:rsid w:val="00B5481D"/>
    <w:rsid w:val="00B63AA6"/>
    <w:rsid w:val="00B70FCA"/>
    <w:rsid w:val="00B71F89"/>
    <w:rsid w:val="00B74419"/>
    <w:rsid w:val="00B837CC"/>
    <w:rsid w:val="00B94318"/>
    <w:rsid w:val="00BA6212"/>
    <w:rsid w:val="00BC456E"/>
    <w:rsid w:val="00BD1B51"/>
    <w:rsid w:val="00BD3AD4"/>
    <w:rsid w:val="00BE2166"/>
    <w:rsid w:val="00BE2FF4"/>
    <w:rsid w:val="00BE3843"/>
    <w:rsid w:val="00BE62EF"/>
    <w:rsid w:val="00BF38F6"/>
    <w:rsid w:val="00C0122E"/>
    <w:rsid w:val="00C02DB9"/>
    <w:rsid w:val="00C13283"/>
    <w:rsid w:val="00C16504"/>
    <w:rsid w:val="00C22136"/>
    <w:rsid w:val="00C266A5"/>
    <w:rsid w:val="00C36B3C"/>
    <w:rsid w:val="00C428FF"/>
    <w:rsid w:val="00C5086D"/>
    <w:rsid w:val="00C62712"/>
    <w:rsid w:val="00C64C34"/>
    <w:rsid w:val="00C659F4"/>
    <w:rsid w:val="00C87AA1"/>
    <w:rsid w:val="00C912AF"/>
    <w:rsid w:val="00C949A0"/>
    <w:rsid w:val="00CA1099"/>
    <w:rsid w:val="00CA39E1"/>
    <w:rsid w:val="00CB06F5"/>
    <w:rsid w:val="00CB0A66"/>
    <w:rsid w:val="00CB75A5"/>
    <w:rsid w:val="00CD2A7D"/>
    <w:rsid w:val="00CD6351"/>
    <w:rsid w:val="00CD7D05"/>
    <w:rsid w:val="00CE57E6"/>
    <w:rsid w:val="00CE5C1D"/>
    <w:rsid w:val="00CF0555"/>
    <w:rsid w:val="00CF5F15"/>
    <w:rsid w:val="00D048C2"/>
    <w:rsid w:val="00D04B53"/>
    <w:rsid w:val="00D20A44"/>
    <w:rsid w:val="00D24037"/>
    <w:rsid w:val="00D3696A"/>
    <w:rsid w:val="00D432E1"/>
    <w:rsid w:val="00D47958"/>
    <w:rsid w:val="00D5496C"/>
    <w:rsid w:val="00D6417B"/>
    <w:rsid w:val="00D70A9F"/>
    <w:rsid w:val="00D7235E"/>
    <w:rsid w:val="00D77015"/>
    <w:rsid w:val="00D907CA"/>
    <w:rsid w:val="00D94CF9"/>
    <w:rsid w:val="00D954B4"/>
    <w:rsid w:val="00D97C83"/>
    <w:rsid w:val="00DA1EBB"/>
    <w:rsid w:val="00DA34BD"/>
    <w:rsid w:val="00DA5784"/>
    <w:rsid w:val="00DB259C"/>
    <w:rsid w:val="00DB4931"/>
    <w:rsid w:val="00DB4DE6"/>
    <w:rsid w:val="00DB78B1"/>
    <w:rsid w:val="00DC08DC"/>
    <w:rsid w:val="00DC1B79"/>
    <w:rsid w:val="00DD210F"/>
    <w:rsid w:val="00DD4EB8"/>
    <w:rsid w:val="00DE20C3"/>
    <w:rsid w:val="00DE5B77"/>
    <w:rsid w:val="00DF0916"/>
    <w:rsid w:val="00DF71F6"/>
    <w:rsid w:val="00DF73DE"/>
    <w:rsid w:val="00E06262"/>
    <w:rsid w:val="00E303CE"/>
    <w:rsid w:val="00E3625A"/>
    <w:rsid w:val="00E4331D"/>
    <w:rsid w:val="00E52C47"/>
    <w:rsid w:val="00E6624B"/>
    <w:rsid w:val="00E76675"/>
    <w:rsid w:val="00E766FC"/>
    <w:rsid w:val="00E77568"/>
    <w:rsid w:val="00E908C0"/>
    <w:rsid w:val="00EB1FD8"/>
    <w:rsid w:val="00EB1FF7"/>
    <w:rsid w:val="00EB3643"/>
    <w:rsid w:val="00EC137E"/>
    <w:rsid w:val="00EC53DB"/>
    <w:rsid w:val="00EE570A"/>
    <w:rsid w:val="00EE624F"/>
    <w:rsid w:val="00EF0593"/>
    <w:rsid w:val="00EF5770"/>
    <w:rsid w:val="00F07766"/>
    <w:rsid w:val="00F12814"/>
    <w:rsid w:val="00F14064"/>
    <w:rsid w:val="00F21ADD"/>
    <w:rsid w:val="00F22E8D"/>
    <w:rsid w:val="00F23B0B"/>
    <w:rsid w:val="00F2545E"/>
    <w:rsid w:val="00F25A05"/>
    <w:rsid w:val="00F30236"/>
    <w:rsid w:val="00F34AD1"/>
    <w:rsid w:val="00F40712"/>
    <w:rsid w:val="00F41A77"/>
    <w:rsid w:val="00F41B89"/>
    <w:rsid w:val="00F433A3"/>
    <w:rsid w:val="00F47892"/>
    <w:rsid w:val="00F559F3"/>
    <w:rsid w:val="00F56EC4"/>
    <w:rsid w:val="00F61B52"/>
    <w:rsid w:val="00F7063F"/>
    <w:rsid w:val="00F84884"/>
    <w:rsid w:val="00F963B6"/>
    <w:rsid w:val="00FA02F4"/>
    <w:rsid w:val="00FB28B7"/>
    <w:rsid w:val="00FB5CE2"/>
    <w:rsid w:val="00FC0917"/>
    <w:rsid w:val="00FC450F"/>
    <w:rsid w:val="00FC6B33"/>
    <w:rsid w:val="00FD1AF3"/>
    <w:rsid w:val="00FE478F"/>
    <w:rsid w:val="00FE59FB"/>
    <w:rsid w:val="00FE7FFB"/>
    <w:rsid w:val="00FF6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E559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E559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Основной текст_"/>
    <w:basedOn w:val="a0"/>
    <w:link w:val="1"/>
    <w:rsid w:val="001E5592"/>
    <w:rPr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1E5592"/>
    <w:pPr>
      <w:widowControl w:val="0"/>
      <w:shd w:val="clear" w:color="auto" w:fill="FFFFFF"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eastAsia="en-US"/>
    </w:rPr>
  </w:style>
  <w:style w:type="paragraph" w:styleId="a4">
    <w:name w:val="List Paragraph"/>
    <w:basedOn w:val="a"/>
    <w:link w:val="a5"/>
    <w:qFormat/>
    <w:rsid w:val="00191752"/>
    <w:pPr>
      <w:ind w:left="720"/>
      <w:contextualSpacing/>
    </w:pPr>
  </w:style>
  <w:style w:type="paragraph" w:styleId="a6">
    <w:name w:val="Body Text"/>
    <w:basedOn w:val="a"/>
    <w:link w:val="a7"/>
    <w:unhideWhenUsed/>
    <w:rsid w:val="00507F50"/>
    <w:pPr>
      <w:spacing w:after="120"/>
    </w:pPr>
  </w:style>
  <w:style w:type="character" w:customStyle="1" w:styleId="a7">
    <w:name w:val="Основной текст Знак"/>
    <w:basedOn w:val="a0"/>
    <w:link w:val="a6"/>
    <w:rsid w:val="00507F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4B14FD"/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88649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886492"/>
    <w:rPr>
      <w:color w:val="800080"/>
      <w:u w:val="single"/>
    </w:rPr>
  </w:style>
  <w:style w:type="paragraph" w:customStyle="1" w:styleId="xl63">
    <w:name w:val="xl63"/>
    <w:basedOn w:val="a"/>
    <w:rsid w:val="00886492"/>
    <w:pPr>
      <w:spacing w:before="100" w:beforeAutospacing="1" w:after="100" w:afterAutospacing="1"/>
      <w:jc w:val="right"/>
      <w:textAlignment w:val="center"/>
    </w:pPr>
  </w:style>
  <w:style w:type="paragraph" w:customStyle="1" w:styleId="xl64">
    <w:name w:val="xl64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5">
    <w:name w:val="xl65"/>
    <w:basedOn w:val="a"/>
    <w:rsid w:val="00886492"/>
    <w:pPr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886492"/>
    <w:pPr>
      <w:spacing w:before="100" w:beforeAutospacing="1" w:after="100" w:afterAutospacing="1"/>
      <w:jc w:val="right"/>
      <w:textAlignment w:val="center"/>
    </w:pPr>
    <w:rPr>
      <w:sz w:val="28"/>
      <w:szCs w:val="28"/>
    </w:rPr>
  </w:style>
  <w:style w:type="paragraph" w:customStyle="1" w:styleId="xl67">
    <w:name w:val="xl6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</w:rPr>
  </w:style>
  <w:style w:type="paragraph" w:customStyle="1" w:styleId="xl71">
    <w:name w:val="xl7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2">
    <w:name w:val="xl7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3">
    <w:name w:val="xl7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4">
    <w:name w:val="xl74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75">
    <w:name w:val="xl7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6">
    <w:name w:val="xl76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8">
    <w:name w:val="xl78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9">
    <w:name w:val="xl79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  <w:color w:val="000000"/>
    </w:rPr>
  </w:style>
  <w:style w:type="paragraph" w:customStyle="1" w:styleId="xl80">
    <w:name w:val="xl80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1">
    <w:name w:val="xl81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82">
    <w:name w:val="xl82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83">
    <w:name w:val="xl83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886492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</w:rPr>
  </w:style>
  <w:style w:type="paragraph" w:customStyle="1" w:styleId="xl85">
    <w:name w:val="xl85"/>
    <w:basedOn w:val="a"/>
    <w:rsid w:val="008864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table" w:styleId="aa">
    <w:name w:val="Table Grid"/>
    <w:basedOn w:val="a1"/>
    <w:uiPriority w:val="59"/>
    <w:rsid w:val="008E25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8E259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uiPriority w:val="99"/>
    <w:rsid w:val="0040288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character" w:customStyle="1" w:styleId="a5">
    <w:name w:val="Абзац списка Знак"/>
    <w:basedOn w:val="a0"/>
    <w:link w:val="a4"/>
    <w:rsid w:val="004B7D0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8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3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2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9F364E-5958-4CA0-A5F8-11504E30E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38</Pages>
  <Words>8248</Words>
  <Characters>47020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9</cp:revision>
  <cp:lastPrinted>2024-11-25T12:33:00Z</cp:lastPrinted>
  <dcterms:created xsi:type="dcterms:W3CDTF">2024-12-23T13:05:00Z</dcterms:created>
  <dcterms:modified xsi:type="dcterms:W3CDTF">2024-12-23T13:55:00Z</dcterms:modified>
</cp:coreProperties>
</file>