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Российская Федерация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Ростовская область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Сальский район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 xml:space="preserve"> Администрация Сандатовского сельского поселения</w:t>
      </w:r>
    </w:p>
    <w:p w:rsidR="00A703E1" w:rsidRDefault="00A703E1" w:rsidP="00A703E1">
      <w:pPr>
        <w:jc w:val="center"/>
        <w:rPr>
          <w:sz w:val="28"/>
          <w:szCs w:val="28"/>
        </w:rPr>
      </w:pPr>
      <w:r>
        <w:pict>
          <v:line id="_x0000_s1053" style="position:absolute;left:0;text-align:left;z-index:251657728" from="0,9.5pt" to="459pt,10.1pt" strokecolor="#969696" strokeweight="3pt"/>
        </w:pict>
      </w:r>
    </w:p>
    <w:p w:rsidR="000B7BB4" w:rsidRDefault="000B7BB4" w:rsidP="00A703E1">
      <w:pPr>
        <w:jc w:val="center"/>
        <w:rPr>
          <w:b/>
          <w:sz w:val="32"/>
          <w:szCs w:val="32"/>
        </w:rPr>
      </w:pPr>
    </w:p>
    <w:p w:rsidR="003874EA" w:rsidRDefault="00A703E1" w:rsidP="00A703E1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П О С Т А Н О В Л Е Н И Е</w:t>
      </w:r>
      <w:r w:rsidR="007F55B5">
        <w:rPr>
          <w:b/>
          <w:sz w:val="32"/>
          <w:szCs w:val="32"/>
        </w:rPr>
        <w:t xml:space="preserve">  </w:t>
      </w:r>
      <w:r w:rsidR="00373DF2">
        <w:rPr>
          <w:b/>
          <w:sz w:val="32"/>
          <w:szCs w:val="32"/>
        </w:rPr>
        <w:t xml:space="preserve"> </w:t>
      </w:r>
    </w:p>
    <w:p w:rsidR="00A703E1" w:rsidRPr="00F72E44" w:rsidRDefault="00F72E44" w:rsidP="00A703E1">
      <w:pPr>
        <w:jc w:val="center"/>
        <w:rPr>
          <w:sz w:val="28"/>
          <w:szCs w:val="28"/>
        </w:rPr>
      </w:pPr>
      <w:r w:rsidRPr="00F72E44">
        <w:rPr>
          <w:sz w:val="28"/>
          <w:szCs w:val="28"/>
        </w:rPr>
        <w:t xml:space="preserve">от </w:t>
      </w:r>
      <w:r w:rsidR="00B919B5">
        <w:rPr>
          <w:sz w:val="28"/>
          <w:szCs w:val="28"/>
        </w:rPr>
        <w:t>0</w:t>
      </w:r>
      <w:r w:rsidR="00695F41">
        <w:rPr>
          <w:sz w:val="28"/>
          <w:szCs w:val="28"/>
        </w:rPr>
        <w:t>5</w:t>
      </w:r>
      <w:r w:rsidR="00212E6E" w:rsidRPr="00F72E44">
        <w:rPr>
          <w:sz w:val="28"/>
          <w:szCs w:val="28"/>
        </w:rPr>
        <w:t>.</w:t>
      </w:r>
      <w:r w:rsidR="00B919B5">
        <w:rPr>
          <w:sz w:val="28"/>
          <w:szCs w:val="28"/>
        </w:rPr>
        <w:t>1</w:t>
      </w:r>
      <w:r w:rsidR="00076C8A">
        <w:rPr>
          <w:sz w:val="28"/>
          <w:szCs w:val="28"/>
        </w:rPr>
        <w:t>2</w:t>
      </w:r>
      <w:r w:rsidR="00212E6E" w:rsidRPr="00F72E44">
        <w:rPr>
          <w:sz w:val="28"/>
          <w:szCs w:val="28"/>
        </w:rPr>
        <w:t>.</w:t>
      </w:r>
      <w:r w:rsidR="00A703E1" w:rsidRPr="00F72E44">
        <w:rPr>
          <w:sz w:val="28"/>
          <w:szCs w:val="28"/>
        </w:rPr>
        <w:t>20</w:t>
      </w:r>
      <w:r w:rsidR="00A70727" w:rsidRPr="00F72E44">
        <w:rPr>
          <w:sz w:val="28"/>
          <w:szCs w:val="28"/>
        </w:rPr>
        <w:t>2</w:t>
      </w:r>
      <w:r w:rsidR="00B919B5">
        <w:rPr>
          <w:sz w:val="28"/>
          <w:szCs w:val="28"/>
        </w:rPr>
        <w:t>4</w:t>
      </w:r>
      <w:r w:rsidR="00A703E1" w:rsidRPr="00F72E44">
        <w:rPr>
          <w:sz w:val="28"/>
          <w:szCs w:val="28"/>
        </w:rPr>
        <w:t xml:space="preserve">                                                                                </w:t>
      </w:r>
      <w:r w:rsidR="00A703E1" w:rsidRPr="007F55B5">
        <w:rPr>
          <w:sz w:val="28"/>
          <w:szCs w:val="28"/>
        </w:rPr>
        <w:t xml:space="preserve">№  </w:t>
      </w:r>
      <w:r w:rsidR="00695F41">
        <w:rPr>
          <w:sz w:val="28"/>
          <w:szCs w:val="28"/>
        </w:rPr>
        <w:t>132</w:t>
      </w:r>
    </w:p>
    <w:p w:rsidR="00A703E1" w:rsidRPr="00A703E1" w:rsidRDefault="00A703E1" w:rsidP="00A703E1">
      <w:pPr>
        <w:jc w:val="center"/>
        <w:rPr>
          <w:sz w:val="28"/>
          <w:szCs w:val="28"/>
        </w:rPr>
      </w:pPr>
      <w:r w:rsidRPr="00A703E1">
        <w:rPr>
          <w:sz w:val="28"/>
          <w:szCs w:val="28"/>
        </w:rPr>
        <w:t>с. Сандата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FD69E1" w:rsidRPr="00A83C36" w:rsidTr="00A83AA3">
        <w:trPr>
          <w:trHeight w:val="136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B7BB4" w:rsidRDefault="000B7BB4" w:rsidP="007F55B5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  <w:p w:rsidR="00B0442D" w:rsidRDefault="00B63818" w:rsidP="00B0442D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0442D" w:rsidRPr="001D6511">
              <w:rPr>
                <w:bCs/>
                <w:sz w:val="28"/>
                <w:szCs w:val="28"/>
              </w:rPr>
              <w:t xml:space="preserve">О внесении изменений в постановление </w:t>
            </w:r>
          </w:p>
          <w:p w:rsidR="00B0442D" w:rsidRDefault="00B0442D" w:rsidP="00B0442D">
            <w:pPr>
              <w:rPr>
                <w:bCs/>
                <w:sz w:val="28"/>
                <w:szCs w:val="28"/>
              </w:rPr>
            </w:pPr>
            <w:r w:rsidRPr="001D6511">
              <w:rPr>
                <w:bCs/>
                <w:sz w:val="28"/>
                <w:szCs w:val="28"/>
              </w:rPr>
              <w:t xml:space="preserve">Администрации </w:t>
            </w:r>
            <w:r>
              <w:rPr>
                <w:bCs/>
                <w:sz w:val="28"/>
                <w:szCs w:val="28"/>
              </w:rPr>
              <w:t xml:space="preserve">Сандатовского сельского </w:t>
            </w:r>
          </w:p>
          <w:p w:rsidR="00FD69E1" w:rsidRPr="00A83C36" w:rsidRDefault="00B0442D" w:rsidP="00B0442D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поселения </w:t>
            </w:r>
            <w:r w:rsidRPr="001D6511">
              <w:rPr>
                <w:bCs/>
                <w:sz w:val="28"/>
                <w:szCs w:val="28"/>
              </w:rPr>
              <w:t xml:space="preserve"> от </w:t>
            </w:r>
            <w:r>
              <w:rPr>
                <w:bCs/>
                <w:sz w:val="28"/>
                <w:szCs w:val="28"/>
              </w:rPr>
              <w:t>06</w:t>
            </w:r>
            <w:r w:rsidRPr="001D651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12</w:t>
            </w:r>
            <w:r w:rsidRPr="001D6511">
              <w:rPr>
                <w:bCs/>
                <w:sz w:val="28"/>
                <w:szCs w:val="28"/>
              </w:rPr>
              <w:t>.20</w:t>
            </w:r>
            <w:r>
              <w:rPr>
                <w:bCs/>
                <w:sz w:val="28"/>
                <w:szCs w:val="28"/>
              </w:rPr>
              <w:t>22</w:t>
            </w:r>
            <w:r w:rsidRPr="001D651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D6511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134</w:t>
            </w:r>
          </w:p>
        </w:tc>
      </w:tr>
    </w:tbl>
    <w:p w:rsidR="006D1DC5" w:rsidRDefault="006D1DC5" w:rsidP="006D1DC5">
      <w:pPr>
        <w:spacing w:line="252" w:lineRule="auto"/>
        <w:jc w:val="both"/>
        <w:rPr>
          <w:sz w:val="28"/>
          <w:szCs w:val="28"/>
        </w:rPr>
      </w:pPr>
    </w:p>
    <w:p w:rsidR="008725CC" w:rsidRDefault="008725CC" w:rsidP="008725CC">
      <w:pPr>
        <w:ind w:firstLine="709"/>
        <w:jc w:val="both"/>
        <w:rPr>
          <w:bCs/>
          <w:kern w:val="2"/>
          <w:sz w:val="28"/>
          <w:szCs w:val="28"/>
        </w:rPr>
      </w:pPr>
    </w:p>
    <w:p w:rsidR="00EE3CFC" w:rsidRPr="00AE31DC" w:rsidRDefault="00902789" w:rsidP="008725CC">
      <w:pPr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</w:rPr>
        <w:t xml:space="preserve">В соответствии с Федеральным законом Российской Федерации                          от 13.07.2024 № 177-ФЗ «О внесении изменений в Бюджетный кодекс Российской Федерации и отдельные законодательные акты Российской Федерации», постановлением Правительства Российской Федерации от 21.10.2024 № 1409         «О внесении изменений в постановление Правительства Российской Федерации от 29.12.2007 № 995» и в целях приведения нормативного правового акта </w:t>
      </w:r>
      <w:r w:rsidR="00EE3CFC">
        <w:rPr>
          <w:sz w:val="28"/>
        </w:rPr>
        <w:t xml:space="preserve">Администрации </w:t>
      </w:r>
      <w:r w:rsidR="00EE3CFC">
        <w:rPr>
          <w:bCs/>
          <w:kern w:val="2"/>
          <w:sz w:val="28"/>
          <w:szCs w:val="28"/>
        </w:rPr>
        <w:t>Сандатовского  сельского поселения</w:t>
      </w:r>
      <w:r w:rsidR="00EE3CFC">
        <w:rPr>
          <w:sz w:val="28"/>
        </w:rPr>
        <w:t xml:space="preserve"> в соответствие с действующим законодательством Администрация </w:t>
      </w:r>
      <w:r w:rsidR="00EE3CFC">
        <w:rPr>
          <w:bCs/>
          <w:kern w:val="2"/>
          <w:sz w:val="28"/>
          <w:szCs w:val="28"/>
        </w:rPr>
        <w:t>Сандатовского  сельского поселения</w:t>
      </w:r>
    </w:p>
    <w:p w:rsidR="008725CC" w:rsidRPr="007E2CDE" w:rsidRDefault="008725CC" w:rsidP="008725CC">
      <w:pPr>
        <w:suppressAutoHyphens/>
        <w:ind w:firstLine="709"/>
        <w:jc w:val="both"/>
        <w:rPr>
          <w:bCs/>
          <w:kern w:val="2"/>
        </w:rPr>
      </w:pPr>
    </w:p>
    <w:p w:rsidR="008725CC" w:rsidRDefault="008725CC" w:rsidP="008725CC">
      <w:pPr>
        <w:suppressAutoHyphens/>
        <w:ind w:firstLine="709"/>
        <w:jc w:val="center"/>
        <w:rPr>
          <w:b/>
          <w:kern w:val="2"/>
          <w:sz w:val="28"/>
          <w:szCs w:val="28"/>
        </w:rPr>
      </w:pPr>
      <w:r w:rsidRPr="00AE31DC">
        <w:rPr>
          <w:b/>
          <w:kern w:val="2"/>
          <w:sz w:val="28"/>
          <w:szCs w:val="28"/>
        </w:rPr>
        <w:t>п о с т а н о в л я е т:</w:t>
      </w:r>
    </w:p>
    <w:p w:rsidR="00E9676D" w:rsidRPr="00AE31DC" w:rsidRDefault="00E9676D" w:rsidP="008725CC">
      <w:pPr>
        <w:suppressAutoHyphens/>
        <w:ind w:firstLine="709"/>
        <w:jc w:val="center"/>
        <w:rPr>
          <w:b/>
          <w:kern w:val="2"/>
          <w:sz w:val="28"/>
          <w:szCs w:val="28"/>
        </w:rPr>
      </w:pPr>
    </w:p>
    <w:p w:rsidR="008725CC" w:rsidRPr="00695810" w:rsidRDefault="008725CC" w:rsidP="008725CC">
      <w:pPr>
        <w:widowControl w:val="0"/>
        <w:ind w:firstLine="709"/>
        <w:jc w:val="both"/>
        <w:rPr>
          <w:kern w:val="2"/>
          <w:sz w:val="16"/>
          <w:szCs w:val="16"/>
        </w:rPr>
      </w:pPr>
    </w:p>
    <w:p w:rsidR="008725CC" w:rsidRDefault="008725CC" w:rsidP="008725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3DF2">
        <w:rPr>
          <w:sz w:val="28"/>
          <w:szCs w:val="28"/>
        </w:rPr>
        <w:t xml:space="preserve">Внести в постановление </w:t>
      </w:r>
      <w:r w:rsidR="00373DF2">
        <w:rPr>
          <w:sz w:val="28"/>
        </w:rPr>
        <w:t xml:space="preserve">Администрации </w:t>
      </w:r>
      <w:r w:rsidR="00373DF2">
        <w:rPr>
          <w:bCs/>
          <w:kern w:val="2"/>
          <w:sz w:val="28"/>
          <w:szCs w:val="28"/>
        </w:rPr>
        <w:t>Сандатовского  сельского поселения от 06.12.2022 № 134 «</w:t>
      </w:r>
      <w:r w:rsidR="00373DF2" w:rsidRPr="001C76FA">
        <w:rPr>
          <w:sz w:val="28"/>
          <w:szCs w:val="28"/>
        </w:rPr>
        <w:t>Об утверждении</w:t>
      </w:r>
      <w:r w:rsidR="00373DF2">
        <w:rPr>
          <w:sz w:val="28"/>
          <w:szCs w:val="28"/>
        </w:rPr>
        <w:t xml:space="preserve">  </w:t>
      </w:r>
      <w:hyperlink w:anchor="Par43" w:history="1">
        <w:r w:rsidRPr="009D6F3C">
          <w:rPr>
            <w:sz w:val="28"/>
            <w:szCs w:val="28"/>
          </w:rPr>
          <w:t>Поряд</w:t>
        </w:r>
      </w:hyperlink>
      <w:r w:rsidR="00373DF2">
        <w:rPr>
          <w:sz w:val="28"/>
          <w:szCs w:val="28"/>
        </w:rPr>
        <w:t>ка</w:t>
      </w:r>
      <w:r w:rsidRPr="009D6F3C">
        <w:rPr>
          <w:sz w:val="28"/>
          <w:szCs w:val="28"/>
        </w:rPr>
        <w:t xml:space="preserve"> осуществления органами местного</w:t>
      </w:r>
      <w:r>
        <w:rPr>
          <w:sz w:val="28"/>
          <w:szCs w:val="28"/>
        </w:rPr>
        <w:t xml:space="preserve"> самоуправления </w:t>
      </w:r>
      <w:r w:rsidR="002B1CD7">
        <w:rPr>
          <w:sz w:val="28"/>
          <w:szCs w:val="28"/>
        </w:rPr>
        <w:t xml:space="preserve">Сандатовского </w:t>
      </w:r>
      <w:r>
        <w:rPr>
          <w:sz w:val="28"/>
          <w:szCs w:val="28"/>
        </w:rPr>
        <w:t xml:space="preserve"> сельского поселения  </w:t>
      </w:r>
      <w:r w:rsidRPr="009D6F3C">
        <w:rPr>
          <w:sz w:val="28"/>
          <w:szCs w:val="28"/>
        </w:rPr>
        <w:t xml:space="preserve">бюджетных полномочий главных администраторов доходов </w:t>
      </w:r>
      <w:r w:rsidR="002F4544">
        <w:rPr>
          <w:sz w:val="28"/>
        </w:rPr>
        <w:t xml:space="preserve">бюджета </w:t>
      </w:r>
      <w:r w:rsidR="002F4544">
        <w:rPr>
          <w:bCs/>
          <w:kern w:val="2"/>
          <w:sz w:val="28"/>
          <w:szCs w:val="28"/>
        </w:rPr>
        <w:t>Сандатовского  сельского поселения</w:t>
      </w:r>
      <w:r w:rsidR="002F4544" w:rsidRPr="00AE31DC">
        <w:rPr>
          <w:bCs/>
          <w:kern w:val="2"/>
          <w:sz w:val="28"/>
          <w:szCs w:val="28"/>
        </w:rPr>
        <w:t xml:space="preserve"> </w:t>
      </w:r>
      <w:r w:rsidR="002F4544">
        <w:rPr>
          <w:sz w:val="28"/>
        </w:rPr>
        <w:t>Сальского района</w:t>
      </w:r>
      <w:r w:rsidR="00373DF2">
        <w:rPr>
          <w:sz w:val="28"/>
        </w:rPr>
        <w:t>»</w:t>
      </w:r>
      <w:r>
        <w:rPr>
          <w:sz w:val="28"/>
          <w:szCs w:val="28"/>
        </w:rPr>
        <w:t xml:space="preserve"> </w:t>
      </w:r>
      <w:r w:rsidR="00373DF2">
        <w:rPr>
          <w:sz w:val="28"/>
        </w:rPr>
        <w:t>изменени</w:t>
      </w:r>
      <w:r w:rsidR="00902789">
        <w:rPr>
          <w:sz w:val="28"/>
        </w:rPr>
        <w:t xml:space="preserve">я </w:t>
      </w:r>
      <w:r w:rsidR="00373DF2">
        <w:rPr>
          <w:sz w:val="28"/>
        </w:rPr>
        <w:t xml:space="preserve"> согласно приложению к настоящему постановлению.</w:t>
      </w:r>
    </w:p>
    <w:p w:rsidR="004813D1" w:rsidRPr="007B52FA" w:rsidRDefault="003D485F" w:rsidP="00373DF2">
      <w:pPr>
        <w:widowControl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2</w:t>
      </w:r>
      <w:r w:rsidR="008725CC" w:rsidRPr="007B52FA">
        <w:rPr>
          <w:sz w:val="28"/>
          <w:szCs w:val="28"/>
        </w:rPr>
        <w:t xml:space="preserve">. </w:t>
      </w:r>
      <w:r>
        <w:rPr>
          <w:sz w:val="28"/>
        </w:rPr>
        <w:t>Рекомендовать</w:t>
      </w:r>
      <w:r w:rsidRPr="007B52F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725CC" w:rsidRPr="007B52FA">
        <w:rPr>
          <w:sz w:val="28"/>
          <w:szCs w:val="28"/>
        </w:rPr>
        <w:t>рган</w:t>
      </w:r>
      <w:r w:rsidR="008725CC">
        <w:rPr>
          <w:sz w:val="28"/>
          <w:szCs w:val="28"/>
        </w:rPr>
        <w:t xml:space="preserve">ам местного  самоуправления  </w:t>
      </w:r>
      <w:r w:rsidR="002B1CD7">
        <w:rPr>
          <w:sz w:val="28"/>
          <w:szCs w:val="28"/>
        </w:rPr>
        <w:t xml:space="preserve">Сандатовского </w:t>
      </w:r>
      <w:r w:rsidR="008725CC">
        <w:rPr>
          <w:sz w:val="28"/>
          <w:szCs w:val="28"/>
        </w:rPr>
        <w:t xml:space="preserve"> сельского поселения</w:t>
      </w:r>
      <w:r w:rsidR="00373DF2">
        <w:rPr>
          <w:sz w:val="28"/>
          <w:szCs w:val="28"/>
        </w:rPr>
        <w:t>,</w:t>
      </w:r>
      <w:r w:rsidR="008725CC">
        <w:rPr>
          <w:sz w:val="28"/>
          <w:szCs w:val="28"/>
        </w:rPr>
        <w:t xml:space="preserve"> </w:t>
      </w:r>
      <w:r w:rsidR="00373DF2">
        <w:rPr>
          <w:sz w:val="28"/>
        </w:rPr>
        <w:t>осуществляющим бюджетные полномочия главного администратора доходов бюджетов бюджетной системы Российской Федерации, принять правовые акты, предусматривающие аналогичные изменения по закреплению бюджетных полномочий главного администратора доходов бюджета и утверждающие регламенты реализации полномочий по взысканию дебиторской задолженности по платежам в бюджет, пеням и штрафам по ним, разработанные в соответствии с общими требованиями Министерства финансов Российской Федерации.</w:t>
      </w:r>
    </w:p>
    <w:p w:rsidR="008E132C" w:rsidRDefault="00373DF2" w:rsidP="00A703E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03E1">
        <w:rPr>
          <w:sz w:val="28"/>
          <w:szCs w:val="28"/>
        </w:rPr>
        <w:t>. Р</w:t>
      </w:r>
      <w:r w:rsidR="008E132C">
        <w:rPr>
          <w:sz w:val="28"/>
          <w:szCs w:val="28"/>
        </w:rPr>
        <w:t xml:space="preserve">азместить настоящее </w:t>
      </w:r>
      <w:r w:rsidR="003D4E2D">
        <w:rPr>
          <w:rFonts w:eastAsia="Calibri"/>
          <w:sz w:val="28"/>
          <w:szCs w:val="28"/>
          <w:lang w:eastAsia="en-US"/>
        </w:rPr>
        <w:t>постановление</w:t>
      </w:r>
      <w:r w:rsidR="008E132C">
        <w:rPr>
          <w:sz w:val="28"/>
          <w:szCs w:val="28"/>
        </w:rPr>
        <w:t xml:space="preserve"> в сети Интернет на официальном Интернет-сайте Администрации </w:t>
      </w:r>
      <w:r w:rsidR="00A703E1">
        <w:rPr>
          <w:sz w:val="28"/>
          <w:szCs w:val="28"/>
        </w:rPr>
        <w:t>Сандатовского сельского поселения</w:t>
      </w:r>
      <w:r w:rsidR="008E132C">
        <w:rPr>
          <w:sz w:val="28"/>
          <w:szCs w:val="28"/>
        </w:rPr>
        <w:t>.</w:t>
      </w:r>
    </w:p>
    <w:p w:rsidR="008E132C" w:rsidRDefault="00373DF2" w:rsidP="00C95EFE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132C" w:rsidRPr="00990FF7">
        <w:rPr>
          <w:sz w:val="28"/>
          <w:szCs w:val="28"/>
        </w:rPr>
        <w:t>.</w:t>
      </w:r>
      <w:r w:rsidR="00E06D51">
        <w:rPr>
          <w:sz w:val="28"/>
          <w:szCs w:val="28"/>
        </w:rPr>
        <w:t xml:space="preserve"> </w:t>
      </w:r>
      <w:r w:rsidR="00DF610C">
        <w:rPr>
          <w:color w:val="000000"/>
          <w:sz w:val="28"/>
          <w:szCs w:val="28"/>
        </w:rPr>
        <w:t>Обнародовать настоящее постановление на информационных стендах Сандатовского сельского поселения</w:t>
      </w:r>
      <w:r w:rsidR="008E132C" w:rsidRPr="00990FF7">
        <w:rPr>
          <w:sz w:val="28"/>
          <w:szCs w:val="28"/>
        </w:rPr>
        <w:t>.</w:t>
      </w:r>
    </w:p>
    <w:p w:rsidR="00805CC3" w:rsidRPr="00C95EFE" w:rsidRDefault="00373DF2" w:rsidP="00805CC3">
      <w:pPr>
        <w:widowControl w:val="0"/>
        <w:ind w:firstLine="708"/>
        <w:jc w:val="both"/>
        <w:rPr>
          <w:kern w:val="2"/>
          <w:sz w:val="28"/>
          <w:szCs w:val="28"/>
        </w:rPr>
      </w:pPr>
      <w:r>
        <w:rPr>
          <w:color w:val="000000"/>
          <w:sz w:val="28"/>
        </w:rPr>
        <w:t>5</w:t>
      </w:r>
      <w:r w:rsidR="00805CC3">
        <w:rPr>
          <w:color w:val="000000"/>
          <w:sz w:val="28"/>
        </w:rPr>
        <w:t xml:space="preserve">. </w:t>
      </w:r>
      <w:r>
        <w:rPr>
          <w:sz w:val="28"/>
        </w:rPr>
        <w:t>Настоящее постановление вступает в силу после его официального  обнародования, но не ранее 01 января 202</w:t>
      </w:r>
      <w:r w:rsidR="00F22AE0">
        <w:rPr>
          <w:sz w:val="28"/>
        </w:rPr>
        <w:t>5</w:t>
      </w:r>
      <w:r>
        <w:rPr>
          <w:sz w:val="28"/>
        </w:rPr>
        <w:t xml:space="preserve"> года.</w:t>
      </w:r>
    </w:p>
    <w:p w:rsidR="004470D8" w:rsidRDefault="006D1DC5" w:rsidP="00A703E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</w:t>
      </w:r>
      <w:r w:rsidR="00373DF2">
        <w:rPr>
          <w:rFonts w:eastAsia="Calibri"/>
          <w:sz w:val="28"/>
          <w:szCs w:val="28"/>
          <w:lang w:eastAsia="en-US"/>
        </w:rPr>
        <w:t>6</w:t>
      </w:r>
      <w:r w:rsidR="00E06D51">
        <w:rPr>
          <w:rFonts w:eastAsia="Calibri"/>
          <w:sz w:val="28"/>
          <w:szCs w:val="28"/>
          <w:lang w:eastAsia="en-US"/>
        </w:rPr>
        <w:t xml:space="preserve">. </w:t>
      </w:r>
      <w:r w:rsidR="004470D8">
        <w:rPr>
          <w:rFonts w:eastAsia="Calibri"/>
          <w:sz w:val="28"/>
          <w:szCs w:val="28"/>
          <w:lang w:eastAsia="en-US"/>
        </w:rPr>
        <w:t xml:space="preserve">Контроль за </w:t>
      </w:r>
      <w:r w:rsidR="00C95EFE">
        <w:rPr>
          <w:rFonts w:eastAsia="Calibri"/>
          <w:sz w:val="28"/>
          <w:szCs w:val="28"/>
          <w:lang w:eastAsia="en-US"/>
        </w:rPr>
        <w:t>выполнением</w:t>
      </w:r>
      <w:r w:rsidR="004470D8">
        <w:rPr>
          <w:rFonts w:eastAsia="Calibri"/>
          <w:sz w:val="28"/>
          <w:szCs w:val="28"/>
          <w:lang w:eastAsia="en-US"/>
        </w:rPr>
        <w:t xml:space="preserve"> настоящего </w:t>
      </w:r>
      <w:r w:rsidR="00015B24">
        <w:rPr>
          <w:rFonts w:eastAsia="Calibri"/>
          <w:sz w:val="28"/>
          <w:szCs w:val="28"/>
          <w:lang w:eastAsia="en-US"/>
        </w:rPr>
        <w:t>постановления</w:t>
      </w:r>
      <w:r w:rsidR="003D4E2D">
        <w:rPr>
          <w:rFonts w:eastAsia="Calibri"/>
          <w:sz w:val="28"/>
          <w:szCs w:val="28"/>
          <w:lang w:eastAsia="en-US"/>
        </w:rPr>
        <w:t xml:space="preserve"> </w:t>
      </w:r>
      <w:r w:rsidR="004470D8">
        <w:rPr>
          <w:rFonts w:eastAsia="Calibri"/>
          <w:sz w:val="28"/>
          <w:szCs w:val="28"/>
          <w:lang w:eastAsia="en-US"/>
        </w:rPr>
        <w:t xml:space="preserve">возложить </w:t>
      </w:r>
      <w:r w:rsidR="004470D8">
        <w:rPr>
          <w:rFonts w:eastAsia="Calibri"/>
          <w:sz w:val="28"/>
          <w:szCs w:val="28"/>
          <w:lang w:eastAsia="en-US"/>
        </w:rPr>
        <w:br/>
        <w:t xml:space="preserve">на </w:t>
      </w:r>
      <w:r w:rsidR="00A703E1">
        <w:rPr>
          <w:rFonts w:eastAsia="Calibri"/>
          <w:sz w:val="28"/>
          <w:szCs w:val="28"/>
          <w:lang w:eastAsia="en-US"/>
        </w:rPr>
        <w:t xml:space="preserve">начальника сектора экономики и финансов </w:t>
      </w:r>
      <w:r w:rsidR="00D5431E">
        <w:rPr>
          <w:rFonts w:eastAsia="Calibri"/>
          <w:sz w:val="28"/>
          <w:szCs w:val="28"/>
          <w:lang w:eastAsia="en-US"/>
        </w:rPr>
        <w:t>Колиеву Л.Д.</w:t>
      </w:r>
    </w:p>
    <w:p w:rsidR="004470D8" w:rsidRDefault="004470D8" w:rsidP="004470D8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D4E2D" w:rsidRDefault="0095524B" w:rsidP="003D4E2D">
      <w:pPr>
        <w:pStyle w:val="ad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3D4E2D" w:rsidRPr="00993B9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D4E2D">
        <w:rPr>
          <w:sz w:val="28"/>
          <w:szCs w:val="28"/>
        </w:rPr>
        <w:t xml:space="preserve"> </w:t>
      </w:r>
      <w:r w:rsidR="003D4E2D" w:rsidRPr="00993B97">
        <w:rPr>
          <w:sz w:val="28"/>
          <w:szCs w:val="28"/>
        </w:rPr>
        <w:t xml:space="preserve"> </w:t>
      </w:r>
      <w:r w:rsidR="003D4E2D">
        <w:rPr>
          <w:sz w:val="28"/>
          <w:szCs w:val="28"/>
        </w:rPr>
        <w:t>Администрации</w:t>
      </w:r>
    </w:p>
    <w:p w:rsidR="004470D8" w:rsidRDefault="00A703E1" w:rsidP="000E67DE">
      <w:pPr>
        <w:pStyle w:val="ad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Сандатовского сельского поселения</w:t>
      </w:r>
      <w:r w:rsidR="000E67DE">
        <w:rPr>
          <w:sz w:val="28"/>
          <w:szCs w:val="28"/>
        </w:rPr>
        <w:t xml:space="preserve">       </w:t>
      </w:r>
      <w:r w:rsidR="00DA69D3">
        <w:rPr>
          <w:sz w:val="28"/>
          <w:szCs w:val="28"/>
        </w:rPr>
        <w:t xml:space="preserve">   </w:t>
      </w:r>
      <w:r w:rsidR="00C95EFE">
        <w:rPr>
          <w:sz w:val="28"/>
          <w:szCs w:val="28"/>
        </w:rPr>
        <w:t xml:space="preserve">  </w:t>
      </w:r>
      <w:r w:rsidR="003D4E2D">
        <w:rPr>
          <w:sz w:val="28"/>
          <w:szCs w:val="28"/>
        </w:rPr>
        <w:t xml:space="preserve">           </w:t>
      </w:r>
      <w:r w:rsidR="003D4E2D" w:rsidRPr="00993B97">
        <w:rPr>
          <w:sz w:val="28"/>
          <w:szCs w:val="28"/>
        </w:rPr>
        <w:t xml:space="preserve">  </w:t>
      </w:r>
      <w:r w:rsidR="00C95EFE">
        <w:rPr>
          <w:sz w:val="28"/>
          <w:szCs w:val="28"/>
        </w:rPr>
        <w:t xml:space="preserve">  </w:t>
      </w:r>
      <w:r w:rsidR="0095524B">
        <w:rPr>
          <w:sz w:val="28"/>
          <w:szCs w:val="28"/>
        </w:rPr>
        <w:t xml:space="preserve">        </w:t>
      </w:r>
      <w:r w:rsidR="003D4E2D">
        <w:rPr>
          <w:sz w:val="28"/>
          <w:szCs w:val="28"/>
        </w:rPr>
        <w:t xml:space="preserve">    </w:t>
      </w:r>
      <w:r>
        <w:rPr>
          <w:sz w:val="28"/>
        </w:rPr>
        <w:t>Н.И.Сероштан</w:t>
      </w:r>
    </w:p>
    <w:p w:rsidR="008D1C53" w:rsidRDefault="008D1C53" w:rsidP="004470D8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4470D8" w:rsidRPr="00521F6D" w:rsidRDefault="003D4E2D" w:rsidP="004470D8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Постановление</w:t>
      </w:r>
      <w:r w:rsidR="004470D8" w:rsidRPr="00521F6D">
        <w:rPr>
          <w:rFonts w:ascii="Times New Roman" w:hAnsi="Times New Roman" w:cs="Times New Roman"/>
          <w:sz w:val="18"/>
          <w:szCs w:val="18"/>
        </w:rPr>
        <w:t xml:space="preserve"> вносит</w:t>
      </w:r>
    </w:p>
    <w:p w:rsidR="004470D8" w:rsidRPr="00521F6D" w:rsidRDefault="008D1C53" w:rsidP="004470D8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p w:rsidR="00CA6539" w:rsidRPr="00521F6D" w:rsidRDefault="00D5431E" w:rsidP="00A86E38">
      <w:pPr>
        <w:jc w:val="both"/>
        <w:rPr>
          <w:color w:val="000000"/>
          <w:sz w:val="18"/>
          <w:szCs w:val="18"/>
        </w:rPr>
      </w:pPr>
      <w:r w:rsidRPr="00521F6D">
        <w:rPr>
          <w:color w:val="000000"/>
          <w:sz w:val="18"/>
          <w:szCs w:val="18"/>
        </w:rPr>
        <w:t>Колиева Л.Д.</w:t>
      </w:r>
    </w:p>
    <w:tbl>
      <w:tblPr>
        <w:tblpPr w:leftFromText="180" w:rightFromText="180" w:vertAnchor="page" w:horzAnchor="page" w:tblpX="12276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3"/>
      </w:tblGrid>
      <w:tr w:rsidR="007B6139" w:rsidTr="00D75D91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7B6139" w:rsidRPr="006F0491" w:rsidRDefault="007B6139" w:rsidP="007B613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F0491">
              <w:rPr>
                <w:rFonts w:ascii="Times New Roman" w:hAnsi="Times New Roman" w:cs="Times New Roman"/>
                <w:b w:val="0"/>
                <w:i w:val="0"/>
              </w:rPr>
              <w:t>Приложение</w:t>
            </w:r>
          </w:p>
          <w:p w:rsidR="007B6139" w:rsidRPr="006F0491" w:rsidRDefault="007B6139" w:rsidP="007B6139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к постановлению</w:t>
            </w:r>
          </w:p>
          <w:p w:rsidR="007B6139" w:rsidRPr="006F0491" w:rsidRDefault="007B6139" w:rsidP="007B6139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Администрации</w:t>
            </w:r>
          </w:p>
          <w:p w:rsidR="007B6139" w:rsidRPr="006F0491" w:rsidRDefault="007B6139" w:rsidP="007B6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Сандатовского сельского поселения</w:t>
            </w:r>
          </w:p>
          <w:p w:rsidR="007B6139" w:rsidRPr="002D139A" w:rsidRDefault="007B6139" w:rsidP="007B6139">
            <w:pPr>
              <w:jc w:val="center"/>
            </w:pPr>
            <w:r w:rsidRPr="006F049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06.07.2018</w:t>
            </w:r>
            <w:r w:rsidRPr="006F049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61</w:t>
            </w:r>
          </w:p>
        </w:tc>
      </w:tr>
    </w:tbl>
    <w:p w:rsidR="00075E3A" w:rsidRDefault="00075E3A" w:rsidP="007B6139">
      <w:pPr>
        <w:pStyle w:val="2"/>
        <w:spacing w:before="0" w:after="0"/>
      </w:pPr>
    </w:p>
    <w:p w:rsidR="002F4544" w:rsidRDefault="002F4544" w:rsidP="002F4544"/>
    <w:p w:rsidR="00F613A3" w:rsidRDefault="00F613A3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873B8B" w:rsidRDefault="00873B8B" w:rsidP="00E9676D">
      <w:pPr>
        <w:widowControl w:val="0"/>
        <w:ind w:right="-142"/>
        <w:jc w:val="right"/>
        <w:rPr>
          <w:sz w:val="28"/>
          <w:szCs w:val="28"/>
        </w:rPr>
      </w:pPr>
    </w:p>
    <w:p w:rsidR="00F22AE0" w:rsidRDefault="00F22AE0" w:rsidP="00E9676D">
      <w:pPr>
        <w:widowControl w:val="0"/>
        <w:ind w:right="-142"/>
        <w:jc w:val="right"/>
        <w:rPr>
          <w:sz w:val="28"/>
          <w:szCs w:val="28"/>
        </w:rPr>
      </w:pPr>
    </w:p>
    <w:p w:rsidR="00E9676D" w:rsidRPr="00E5006A" w:rsidRDefault="00E9676D" w:rsidP="00E9676D">
      <w:pPr>
        <w:widowControl w:val="0"/>
        <w:ind w:right="-142"/>
        <w:jc w:val="right"/>
        <w:rPr>
          <w:sz w:val="28"/>
          <w:szCs w:val="28"/>
        </w:rPr>
      </w:pPr>
      <w:r w:rsidRPr="00E5006A">
        <w:rPr>
          <w:sz w:val="28"/>
          <w:szCs w:val="28"/>
        </w:rPr>
        <w:t>Приложение № 1</w:t>
      </w:r>
    </w:p>
    <w:p w:rsidR="00E9676D" w:rsidRPr="00E5006A" w:rsidRDefault="00E9676D" w:rsidP="00E9676D">
      <w:pPr>
        <w:widowControl w:val="0"/>
        <w:jc w:val="right"/>
        <w:rPr>
          <w:sz w:val="28"/>
          <w:szCs w:val="28"/>
        </w:rPr>
      </w:pPr>
      <w:r w:rsidRPr="00E5006A">
        <w:rPr>
          <w:sz w:val="28"/>
          <w:szCs w:val="28"/>
        </w:rPr>
        <w:t>к  постановлению</w:t>
      </w:r>
    </w:p>
    <w:p w:rsidR="00E9676D" w:rsidRPr="00E5006A" w:rsidRDefault="00E9676D" w:rsidP="00E9676D">
      <w:pPr>
        <w:widowControl w:val="0"/>
        <w:jc w:val="right"/>
        <w:rPr>
          <w:sz w:val="28"/>
          <w:szCs w:val="28"/>
        </w:rPr>
      </w:pPr>
      <w:r w:rsidRPr="00E5006A">
        <w:rPr>
          <w:sz w:val="28"/>
          <w:szCs w:val="28"/>
        </w:rPr>
        <w:t>Администрации</w:t>
      </w:r>
    </w:p>
    <w:p w:rsidR="00E9676D" w:rsidRPr="00E5006A" w:rsidRDefault="00E9676D" w:rsidP="00E9676D">
      <w:pPr>
        <w:widowControl w:val="0"/>
        <w:jc w:val="right"/>
        <w:rPr>
          <w:sz w:val="28"/>
          <w:szCs w:val="28"/>
        </w:rPr>
      </w:pPr>
      <w:r w:rsidRPr="00E5006A">
        <w:rPr>
          <w:sz w:val="28"/>
          <w:szCs w:val="28"/>
        </w:rPr>
        <w:t>Сандатовского  сельского поселения</w:t>
      </w:r>
    </w:p>
    <w:p w:rsidR="003D485F" w:rsidRDefault="00E9676D" w:rsidP="00E9676D">
      <w:pPr>
        <w:widowControl w:val="0"/>
        <w:jc w:val="right"/>
        <w:rPr>
          <w:sz w:val="28"/>
          <w:szCs w:val="28"/>
        </w:rPr>
      </w:pPr>
      <w:r w:rsidRPr="00E5006A">
        <w:rPr>
          <w:sz w:val="28"/>
          <w:szCs w:val="28"/>
        </w:rPr>
        <w:t xml:space="preserve">от </w:t>
      </w:r>
      <w:r w:rsidR="00076C8A">
        <w:rPr>
          <w:sz w:val="28"/>
          <w:szCs w:val="28"/>
        </w:rPr>
        <w:t>0</w:t>
      </w:r>
      <w:r w:rsidR="00695F41">
        <w:rPr>
          <w:sz w:val="28"/>
          <w:szCs w:val="28"/>
        </w:rPr>
        <w:t>5</w:t>
      </w:r>
      <w:r w:rsidRPr="00E5006A">
        <w:rPr>
          <w:sz w:val="28"/>
          <w:szCs w:val="28"/>
        </w:rPr>
        <w:t>.</w:t>
      </w:r>
      <w:r w:rsidR="00076C8A">
        <w:rPr>
          <w:sz w:val="28"/>
          <w:szCs w:val="28"/>
        </w:rPr>
        <w:t>12</w:t>
      </w:r>
      <w:r w:rsidRPr="00E5006A">
        <w:rPr>
          <w:sz w:val="28"/>
          <w:szCs w:val="28"/>
        </w:rPr>
        <w:t>.202</w:t>
      </w:r>
      <w:r w:rsidR="00076C8A">
        <w:rPr>
          <w:sz w:val="28"/>
          <w:szCs w:val="28"/>
        </w:rPr>
        <w:t>4</w:t>
      </w:r>
      <w:r w:rsidRPr="00E5006A">
        <w:rPr>
          <w:sz w:val="28"/>
          <w:szCs w:val="28"/>
        </w:rPr>
        <w:t xml:space="preserve"> № </w:t>
      </w:r>
      <w:r w:rsidR="003874EA">
        <w:rPr>
          <w:sz w:val="28"/>
          <w:szCs w:val="28"/>
        </w:rPr>
        <w:t xml:space="preserve"> </w:t>
      </w:r>
      <w:r w:rsidR="00695F41">
        <w:rPr>
          <w:sz w:val="28"/>
          <w:szCs w:val="28"/>
        </w:rPr>
        <w:t>132</w:t>
      </w: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076C8A" w:rsidRDefault="00076C8A" w:rsidP="00076C8A">
      <w:pPr>
        <w:widowControl w:val="0"/>
        <w:jc w:val="center"/>
        <w:rPr>
          <w:sz w:val="28"/>
        </w:rPr>
      </w:pPr>
      <w:r>
        <w:rPr>
          <w:sz w:val="28"/>
        </w:rPr>
        <w:t xml:space="preserve">ИЗМЕНЕНИЯ, </w:t>
      </w:r>
    </w:p>
    <w:p w:rsidR="00076C8A" w:rsidRDefault="00076C8A" w:rsidP="00076C8A">
      <w:pPr>
        <w:widowControl w:val="0"/>
        <w:jc w:val="center"/>
        <w:rPr>
          <w:sz w:val="28"/>
        </w:rPr>
      </w:pPr>
      <w:r>
        <w:rPr>
          <w:color w:val="000000"/>
          <w:sz w:val="28"/>
        </w:rPr>
        <w:t xml:space="preserve">вносимые в постановление Администрации </w:t>
      </w:r>
      <w:r w:rsidRPr="00076C8A">
        <w:rPr>
          <w:bCs/>
          <w:kern w:val="2"/>
          <w:sz w:val="28"/>
          <w:szCs w:val="28"/>
        </w:rPr>
        <w:t>Сандатовского  сельского поселения</w:t>
      </w:r>
    </w:p>
    <w:p w:rsidR="00076C8A" w:rsidRPr="00076C8A" w:rsidRDefault="00076C8A" w:rsidP="00076C8A">
      <w:pPr>
        <w:widowControl w:val="0"/>
        <w:jc w:val="center"/>
        <w:rPr>
          <w:sz w:val="28"/>
        </w:rPr>
      </w:pPr>
      <w:r>
        <w:rPr>
          <w:sz w:val="28"/>
        </w:rPr>
        <w:t xml:space="preserve">от 06.12.2022 № 134 «Об утверждении Порядка осуществления органами местного </w:t>
      </w:r>
      <w:r w:rsidRPr="00076C8A">
        <w:rPr>
          <w:sz w:val="28"/>
          <w:szCs w:val="28"/>
        </w:rPr>
        <w:t xml:space="preserve">Сандатовского  сельского поселения  бюджетных полномочий главных администраторов доходов </w:t>
      </w:r>
      <w:r w:rsidRPr="00076C8A">
        <w:rPr>
          <w:sz w:val="28"/>
        </w:rPr>
        <w:t xml:space="preserve">бюджета </w:t>
      </w:r>
      <w:r w:rsidRPr="00076C8A">
        <w:rPr>
          <w:bCs/>
          <w:kern w:val="2"/>
          <w:sz w:val="28"/>
          <w:szCs w:val="28"/>
        </w:rPr>
        <w:t xml:space="preserve">Сандатовского  сельского поселения </w:t>
      </w:r>
      <w:r w:rsidRPr="00076C8A">
        <w:rPr>
          <w:sz w:val="28"/>
        </w:rPr>
        <w:t>Сальского района»</w:t>
      </w:r>
    </w:p>
    <w:p w:rsidR="00076C8A" w:rsidRPr="00076C8A" w:rsidRDefault="00076C8A" w:rsidP="00076C8A">
      <w:pPr>
        <w:widowControl w:val="0"/>
        <w:jc w:val="center"/>
        <w:rPr>
          <w:sz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076C8A" w:rsidRDefault="00076C8A" w:rsidP="00076C8A">
      <w:pPr>
        <w:widowControl w:val="0"/>
        <w:ind w:firstLine="709"/>
        <w:rPr>
          <w:sz w:val="28"/>
        </w:rPr>
      </w:pPr>
      <w:bookmarkStart w:id="1" w:name="Par43"/>
      <w:bookmarkEnd w:id="1"/>
      <w:r>
        <w:rPr>
          <w:color w:val="000000"/>
          <w:sz w:val="28"/>
        </w:rPr>
        <w:t>В приложении:</w:t>
      </w:r>
    </w:p>
    <w:p w:rsidR="00076C8A" w:rsidRDefault="00076C8A" w:rsidP="00076C8A">
      <w:pPr>
        <w:widowControl w:val="0"/>
        <w:ind w:firstLine="709"/>
        <w:rPr>
          <w:sz w:val="28"/>
        </w:rPr>
      </w:pPr>
      <w:r>
        <w:rPr>
          <w:color w:val="000000"/>
          <w:sz w:val="28"/>
        </w:rPr>
        <w:t>1. В пункте 2:</w:t>
      </w:r>
    </w:p>
    <w:p w:rsidR="00076C8A" w:rsidRDefault="00076C8A" w:rsidP="00076C8A">
      <w:pPr>
        <w:widowControl w:val="0"/>
        <w:ind w:firstLine="709"/>
        <w:rPr>
          <w:sz w:val="28"/>
        </w:rPr>
      </w:pPr>
      <w:r>
        <w:rPr>
          <w:color w:val="000000"/>
          <w:sz w:val="28"/>
        </w:rPr>
        <w:t>1.1. Абзац первый изложить в редакции: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«2. Главные администраторы доходов бюджетов до начала финансового года принимают правовые акты или вносят изменения в действующие правовые акты, устанавливающие порядок и наделяющие их полномочиями администратора доходов бюджетов бюджетной системы Российской Федерации, которые должны содержать следующие положения:».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1.2. Подпункт 2.2 изложить в редакции: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«2.2. Наделение администраторов доходов бюджетов в отношении закрепленных за ними источников доходов бюджета следующими бюджетными полномочиями: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начисление, учет и контроль за правильностью исчисления, полнотой           и своевременностью осуществления платежей в бюджет, пеней и штрафов по ним;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взыскание задолженности по платежам в бюджет, пеней и штрафов;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    по Ростовской области (далее – Управление  Федерального  казначейства) поручений (сообщений) для осуществления возврата в порядке, установленном Министерством финансов Российской Федерации;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Управление Федерального казначейства;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в случае и порядке, установленных главным администратором доходов бюджета, формирование и представление главному администратору доходов бюджета сведений и бюджетной отчетности, необходимых для осуществления полномочий соответствующего главного администратора доходов бюджета;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предоставление не позднее дня осуществления начисления суммы, подлежащей оплате,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             в соответствии с порядком, установленным Федеральном законом от 27.07.2010 № 210-ФЗ «Об организации предоставления государственных  и муниципальных услуг», за исключением случаев, предусмотренных законодательством Российской Федерации;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принятие решения о признании безнадежной к взысканию задолженности по платежам в бюджет;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установление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иные бюджетные полномочия, установленные законодательством Российской Федерации, Ростовской области, и принимаемыми в соответствии              с ними муниципальными правовыми актами.».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1.3. Подпункт 2.12 исключить.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2. Пункт 6 изложить в редакции: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«6. В случае прекращения бюджетных полномочий администрирование доходов бюджета </w:t>
      </w:r>
      <w:r w:rsidRPr="00076C8A">
        <w:rPr>
          <w:bCs/>
          <w:kern w:val="2"/>
          <w:sz w:val="28"/>
          <w:szCs w:val="28"/>
        </w:rPr>
        <w:t xml:space="preserve">Сандатовского  сельского поселения </w:t>
      </w:r>
      <w:r>
        <w:rPr>
          <w:sz w:val="28"/>
        </w:rPr>
        <w:t>Сальского района от денежных средств, поступающих в счет погашения дебиторской задолженности по платежам в бюджет, пеням и штрафам по ним, возврата кредиторской задолженности по платежам в бюджет, пеням     и штрафам по ним осуществляется исполнительными органами власти, в бюджете которых отражается указанная задолженность.».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3. Дополнить пунктом 7: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«7. Администрирование доходов бюджета </w:t>
      </w:r>
      <w:r w:rsidRPr="000652B5">
        <w:rPr>
          <w:sz w:val="28"/>
          <w:szCs w:val="28"/>
        </w:rPr>
        <w:t>Сандатовского  сельского поселения</w:t>
      </w:r>
      <w:r w:rsidRPr="008450EC">
        <w:rPr>
          <w:sz w:val="28"/>
          <w:szCs w:val="28"/>
        </w:rPr>
        <w:t xml:space="preserve"> </w:t>
      </w:r>
      <w:r>
        <w:rPr>
          <w:sz w:val="28"/>
        </w:rPr>
        <w:t xml:space="preserve">Сальского района в части безвозмездных поступлений осуществляется главными администраторами доходов бюджета </w:t>
      </w:r>
      <w:r w:rsidRPr="000652B5">
        <w:rPr>
          <w:sz w:val="28"/>
          <w:szCs w:val="28"/>
        </w:rPr>
        <w:t>Сандатовского  сельского поселения</w:t>
      </w:r>
      <w:r w:rsidRPr="008450EC">
        <w:rPr>
          <w:sz w:val="28"/>
          <w:szCs w:val="28"/>
        </w:rPr>
        <w:t xml:space="preserve"> </w:t>
      </w:r>
      <w:r>
        <w:rPr>
          <w:sz w:val="28"/>
        </w:rPr>
        <w:t xml:space="preserve">Сальского района, уполномоченными в соответствии с Перечнем главных администраторов доходов бюджета </w:t>
      </w:r>
      <w:r w:rsidRPr="000652B5">
        <w:rPr>
          <w:sz w:val="28"/>
          <w:szCs w:val="28"/>
        </w:rPr>
        <w:t>Сандатовского  сельского поселения</w:t>
      </w:r>
      <w:r w:rsidRPr="008450EC">
        <w:rPr>
          <w:sz w:val="28"/>
          <w:szCs w:val="28"/>
        </w:rPr>
        <w:t xml:space="preserve"> </w:t>
      </w:r>
      <w:r>
        <w:rPr>
          <w:sz w:val="28"/>
        </w:rPr>
        <w:t xml:space="preserve">Сальского района и Перечнем главных администраторов источников финансирования дефицита бюджета </w:t>
      </w:r>
      <w:r w:rsidRPr="000652B5">
        <w:rPr>
          <w:sz w:val="28"/>
          <w:szCs w:val="28"/>
        </w:rPr>
        <w:t>Сандатовского  сельского поселения</w:t>
      </w:r>
      <w:r w:rsidRPr="008450EC">
        <w:rPr>
          <w:sz w:val="28"/>
          <w:szCs w:val="28"/>
        </w:rPr>
        <w:t xml:space="preserve"> </w:t>
      </w:r>
      <w:r>
        <w:rPr>
          <w:sz w:val="28"/>
        </w:rPr>
        <w:t xml:space="preserve">Сальского района, утвержденным постановлением Администрации </w:t>
      </w:r>
      <w:r w:rsidRPr="000652B5">
        <w:rPr>
          <w:sz w:val="28"/>
          <w:szCs w:val="28"/>
        </w:rPr>
        <w:t>Сандатовского  сельского поселения</w:t>
      </w:r>
      <w:r>
        <w:rPr>
          <w:sz w:val="28"/>
        </w:rPr>
        <w:t>, согласно общим требованиям, установленным Правительством Российской Федерации.».</w:t>
      </w:r>
    </w:p>
    <w:p w:rsidR="003874EA" w:rsidRDefault="003874EA" w:rsidP="00F613A3">
      <w:pPr>
        <w:widowControl w:val="0"/>
        <w:jc w:val="center"/>
        <w:rPr>
          <w:sz w:val="28"/>
          <w:szCs w:val="28"/>
        </w:rPr>
      </w:pPr>
    </w:p>
    <w:p w:rsidR="00076C8A" w:rsidRDefault="00076C8A" w:rsidP="00F613A3">
      <w:pPr>
        <w:widowControl w:val="0"/>
        <w:jc w:val="center"/>
        <w:rPr>
          <w:sz w:val="28"/>
          <w:szCs w:val="28"/>
        </w:rPr>
      </w:pPr>
    </w:p>
    <w:p w:rsidR="00076C8A" w:rsidRDefault="00076C8A" w:rsidP="00F613A3">
      <w:pPr>
        <w:widowControl w:val="0"/>
        <w:jc w:val="center"/>
        <w:rPr>
          <w:sz w:val="28"/>
          <w:szCs w:val="28"/>
        </w:rPr>
      </w:pPr>
    </w:p>
    <w:p w:rsidR="00076C8A" w:rsidRDefault="00076C8A" w:rsidP="00F613A3">
      <w:pPr>
        <w:widowControl w:val="0"/>
        <w:jc w:val="center"/>
        <w:rPr>
          <w:sz w:val="28"/>
          <w:szCs w:val="28"/>
        </w:rPr>
      </w:pPr>
    </w:p>
    <w:p w:rsidR="00076C8A" w:rsidRDefault="00076C8A" w:rsidP="00F613A3">
      <w:pPr>
        <w:widowControl w:val="0"/>
        <w:jc w:val="center"/>
        <w:rPr>
          <w:sz w:val="28"/>
          <w:szCs w:val="28"/>
        </w:rPr>
      </w:pPr>
    </w:p>
    <w:p w:rsidR="00076C8A" w:rsidRDefault="00076C8A" w:rsidP="00F613A3">
      <w:pPr>
        <w:widowControl w:val="0"/>
        <w:jc w:val="center"/>
        <w:rPr>
          <w:sz w:val="28"/>
          <w:szCs w:val="28"/>
        </w:rPr>
      </w:pPr>
    </w:p>
    <w:sectPr w:rsidR="00076C8A" w:rsidSect="00805CC3">
      <w:headerReference w:type="default" r:id="rId8"/>
      <w:footerReference w:type="default" r:id="rId9"/>
      <w:pgSz w:w="11907" w:h="16840" w:code="9"/>
      <w:pgMar w:top="284" w:right="851" w:bottom="709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09E" w:rsidRDefault="0086109E">
      <w:r>
        <w:separator/>
      </w:r>
    </w:p>
  </w:endnote>
  <w:endnote w:type="continuationSeparator" w:id="0">
    <w:p w:rsidR="0086109E" w:rsidRDefault="00861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0E" w:rsidRDefault="00076F0E">
    <w:pPr>
      <w:pStyle w:val="a8"/>
      <w:jc w:val="right"/>
    </w:pPr>
    <w:fldSimple w:instr=" PAGE   \* MERGEFORMAT ">
      <w:r w:rsidR="00CC14CE">
        <w:rPr>
          <w:noProof/>
        </w:rPr>
        <w:t>4</w:t>
      </w:r>
    </w:fldSimple>
  </w:p>
  <w:p w:rsidR="00076F0E" w:rsidRDefault="00076F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09E" w:rsidRDefault="0086109E">
      <w:r>
        <w:separator/>
      </w:r>
    </w:p>
  </w:footnote>
  <w:footnote w:type="continuationSeparator" w:id="0">
    <w:p w:rsidR="0086109E" w:rsidRDefault="00861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F10" w:rsidRDefault="00D00F1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DCB"/>
    <w:multiLevelType w:val="hybridMultilevel"/>
    <w:tmpl w:val="1430EC9E"/>
    <w:lvl w:ilvl="0" w:tplc="C2D87AF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D47EAB"/>
    <w:multiLevelType w:val="multilevel"/>
    <w:tmpl w:val="629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D53A1"/>
    <w:multiLevelType w:val="multilevel"/>
    <w:tmpl w:val="32C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7E7359"/>
    <w:multiLevelType w:val="multilevel"/>
    <w:tmpl w:val="017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503918"/>
    <w:multiLevelType w:val="multilevel"/>
    <w:tmpl w:val="D51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D61B0C"/>
    <w:multiLevelType w:val="multilevel"/>
    <w:tmpl w:val="B406DFC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7">
    <w:nsid w:val="6A702714"/>
    <w:multiLevelType w:val="multilevel"/>
    <w:tmpl w:val="DF0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73C4A"/>
    <w:rsid w:val="000022AD"/>
    <w:rsid w:val="0000281A"/>
    <w:rsid w:val="000070BA"/>
    <w:rsid w:val="00013B43"/>
    <w:rsid w:val="000151B9"/>
    <w:rsid w:val="0001525A"/>
    <w:rsid w:val="00015B24"/>
    <w:rsid w:val="00023B8E"/>
    <w:rsid w:val="000256DA"/>
    <w:rsid w:val="000267E7"/>
    <w:rsid w:val="00034BAE"/>
    <w:rsid w:val="00054AEF"/>
    <w:rsid w:val="000557FC"/>
    <w:rsid w:val="000652B5"/>
    <w:rsid w:val="00066224"/>
    <w:rsid w:val="00072F56"/>
    <w:rsid w:val="00075E3A"/>
    <w:rsid w:val="00076C8A"/>
    <w:rsid w:val="00076F0E"/>
    <w:rsid w:val="00080DEB"/>
    <w:rsid w:val="00083E98"/>
    <w:rsid w:val="00092865"/>
    <w:rsid w:val="00096199"/>
    <w:rsid w:val="000B3CA7"/>
    <w:rsid w:val="000B4B32"/>
    <w:rsid w:val="000B7797"/>
    <w:rsid w:val="000B7BB4"/>
    <w:rsid w:val="000C18EE"/>
    <w:rsid w:val="000C392C"/>
    <w:rsid w:val="000C7B69"/>
    <w:rsid w:val="000D3B9A"/>
    <w:rsid w:val="000D6719"/>
    <w:rsid w:val="000E4C60"/>
    <w:rsid w:val="000E67DE"/>
    <w:rsid w:val="000F0A34"/>
    <w:rsid w:val="000F387D"/>
    <w:rsid w:val="000F718A"/>
    <w:rsid w:val="001078E6"/>
    <w:rsid w:val="00113F2B"/>
    <w:rsid w:val="001215C1"/>
    <w:rsid w:val="00121921"/>
    <w:rsid w:val="00127EF1"/>
    <w:rsid w:val="0013456C"/>
    <w:rsid w:val="00135E1B"/>
    <w:rsid w:val="00136365"/>
    <w:rsid w:val="00136FF8"/>
    <w:rsid w:val="00143EB8"/>
    <w:rsid w:val="001541F6"/>
    <w:rsid w:val="001627E8"/>
    <w:rsid w:val="00172616"/>
    <w:rsid w:val="001874DB"/>
    <w:rsid w:val="0019040B"/>
    <w:rsid w:val="001911CC"/>
    <w:rsid w:val="001A61F1"/>
    <w:rsid w:val="001A620C"/>
    <w:rsid w:val="001A7005"/>
    <w:rsid w:val="001A7FE8"/>
    <w:rsid w:val="001C065F"/>
    <w:rsid w:val="001C0DAA"/>
    <w:rsid w:val="001D60BA"/>
    <w:rsid w:val="001D65C0"/>
    <w:rsid w:val="001D685F"/>
    <w:rsid w:val="001E1153"/>
    <w:rsid w:val="001E5D4F"/>
    <w:rsid w:val="001E5D8E"/>
    <w:rsid w:val="001E60DE"/>
    <w:rsid w:val="001F0C5A"/>
    <w:rsid w:val="001F15C9"/>
    <w:rsid w:val="001F2754"/>
    <w:rsid w:val="001F3021"/>
    <w:rsid w:val="00200272"/>
    <w:rsid w:val="00201945"/>
    <w:rsid w:val="00202996"/>
    <w:rsid w:val="00206D5A"/>
    <w:rsid w:val="0020789E"/>
    <w:rsid w:val="00212E6E"/>
    <w:rsid w:val="00217EEB"/>
    <w:rsid w:val="00221B7E"/>
    <w:rsid w:val="002309BF"/>
    <w:rsid w:val="00241EB8"/>
    <w:rsid w:val="00242A66"/>
    <w:rsid w:val="00244352"/>
    <w:rsid w:val="00250A59"/>
    <w:rsid w:val="002610F3"/>
    <w:rsid w:val="00263C33"/>
    <w:rsid w:val="002725A6"/>
    <w:rsid w:val="00272664"/>
    <w:rsid w:val="00272814"/>
    <w:rsid w:val="00272FC8"/>
    <w:rsid w:val="00286C22"/>
    <w:rsid w:val="00293E0E"/>
    <w:rsid w:val="00297C68"/>
    <w:rsid w:val="002A1484"/>
    <w:rsid w:val="002A4BBD"/>
    <w:rsid w:val="002A4FD6"/>
    <w:rsid w:val="002B1CD7"/>
    <w:rsid w:val="002B2FC8"/>
    <w:rsid w:val="002B6E1E"/>
    <w:rsid w:val="002B79AE"/>
    <w:rsid w:val="002C568D"/>
    <w:rsid w:val="002C7F50"/>
    <w:rsid w:val="002D139A"/>
    <w:rsid w:val="002D7286"/>
    <w:rsid w:val="002E146D"/>
    <w:rsid w:val="002E43F0"/>
    <w:rsid w:val="002F4544"/>
    <w:rsid w:val="002F5D56"/>
    <w:rsid w:val="002F7BEC"/>
    <w:rsid w:val="003001AB"/>
    <w:rsid w:val="0030174A"/>
    <w:rsid w:val="003043A9"/>
    <w:rsid w:val="0030503C"/>
    <w:rsid w:val="00315E85"/>
    <w:rsid w:val="0031699C"/>
    <w:rsid w:val="003170FF"/>
    <w:rsid w:val="0032004E"/>
    <w:rsid w:val="00324CB5"/>
    <w:rsid w:val="00325A7F"/>
    <w:rsid w:val="003340D0"/>
    <w:rsid w:val="00345541"/>
    <w:rsid w:val="003537B1"/>
    <w:rsid w:val="00356498"/>
    <w:rsid w:val="00356897"/>
    <w:rsid w:val="00362F0D"/>
    <w:rsid w:val="00363033"/>
    <w:rsid w:val="00363415"/>
    <w:rsid w:val="003723AB"/>
    <w:rsid w:val="00373DF2"/>
    <w:rsid w:val="0037404B"/>
    <w:rsid w:val="003847BD"/>
    <w:rsid w:val="00385D03"/>
    <w:rsid w:val="003864B2"/>
    <w:rsid w:val="003874EA"/>
    <w:rsid w:val="00390B2A"/>
    <w:rsid w:val="00391F6D"/>
    <w:rsid w:val="00396C33"/>
    <w:rsid w:val="00396F42"/>
    <w:rsid w:val="00397CDB"/>
    <w:rsid w:val="003A1618"/>
    <w:rsid w:val="003A5F1E"/>
    <w:rsid w:val="003A7C59"/>
    <w:rsid w:val="003B074E"/>
    <w:rsid w:val="003B3263"/>
    <w:rsid w:val="003B5B4A"/>
    <w:rsid w:val="003C356E"/>
    <w:rsid w:val="003C5B79"/>
    <w:rsid w:val="003D143F"/>
    <w:rsid w:val="003D23D8"/>
    <w:rsid w:val="003D485F"/>
    <w:rsid w:val="003D4E2D"/>
    <w:rsid w:val="003F3006"/>
    <w:rsid w:val="003F3D14"/>
    <w:rsid w:val="004032A7"/>
    <w:rsid w:val="00414800"/>
    <w:rsid w:val="00415F99"/>
    <w:rsid w:val="00422321"/>
    <w:rsid w:val="0042275F"/>
    <w:rsid w:val="00423B34"/>
    <w:rsid w:val="004262CA"/>
    <w:rsid w:val="00432EF1"/>
    <w:rsid w:val="004337DB"/>
    <w:rsid w:val="004361DC"/>
    <w:rsid w:val="00437E83"/>
    <w:rsid w:val="0044210A"/>
    <w:rsid w:val="0044326B"/>
    <w:rsid w:val="00446323"/>
    <w:rsid w:val="004470D8"/>
    <w:rsid w:val="0045402F"/>
    <w:rsid w:val="004549EC"/>
    <w:rsid w:val="00460FB6"/>
    <w:rsid w:val="00462B62"/>
    <w:rsid w:val="00463245"/>
    <w:rsid w:val="004633DA"/>
    <w:rsid w:val="00467868"/>
    <w:rsid w:val="00472079"/>
    <w:rsid w:val="00476386"/>
    <w:rsid w:val="00476390"/>
    <w:rsid w:val="00480E74"/>
    <w:rsid w:val="004813D1"/>
    <w:rsid w:val="00482C70"/>
    <w:rsid w:val="00496C21"/>
    <w:rsid w:val="00496DD4"/>
    <w:rsid w:val="004A2AFA"/>
    <w:rsid w:val="004A46FF"/>
    <w:rsid w:val="004A5046"/>
    <w:rsid w:val="004A5667"/>
    <w:rsid w:val="004B2B2E"/>
    <w:rsid w:val="004B3A98"/>
    <w:rsid w:val="004B4623"/>
    <w:rsid w:val="004D063C"/>
    <w:rsid w:val="004E0691"/>
    <w:rsid w:val="004E2C4C"/>
    <w:rsid w:val="004E609F"/>
    <w:rsid w:val="00503EAC"/>
    <w:rsid w:val="00507CBF"/>
    <w:rsid w:val="00510966"/>
    <w:rsid w:val="005145FC"/>
    <w:rsid w:val="00514EE1"/>
    <w:rsid w:val="00515444"/>
    <w:rsid w:val="00521F6D"/>
    <w:rsid w:val="005260F6"/>
    <w:rsid w:val="00531EAB"/>
    <w:rsid w:val="00532821"/>
    <w:rsid w:val="00535720"/>
    <w:rsid w:val="005366BF"/>
    <w:rsid w:val="00540298"/>
    <w:rsid w:val="0054797C"/>
    <w:rsid w:val="00550405"/>
    <w:rsid w:val="0056339A"/>
    <w:rsid w:val="005650CD"/>
    <w:rsid w:val="00567399"/>
    <w:rsid w:val="00572AA4"/>
    <w:rsid w:val="005757B9"/>
    <w:rsid w:val="00582236"/>
    <w:rsid w:val="00583E10"/>
    <w:rsid w:val="00586B02"/>
    <w:rsid w:val="00593B31"/>
    <w:rsid w:val="00597487"/>
    <w:rsid w:val="005A23FD"/>
    <w:rsid w:val="005A4AEB"/>
    <w:rsid w:val="005C26FA"/>
    <w:rsid w:val="005D3D6E"/>
    <w:rsid w:val="005D435B"/>
    <w:rsid w:val="005D6E64"/>
    <w:rsid w:val="005E0E2F"/>
    <w:rsid w:val="005E5201"/>
    <w:rsid w:val="005F0B6C"/>
    <w:rsid w:val="005F6B04"/>
    <w:rsid w:val="005F6E63"/>
    <w:rsid w:val="00607200"/>
    <w:rsid w:val="00613CF2"/>
    <w:rsid w:val="006144D7"/>
    <w:rsid w:val="00617525"/>
    <w:rsid w:val="00623A1F"/>
    <w:rsid w:val="0062549A"/>
    <w:rsid w:val="00642890"/>
    <w:rsid w:val="006476DB"/>
    <w:rsid w:val="00652B9A"/>
    <w:rsid w:val="006530C5"/>
    <w:rsid w:val="00662938"/>
    <w:rsid w:val="00672E31"/>
    <w:rsid w:val="00673C4A"/>
    <w:rsid w:val="0067625B"/>
    <w:rsid w:val="00677781"/>
    <w:rsid w:val="00686EF6"/>
    <w:rsid w:val="00686F12"/>
    <w:rsid w:val="00687E4A"/>
    <w:rsid w:val="00695F41"/>
    <w:rsid w:val="006A1CD1"/>
    <w:rsid w:val="006A54BE"/>
    <w:rsid w:val="006A73D0"/>
    <w:rsid w:val="006B60E3"/>
    <w:rsid w:val="006B6175"/>
    <w:rsid w:val="006C076B"/>
    <w:rsid w:val="006D1DC5"/>
    <w:rsid w:val="006F0491"/>
    <w:rsid w:val="006F2082"/>
    <w:rsid w:val="00700288"/>
    <w:rsid w:val="00704293"/>
    <w:rsid w:val="007151B2"/>
    <w:rsid w:val="0072070B"/>
    <w:rsid w:val="007220F3"/>
    <w:rsid w:val="00735FDB"/>
    <w:rsid w:val="00736E87"/>
    <w:rsid w:val="0073738D"/>
    <w:rsid w:val="007436AB"/>
    <w:rsid w:val="00743D58"/>
    <w:rsid w:val="0074617D"/>
    <w:rsid w:val="007521C7"/>
    <w:rsid w:val="0075288C"/>
    <w:rsid w:val="00772D9C"/>
    <w:rsid w:val="0077413F"/>
    <w:rsid w:val="007770C5"/>
    <w:rsid w:val="00781E03"/>
    <w:rsid w:val="00792470"/>
    <w:rsid w:val="007967F5"/>
    <w:rsid w:val="00796868"/>
    <w:rsid w:val="007A0E38"/>
    <w:rsid w:val="007B59A3"/>
    <w:rsid w:val="007B6139"/>
    <w:rsid w:val="007B7579"/>
    <w:rsid w:val="007C65FA"/>
    <w:rsid w:val="007C7E3C"/>
    <w:rsid w:val="007D0192"/>
    <w:rsid w:val="007D2C11"/>
    <w:rsid w:val="007E0B75"/>
    <w:rsid w:val="007F0DF7"/>
    <w:rsid w:val="007F5412"/>
    <w:rsid w:val="007F55B5"/>
    <w:rsid w:val="00805CC3"/>
    <w:rsid w:val="00806318"/>
    <w:rsid w:val="008067E1"/>
    <w:rsid w:val="00810A7B"/>
    <w:rsid w:val="0081223D"/>
    <w:rsid w:val="00831921"/>
    <w:rsid w:val="008348D7"/>
    <w:rsid w:val="00841F4A"/>
    <w:rsid w:val="00843A9C"/>
    <w:rsid w:val="008462A2"/>
    <w:rsid w:val="00851622"/>
    <w:rsid w:val="008522BD"/>
    <w:rsid w:val="008561AA"/>
    <w:rsid w:val="00856EA6"/>
    <w:rsid w:val="0086109E"/>
    <w:rsid w:val="00862A5C"/>
    <w:rsid w:val="008725CC"/>
    <w:rsid w:val="00872787"/>
    <w:rsid w:val="00873B8B"/>
    <w:rsid w:val="008778C7"/>
    <w:rsid w:val="00891A4A"/>
    <w:rsid w:val="008A248B"/>
    <w:rsid w:val="008B05DF"/>
    <w:rsid w:val="008C1070"/>
    <w:rsid w:val="008C52C0"/>
    <w:rsid w:val="008D1C53"/>
    <w:rsid w:val="008D43D1"/>
    <w:rsid w:val="008D57EC"/>
    <w:rsid w:val="008E132C"/>
    <w:rsid w:val="008E1BAB"/>
    <w:rsid w:val="008E2EEA"/>
    <w:rsid w:val="008E7495"/>
    <w:rsid w:val="008F378E"/>
    <w:rsid w:val="008F5BF9"/>
    <w:rsid w:val="008F7DE3"/>
    <w:rsid w:val="00901630"/>
    <w:rsid w:val="00902789"/>
    <w:rsid w:val="00905C49"/>
    <w:rsid w:val="009068D9"/>
    <w:rsid w:val="00906CAF"/>
    <w:rsid w:val="00907672"/>
    <w:rsid w:val="00907F03"/>
    <w:rsid w:val="00912597"/>
    <w:rsid w:val="009147AC"/>
    <w:rsid w:val="009170F7"/>
    <w:rsid w:val="0092531E"/>
    <w:rsid w:val="00925335"/>
    <w:rsid w:val="00927C8B"/>
    <w:rsid w:val="00932813"/>
    <w:rsid w:val="00935EEC"/>
    <w:rsid w:val="00936C07"/>
    <w:rsid w:val="00944DFA"/>
    <w:rsid w:val="009472B1"/>
    <w:rsid w:val="00950050"/>
    <w:rsid w:val="00952809"/>
    <w:rsid w:val="0095524B"/>
    <w:rsid w:val="00966651"/>
    <w:rsid w:val="00966EC1"/>
    <w:rsid w:val="0096752A"/>
    <w:rsid w:val="00972CBE"/>
    <w:rsid w:val="00976C6A"/>
    <w:rsid w:val="00981750"/>
    <w:rsid w:val="009832C7"/>
    <w:rsid w:val="00984FA4"/>
    <w:rsid w:val="00985476"/>
    <w:rsid w:val="00994E15"/>
    <w:rsid w:val="009A057D"/>
    <w:rsid w:val="009A1023"/>
    <w:rsid w:val="009A2648"/>
    <w:rsid w:val="009A270A"/>
    <w:rsid w:val="009A705B"/>
    <w:rsid w:val="009A70D0"/>
    <w:rsid w:val="009C0637"/>
    <w:rsid w:val="009C1E1F"/>
    <w:rsid w:val="009C557D"/>
    <w:rsid w:val="009C616F"/>
    <w:rsid w:val="009D04FA"/>
    <w:rsid w:val="009D0C5E"/>
    <w:rsid w:val="009D13AF"/>
    <w:rsid w:val="009D66EA"/>
    <w:rsid w:val="009D750D"/>
    <w:rsid w:val="009E154F"/>
    <w:rsid w:val="009F2E20"/>
    <w:rsid w:val="009F3085"/>
    <w:rsid w:val="009F415A"/>
    <w:rsid w:val="009F4426"/>
    <w:rsid w:val="009F4437"/>
    <w:rsid w:val="009F69C0"/>
    <w:rsid w:val="00A0683F"/>
    <w:rsid w:val="00A07656"/>
    <w:rsid w:val="00A1529E"/>
    <w:rsid w:val="00A15835"/>
    <w:rsid w:val="00A15A73"/>
    <w:rsid w:val="00A17C5F"/>
    <w:rsid w:val="00A21C3C"/>
    <w:rsid w:val="00A262BD"/>
    <w:rsid w:val="00A37A37"/>
    <w:rsid w:val="00A525C9"/>
    <w:rsid w:val="00A52BF5"/>
    <w:rsid w:val="00A54938"/>
    <w:rsid w:val="00A556EE"/>
    <w:rsid w:val="00A62B0F"/>
    <w:rsid w:val="00A703E1"/>
    <w:rsid w:val="00A70727"/>
    <w:rsid w:val="00A733FC"/>
    <w:rsid w:val="00A77C15"/>
    <w:rsid w:val="00A81FF3"/>
    <w:rsid w:val="00A83AA3"/>
    <w:rsid w:val="00A83C36"/>
    <w:rsid w:val="00A85889"/>
    <w:rsid w:val="00A86E38"/>
    <w:rsid w:val="00A93F7A"/>
    <w:rsid w:val="00AA16BD"/>
    <w:rsid w:val="00AA2650"/>
    <w:rsid w:val="00AA68BA"/>
    <w:rsid w:val="00AB3D63"/>
    <w:rsid w:val="00AB4A02"/>
    <w:rsid w:val="00AB6001"/>
    <w:rsid w:val="00AC44AC"/>
    <w:rsid w:val="00AD2C3B"/>
    <w:rsid w:val="00AD44AA"/>
    <w:rsid w:val="00AE309B"/>
    <w:rsid w:val="00AF76B8"/>
    <w:rsid w:val="00B002E7"/>
    <w:rsid w:val="00B0442D"/>
    <w:rsid w:val="00B47CF2"/>
    <w:rsid w:val="00B545AC"/>
    <w:rsid w:val="00B56E71"/>
    <w:rsid w:val="00B57B05"/>
    <w:rsid w:val="00B6357F"/>
    <w:rsid w:val="00B63818"/>
    <w:rsid w:val="00B72382"/>
    <w:rsid w:val="00B74C6F"/>
    <w:rsid w:val="00B84331"/>
    <w:rsid w:val="00B84449"/>
    <w:rsid w:val="00B865EE"/>
    <w:rsid w:val="00B90718"/>
    <w:rsid w:val="00B90F83"/>
    <w:rsid w:val="00B9146F"/>
    <w:rsid w:val="00B919B5"/>
    <w:rsid w:val="00B94D33"/>
    <w:rsid w:val="00BB50BC"/>
    <w:rsid w:val="00BC6A22"/>
    <w:rsid w:val="00BD0A24"/>
    <w:rsid w:val="00BD0ECF"/>
    <w:rsid w:val="00BD28A6"/>
    <w:rsid w:val="00BD4049"/>
    <w:rsid w:val="00BD4BC2"/>
    <w:rsid w:val="00BD56A3"/>
    <w:rsid w:val="00BE0988"/>
    <w:rsid w:val="00BE0AF7"/>
    <w:rsid w:val="00BE1D86"/>
    <w:rsid w:val="00BE6671"/>
    <w:rsid w:val="00C01371"/>
    <w:rsid w:val="00C06F1D"/>
    <w:rsid w:val="00C10898"/>
    <w:rsid w:val="00C13692"/>
    <w:rsid w:val="00C13E00"/>
    <w:rsid w:val="00C177BF"/>
    <w:rsid w:val="00C22A11"/>
    <w:rsid w:val="00C23C9E"/>
    <w:rsid w:val="00C2593F"/>
    <w:rsid w:val="00C27031"/>
    <w:rsid w:val="00C61B04"/>
    <w:rsid w:val="00C722BE"/>
    <w:rsid w:val="00C74D90"/>
    <w:rsid w:val="00C768C9"/>
    <w:rsid w:val="00C8280E"/>
    <w:rsid w:val="00C8521B"/>
    <w:rsid w:val="00C85B65"/>
    <w:rsid w:val="00C91ADA"/>
    <w:rsid w:val="00C95EFE"/>
    <w:rsid w:val="00CA6539"/>
    <w:rsid w:val="00CB1FAF"/>
    <w:rsid w:val="00CB2082"/>
    <w:rsid w:val="00CC14CE"/>
    <w:rsid w:val="00CC16F0"/>
    <w:rsid w:val="00CC3F22"/>
    <w:rsid w:val="00CC5755"/>
    <w:rsid w:val="00CC67C3"/>
    <w:rsid w:val="00CD34AF"/>
    <w:rsid w:val="00CD3A3A"/>
    <w:rsid w:val="00CE119A"/>
    <w:rsid w:val="00D00F10"/>
    <w:rsid w:val="00D011E4"/>
    <w:rsid w:val="00D0645B"/>
    <w:rsid w:val="00D10E00"/>
    <w:rsid w:val="00D15208"/>
    <w:rsid w:val="00D2249A"/>
    <w:rsid w:val="00D22681"/>
    <w:rsid w:val="00D228F1"/>
    <w:rsid w:val="00D31FFB"/>
    <w:rsid w:val="00D476CD"/>
    <w:rsid w:val="00D50F84"/>
    <w:rsid w:val="00D5431E"/>
    <w:rsid w:val="00D5650A"/>
    <w:rsid w:val="00D62A47"/>
    <w:rsid w:val="00D64EF1"/>
    <w:rsid w:val="00D7340C"/>
    <w:rsid w:val="00D75D91"/>
    <w:rsid w:val="00D84BE2"/>
    <w:rsid w:val="00D852D7"/>
    <w:rsid w:val="00D85D89"/>
    <w:rsid w:val="00D93742"/>
    <w:rsid w:val="00D948FC"/>
    <w:rsid w:val="00DA22D0"/>
    <w:rsid w:val="00DA4AFC"/>
    <w:rsid w:val="00DA69D3"/>
    <w:rsid w:val="00DA7B03"/>
    <w:rsid w:val="00DB0DE0"/>
    <w:rsid w:val="00DB0F3C"/>
    <w:rsid w:val="00DC1B63"/>
    <w:rsid w:val="00DC4B61"/>
    <w:rsid w:val="00DC67CB"/>
    <w:rsid w:val="00DC7838"/>
    <w:rsid w:val="00DD0AFC"/>
    <w:rsid w:val="00DD0F9F"/>
    <w:rsid w:val="00DE5E71"/>
    <w:rsid w:val="00DE6557"/>
    <w:rsid w:val="00DF5F42"/>
    <w:rsid w:val="00DF610C"/>
    <w:rsid w:val="00E022A0"/>
    <w:rsid w:val="00E06D51"/>
    <w:rsid w:val="00E11746"/>
    <w:rsid w:val="00E12918"/>
    <w:rsid w:val="00E12AB3"/>
    <w:rsid w:val="00E12AC6"/>
    <w:rsid w:val="00E204E3"/>
    <w:rsid w:val="00E27B0C"/>
    <w:rsid w:val="00E30744"/>
    <w:rsid w:val="00E3200B"/>
    <w:rsid w:val="00E3609B"/>
    <w:rsid w:val="00E42519"/>
    <w:rsid w:val="00E4275A"/>
    <w:rsid w:val="00E5006A"/>
    <w:rsid w:val="00E55AED"/>
    <w:rsid w:val="00E66EBB"/>
    <w:rsid w:val="00E71C0B"/>
    <w:rsid w:val="00E7735B"/>
    <w:rsid w:val="00E83C37"/>
    <w:rsid w:val="00E8459B"/>
    <w:rsid w:val="00E95E79"/>
    <w:rsid w:val="00E964E6"/>
    <w:rsid w:val="00E9676D"/>
    <w:rsid w:val="00EA0159"/>
    <w:rsid w:val="00EA7E43"/>
    <w:rsid w:val="00EB513D"/>
    <w:rsid w:val="00EC0360"/>
    <w:rsid w:val="00EC23A5"/>
    <w:rsid w:val="00EC2B7E"/>
    <w:rsid w:val="00EC5052"/>
    <w:rsid w:val="00EC58B7"/>
    <w:rsid w:val="00ED29A5"/>
    <w:rsid w:val="00ED47EB"/>
    <w:rsid w:val="00ED675A"/>
    <w:rsid w:val="00EE3CFC"/>
    <w:rsid w:val="00EE4083"/>
    <w:rsid w:val="00EE429E"/>
    <w:rsid w:val="00EF2CEB"/>
    <w:rsid w:val="00EF5F43"/>
    <w:rsid w:val="00F00B9A"/>
    <w:rsid w:val="00F21342"/>
    <w:rsid w:val="00F22AE0"/>
    <w:rsid w:val="00F23F0C"/>
    <w:rsid w:val="00F258ED"/>
    <w:rsid w:val="00F263DD"/>
    <w:rsid w:val="00F305EC"/>
    <w:rsid w:val="00F40D09"/>
    <w:rsid w:val="00F42606"/>
    <w:rsid w:val="00F426DB"/>
    <w:rsid w:val="00F50DB4"/>
    <w:rsid w:val="00F531E2"/>
    <w:rsid w:val="00F57C2B"/>
    <w:rsid w:val="00F613A3"/>
    <w:rsid w:val="00F63259"/>
    <w:rsid w:val="00F635C7"/>
    <w:rsid w:val="00F64A80"/>
    <w:rsid w:val="00F72E44"/>
    <w:rsid w:val="00F8065E"/>
    <w:rsid w:val="00F8084C"/>
    <w:rsid w:val="00F84DD9"/>
    <w:rsid w:val="00F854FD"/>
    <w:rsid w:val="00F86293"/>
    <w:rsid w:val="00F91E2B"/>
    <w:rsid w:val="00FA0524"/>
    <w:rsid w:val="00FA1F55"/>
    <w:rsid w:val="00FD3972"/>
    <w:rsid w:val="00FD4D42"/>
    <w:rsid w:val="00FD69E1"/>
    <w:rsid w:val="00FE2A47"/>
    <w:rsid w:val="00FE2B14"/>
    <w:rsid w:val="00FE5B31"/>
    <w:rsid w:val="00FE60A1"/>
    <w:rsid w:val="00FE6E7E"/>
    <w:rsid w:val="00FE71D1"/>
    <w:rsid w:val="00FF237F"/>
    <w:rsid w:val="00FF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1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152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Pr>
      <w:sz w:val="16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rsid w:val="00B94D3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E7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D43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c">
    <w:name w:val=" Знак"/>
    <w:basedOn w:val="a"/>
    <w:rsid w:val="00906CA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d">
    <w:name w:val="Body Text Indent"/>
    <w:basedOn w:val="a"/>
    <w:link w:val="ae"/>
    <w:rsid w:val="00CC575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C5755"/>
  </w:style>
  <w:style w:type="paragraph" w:customStyle="1" w:styleId="ConsPlusNormal">
    <w:name w:val="ConsPlusNormal"/>
    <w:rsid w:val="004470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basedOn w:val="a0"/>
    <w:link w:val="2"/>
    <w:rsid w:val="0074617D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076F0E"/>
  </w:style>
  <w:style w:type="paragraph" w:customStyle="1" w:styleId="ConsPlusTitle">
    <w:name w:val="ConsPlusTitle"/>
    <w:rsid w:val="00F613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61F4B-0560-4B2F-98DD-852D6CEA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7212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Ситилинк</cp:lastModifiedBy>
  <cp:revision>2</cp:revision>
  <cp:lastPrinted>2024-12-04T13:42:00Z</cp:lastPrinted>
  <dcterms:created xsi:type="dcterms:W3CDTF">2024-12-05T05:27:00Z</dcterms:created>
  <dcterms:modified xsi:type="dcterms:W3CDTF">2024-12-05T05:27:00Z</dcterms:modified>
</cp:coreProperties>
</file>