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3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3681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E3681" w:rsidRPr="00EE3681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681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E3681" w:rsidRPr="00FE73D4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3D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E3681" w:rsidRDefault="00713A57" w:rsidP="00EE36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</w:t>
      </w:r>
      <w:r w:rsidR="00EE3681" w:rsidRPr="00FE73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3681" w:rsidRPr="00FE73D4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681" w:rsidRPr="008D13A2" w:rsidRDefault="00EE3681" w:rsidP="00EE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AD" w:rsidRPr="008D13A2" w:rsidRDefault="006815AD" w:rsidP="00EE3681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Внесение изменений в Решение</w:t>
      </w:r>
    </w:p>
    <w:p w:rsidR="00EE3681" w:rsidRPr="008D13A2" w:rsidRDefault="006815AD" w:rsidP="008D13A2">
      <w:pPr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Собрание депутатов Сандатовского сельского поселения № 154 от 26.02.2016 г. «Об утверждении схемы избирательных округов для проведения выборов Собрания депутатов Сандатовского сельского поселения»</w:t>
      </w:r>
    </w:p>
    <w:p w:rsidR="00EE3681" w:rsidRPr="008D13A2" w:rsidRDefault="00EE3681" w:rsidP="00EE3681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EE3681" w:rsidRPr="008D13A2" w:rsidRDefault="00EE3681" w:rsidP="00EE368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EE3681" w:rsidRPr="008D13A2" w:rsidRDefault="00EE3681" w:rsidP="00EE368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EE3681" w:rsidRPr="008D13A2" w:rsidRDefault="00713A57" w:rsidP="00EE3681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Сандатовского</w:t>
      </w:r>
      <w:r w:rsidR="00EE3681" w:rsidRPr="008D13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3681" w:rsidRPr="008D13A2">
        <w:rPr>
          <w:rFonts w:ascii="Times New Roman" w:hAnsi="Times New Roman" w:cs="Times New Roman"/>
          <w:sz w:val="28"/>
          <w:szCs w:val="28"/>
        </w:rPr>
        <w:tab/>
      </w:r>
      <w:r w:rsidR="00EE3681" w:rsidRPr="008D13A2">
        <w:rPr>
          <w:rFonts w:ascii="Times New Roman" w:hAnsi="Times New Roman" w:cs="Times New Roman"/>
          <w:sz w:val="28"/>
          <w:szCs w:val="28"/>
        </w:rPr>
        <w:tab/>
      </w:r>
      <w:r w:rsidR="00EE3681" w:rsidRPr="008D13A2">
        <w:rPr>
          <w:rFonts w:ascii="Times New Roman" w:hAnsi="Times New Roman" w:cs="Times New Roman"/>
          <w:sz w:val="28"/>
          <w:szCs w:val="28"/>
        </w:rPr>
        <w:tab/>
      </w:r>
      <w:r w:rsidR="00EE3681" w:rsidRPr="008D13A2">
        <w:rPr>
          <w:rFonts w:ascii="Times New Roman" w:hAnsi="Times New Roman" w:cs="Times New Roman"/>
          <w:sz w:val="28"/>
          <w:szCs w:val="28"/>
        </w:rPr>
        <w:tab/>
      </w:r>
      <w:r w:rsidR="00EE3681" w:rsidRPr="008D13A2">
        <w:rPr>
          <w:rFonts w:ascii="Times New Roman" w:hAnsi="Times New Roman" w:cs="Times New Roman"/>
          <w:sz w:val="28"/>
          <w:szCs w:val="28"/>
        </w:rPr>
        <w:tab/>
      </w:r>
      <w:r w:rsidR="006815AD" w:rsidRPr="008D13A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E3681" w:rsidRPr="008D13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15AD" w:rsidRPr="008D13A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E3681" w:rsidRPr="008D13A2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6815AD" w:rsidRPr="008D13A2"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</w:p>
    <w:p w:rsidR="00EE3681" w:rsidRPr="008D13A2" w:rsidRDefault="00EE3681" w:rsidP="00EE3681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E3681" w:rsidRPr="008D13A2" w:rsidRDefault="00AD12B0" w:rsidP="00AD12B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ab/>
      </w:r>
      <w:r w:rsidR="006815AD" w:rsidRPr="008D13A2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 67-ФЗ от 12 июня 2002 года «Об основных гарантиях избирательных прав и права на участие в референдуме граждан Российской Федерации»</w:t>
      </w:r>
    </w:p>
    <w:p w:rsidR="00EE3681" w:rsidRPr="008D13A2" w:rsidRDefault="00EE3681" w:rsidP="00EE3681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E3681" w:rsidRPr="008D13A2" w:rsidRDefault="00AD12B0" w:rsidP="00EE3681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р</w:t>
      </w:r>
      <w:r w:rsidR="00EE3681" w:rsidRPr="008D13A2">
        <w:rPr>
          <w:rFonts w:ascii="Times New Roman" w:hAnsi="Times New Roman" w:cs="Times New Roman"/>
          <w:sz w:val="28"/>
          <w:szCs w:val="28"/>
        </w:rPr>
        <w:t>ешило:</w:t>
      </w:r>
    </w:p>
    <w:p w:rsidR="00AD12B0" w:rsidRPr="008D13A2" w:rsidRDefault="00AD12B0" w:rsidP="00AD12B0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13A2" w:rsidRPr="008D13A2" w:rsidRDefault="006815AD" w:rsidP="008D13A2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6815AD" w:rsidRPr="008D13A2" w:rsidRDefault="006815AD" w:rsidP="008D13A2">
      <w:pPr>
        <w:pStyle w:val="a3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«Утвердить схему избирательных округов для проведения выборов депутатов Собрания депутатов Сандатовского  сельского поселения (прилагается).</w:t>
      </w:r>
    </w:p>
    <w:p w:rsidR="008D13A2" w:rsidRPr="008D13A2" w:rsidRDefault="008D13A2" w:rsidP="008D13A2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Наименование в приложении 1  изложить в следующей редакции:</w:t>
      </w:r>
    </w:p>
    <w:p w:rsidR="008D13A2" w:rsidRPr="008D13A2" w:rsidRDefault="008D13A2" w:rsidP="008D13A2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«</w:t>
      </w:r>
      <w:r w:rsidRPr="008D13A2">
        <w:rPr>
          <w:rFonts w:ascii="Times New Roman" w:hAnsi="Times New Roman" w:cs="Times New Roman"/>
          <w:sz w:val="28"/>
        </w:rPr>
        <w:t xml:space="preserve">Схема избирательных округов по выборам депутатов </w:t>
      </w:r>
    </w:p>
    <w:p w:rsidR="008D13A2" w:rsidRPr="008D13A2" w:rsidRDefault="008D13A2" w:rsidP="008D13A2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8D13A2">
        <w:rPr>
          <w:rFonts w:ascii="Times New Roman" w:hAnsi="Times New Roman" w:cs="Times New Roman"/>
          <w:sz w:val="28"/>
        </w:rPr>
        <w:t>Собрания депутатов Сандатовского сельского поселения»</w:t>
      </w:r>
    </w:p>
    <w:p w:rsidR="008D13A2" w:rsidRPr="008D13A2" w:rsidRDefault="008D13A2" w:rsidP="008D13A2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Наименование в приложении 2  изложить в следующей редакции:</w:t>
      </w:r>
    </w:p>
    <w:p w:rsidR="008D13A2" w:rsidRPr="008D13A2" w:rsidRDefault="008D13A2" w:rsidP="008D13A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«</w:t>
      </w:r>
      <w:r w:rsidRPr="008D13A2">
        <w:rPr>
          <w:rFonts w:ascii="Times New Roman" w:hAnsi="Times New Roman" w:cs="Times New Roman"/>
          <w:sz w:val="28"/>
        </w:rPr>
        <w:t>Графическое изображение схемы избирательных округов по выборам депутатов Собрания депутатов Сандатовского сельского поселения»</w:t>
      </w:r>
    </w:p>
    <w:p w:rsidR="00336248" w:rsidRPr="008D13A2" w:rsidRDefault="00336248" w:rsidP="008D13A2">
      <w:pPr>
        <w:pStyle w:val="a3"/>
        <w:numPr>
          <w:ilvl w:val="0"/>
          <w:numId w:val="2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Предоставить настоящее решение в Территориальную избирательную  комиссию Сальского района Ростовской области.</w:t>
      </w:r>
    </w:p>
    <w:p w:rsidR="00AD12B0" w:rsidRPr="008D13A2" w:rsidRDefault="0015367B" w:rsidP="00AD12B0">
      <w:pPr>
        <w:pStyle w:val="a3"/>
        <w:numPr>
          <w:ilvl w:val="0"/>
          <w:numId w:val="2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</w:t>
      </w:r>
      <w:r w:rsidRPr="008D13A2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Собрания депутатов Сандатовского сельского поселения по местному самоуправлению и социальной политике.</w:t>
      </w:r>
    </w:p>
    <w:p w:rsidR="008D13A2" w:rsidRPr="008D13A2" w:rsidRDefault="008D13A2" w:rsidP="008D13A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8D13A2" w:rsidRPr="008D13A2" w:rsidRDefault="008D13A2" w:rsidP="008D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D13A2" w:rsidRPr="008D13A2" w:rsidRDefault="008D13A2" w:rsidP="008D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 xml:space="preserve">-глава Сандатовского сельского поселения </w:t>
      </w:r>
      <w:r w:rsidRPr="008D13A2">
        <w:rPr>
          <w:rFonts w:ascii="Times New Roman" w:hAnsi="Times New Roman" w:cs="Times New Roman"/>
          <w:sz w:val="28"/>
          <w:szCs w:val="28"/>
        </w:rPr>
        <w:tab/>
        <w:t xml:space="preserve">                    Г.Н.Воробьев</w:t>
      </w:r>
    </w:p>
    <w:p w:rsidR="008D13A2" w:rsidRPr="008D13A2" w:rsidRDefault="008D13A2" w:rsidP="008D13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3A2" w:rsidRPr="008D13A2" w:rsidRDefault="008D13A2" w:rsidP="008D13A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13A2">
        <w:rPr>
          <w:rFonts w:ascii="Times New Roman" w:hAnsi="Times New Roman" w:cs="Times New Roman"/>
          <w:snapToGrid w:val="0"/>
          <w:sz w:val="28"/>
          <w:szCs w:val="28"/>
        </w:rPr>
        <w:t>с. Сандата</w:t>
      </w:r>
    </w:p>
    <w:p w:rsidR="008D13A2" w:rsidRDefault="008D13A2" w:rsidP="008D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D1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D13A2">
        <w:rPr>
          <w:rFonts w:ascii="Times New Roman" w:hAnsi="Times New Roman" w:cs="Times New Roman"/>
          <w:sz w:val="28"/>
          <w:szCs w:val="28"/>
        </w:rPr>
        <w:t xml:space="preserve">  2020 года</w:t>
      </w:r>
    </w:p>
    <w:p w:rsidR="008D13A2" w:rsidRPr="008D13A2" w:rsidRDefault="008D13A2" w:rsidP="008D13A2">
      <w:pPr>
        <w:rPr>
          <w:rFonts w:ascii="Times New Roman" w:hAnsi="Times New Roman" w:cs="Times New Roman"/>
          <w:sz w:val="28"/>
          <w:szCs w:val="28"/>
        </w:rPr>
      </w:pPr>
      <w:r w:rsidRPr="008D13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193</w:t>
      </w:r>
    </w:p>
    <w:sectPr w:rsidR="008D13A2" w:rsidRPr="008D13A2" w:rsidSect="008D13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F7A"/>
    <w:multiLevelType w:val="hybridMultilevel"/>
    <w:tmpl w:val="112A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E29AA"/>
    <w:rsid w:val="0015367B"/>
    <w:rsid w:val="001A7F71"/>
    <w:rsid w:val="001F13DD"/>
    <w:rsid w:val="00336248"/>
    <w:rsid w:val="003C70EC"/>
    <w:rsid w:val="004E29AA"/>
    <w:rsid w:val="006815AD"/>
    <w:rsid w:val="00713A57"/>
    <w:rsid w:val="00756135"/>
    <w:rsid w:val="007C6BAE"/>
    <w:rsid w:val="007F73F1"/>
    <w:rsid w:val="00854EE1"/>
    <w:rsid w:val="008666DD"/>
    <w:rsid w:val="00881396"/>
    <w:rsid w:val="008D13A2"/>
    <w:rsid w:val="00950178"/>
    <w:rsid w:val="00A16D55"/>
    <w:rsid w:val="00A3060E"/>
    <w:rsid w:val="00AD12B0"/>
    <w:rsid w:val="00BC1B1A"/>
    <w:rsid w:val="00C17C13"/>
    <w:rsid w:val="00D10368"/>
    <w:rsid w:val="00E40531"/>
    <w:rsid w:val="00E47E91"/>
    <w:rsid w:val="00EB7DAB"/>
    <w:rsid w:val="00EE3681"/>
    <w:rsid w:val="00FE4FBD"/>
    <w:rsid w:val="00FE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EC"/>
  </w:style>
  <w:style w:type="paragraph" w:styleId="1">
    <w:name w:val="heading 1"/>
    <w:basedOn w:val="a"/>
    <w:next w:val="a"/>
    <w:link w:val="10"/>
    <w:qFormat/>
    <w:rsid w:val="00FE73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3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EE1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8D13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Ситилинк</cp:lastModifiedBy>
  <cp:revision>2</cp:revision>
  <cp:lastPrinted>2020-12-24T13:09:00Z</cp:lastPrinted>
  <dcterms:created xsi:type="dcterms:W3CDTF">2020-12-28T07:51:00Z</dcterms:created>
  <dcterms:modified xsi:type="dcterms:W3CDTF">2020-12-28T07:51:00Z</dcterms:modified>
</cp:coreProperties>
</file>