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6A" w:rsidRPr="00235B91" w:rsidRDefault="00BF6C6A" w:rsidP="00BF6C6A">
      <w:pPr>
        <w:jc w:val="center"/>
        <w:rPr>
          <w:sz w:val="28"/>
          <w:szCs w:val="28"/>
        </w:rPr>
      </w:pPr>
      <w:r w:rsidRPr="00235B91">
        <w:rPr>
          <w:sz w:val="28"/>
          <w:szCs w:val="28"/>
        </w:rPr>
        <w:t>Российская Федерация</w:t>
      </w:r>
    </w:p>
    <w:p w:rsidR="00BF6C6A" w:rsidRPr="00235B91" w:rsidRDefault="00BF6C6A" w:rsidP="00BF6C6A">
      <w:pPr>
        <w:jc w:val="center"/>
        <w:rPr>
          <w:sz w:val="28"/>
          <w:szCs w:val="28"/>
        </w:rPr>
      </w:pPr>
      <w:r w:rsidRPr="00235B91">
        <w:rPr>
          <w:sz w:val="28"/>
          <w:szCs w:val="28"/>
        </w:rPr>
        <w:t>Ростовская область</w:t>
      </w:r>
    </w:p>
    <w:p w:rsidR="00BF6C6A" w:rsidRPr="00235B91" w:rsidRDefault="00BF6C6A" w:rsidP="00BF6C6A">
      <w:pPr>
        <w:jc w:val="center"/>
        <w:rPr>
          <w:sz w:val="28"/>
          <w:szCs w:val="28"/>
        </w:rPr>
      </w:pPr>
      <w:proofErr w:type="spellStart"/>
      <w:r w:rsidRPr="00235B91">
        <w:rPr>
          <w:sz w:val="28"/>
          <w:szCs w:val="28"/>
        </w:rPr>
        <w:t>Сальский</w:t>
      </w:r>
      <w:proofErr w:type="spellEnd"/>
      <w:r w:rsidRPr="00235B91">
        <w:rPr>
          <w:sz w:val="28"/>
          <w:szCs w:val="28"/>
        </w:rPr>
        <w:t xml:space="preserve"> район</w:t>
      </w:r>
    </w:p>
    <w:p w:rsidR="00BF6C6A" w:rsidRPr="00F3173E" w:rsidRDefault="00BF6C6A" w:rsidP="00BF6C6A">
      <w:pPr>
        <w:jc w:val="center"/>
        <w:rPr>
          <w:b/>
          <w:sz w:val="28"/>
        </w:rPr>
      </w:pPr>
      <w:r w:rsidRPr="00F3173E">
        <w:rPr>
          <w:b/>
          <w:sz w:val="28"/>
        </w:rPr>
        <w:t xml:space="preserve">    </w:t>
      </w:r>
      <w:r w:rsidRPr="00F3173E">
        <w:rPr>
          <w:b/>
          <w:sz w:val="32"/>
        </w:rPr>
        <w:t>СОБРАНИЕ  ДЕПУТАТОВ</w:t>
      </w:r>
    </w:p>
    <w:p w:rsidR="00BF6C6A" w:rsidRDefault="00BF6C6A" w:rsidP="00BF6C6A">
      <w:pPr>
        <w:jc w:val="center"/>
        <w:rPr>
          <w:b/>
        </w:rPr>
      </w:pPr>
      <w:r w:rsidRPr="00F3173E">
        <w:rPr>
          <w:b/>
        </w:rPr>
        <w:t xml:space="preserve">        </w:t>
      </w:r>
      <w:r>
        <w:rPr>
          <w:b/>
          <w:sz w:val="32"/>
          <w:szCs w:val="32"/>
        </w:rPr>
        <w:t xml:space="preserve">Сандатовского  сельского поселения </w:t>
      </w:r>
      <w:r w:rsidRPr="00F3173E">
        <w:rPr>
          <w:b/>
          <w:sz w:val="32"/>
          <w:szCs w:val="32"/>
        </w:rPr>
        <w:t xml:space="preserve"> </w:t>
      </w:r>
    </w:p>
    <w:p w:rsidR="00BF6C6A" w:rsidRDefault="00BF6C6A" w:rsidP="00BF6C6A">
      <w:pPr>
        <w:jc w:val="center"/>
        <w:rPr>
          <w:b/>
          <w:sz w:val="40"/>
        </w:rPr>
      </w:pPr>
      <w:r>
        <w:rPr>
          <w:noProof/>
        </w:rPr>
        <w:pict>
          <v:line id="_x0000_s1026" style="position:absolute;left:0;text-align:left;z-index:251657728" from="-23.05pt,14.35pt" to="462.15pt,14.4pt" o:allowincell="f" strokecolor="#bfbfbf" strokeweight="4pt"/>
        </w:pict>
      </w:r>
    </w:p>
    <w:p w:rsidR="00BF6C6A" w:rsidRPr="00440210" w:rsidRDefault="00BF6C6A" w:rsidP="00BF6C6A">
      <w:pPr>
        <w:rPr>
          <w:b/>
          <w:sz w:val="28"/>
          <w:szCs w:val="28"/>
        </w:rPr>
      </w:pPr>
    </w:p>
    <w:p w:rsidR="00BF6C6A" w:rsidRDefault="00BF6C6A" w:rsidP="00BF6C6A">
      <w:pPr>
        <w:jc w:val="center"/>
        <w:rPr>
          <w:b/>
          <w:sz w:val="44"/>
        </w:rPr>
      </w:pPr>
      <w:r>
        <w:rPr>
          <w:b/>
          <w:sz w:val="44"/>
        </w:rPr>
        <w:t xml:space="preserve">РЕШЕНИЕ   </w:t>
      </w:r>
    </w:p>
    <w:p w:rsidR="00BF6C6A" w:rsidRPr="00344AD5" w:rsidRDefault="00BF6C6A" w:rsidP="00BF6C6A">
      <w:pPr>
        <w:jc w:val="center"/>
        <w:rPr>
          <w:b/>
        </w:rPr>
      </w:pPr>
      <w:r w:rsidRPr="00344AD5">
        <w:rPr>
          <w:b/>
        </w:rPr>
        <w:t xml:space="preserve">с. </w:t>
      </w:r>
      <w:r>
        <w:rPr>
          <w:b/>
        </w:rPr>
        <w:t>Сандата</w:t>
      </w:r>
    </w:p>
    <w:p w:rsidR="00BF6C6A" w:rsidRPr="00344AD5" w:rsidRDefault="00BF6C6A" w:rsidP="00BF6C6A">
      <w:pPr>
        <w:rPr>
          <w:rStyle w:val="apple-converted-space"/>
          <w:bCs/>
          <w:color w:val="000000"/>
        </w:rPr>
      </w:pPr>
      <w:r w:rsidRPr="00344AD5">
        <w:rPr>
          <w:rStyle w:val="apple-converted-space"/>
          <w:bCs/>
          <w:color w:val="000000"/>
        </w:rPr>
        <w:t xml:space="preserve">                    </w:t>
      </w:r>
      <w:r>
        <w:rPr>
          <w:rStyle w:val="apple-converted-space"/>
          <w:bCs/>
          <w:color w:val="000000"/>
        </w:rPr>
        <w:t xml:space="preserve">   </w:t>
      </w:r>
      <w:r w:rsidRPr="00344AD5">
        <w:rPr>
          <w:rStyle w:val="apple-converted-space"/>
          <w:bCs/>
          <w:color w:val="000000"/>
        </w:rPr>
        <w:t xml:space="preserve">                                                  </w:t>
      </w:r>
      <w:r>
        <w:rPr>
          <w:rStyle w:val="apple-converted-space"/>
          <w:bCs/>
          <w:color w:val="000000"/>
        </w:rPr>
        <w:t xml:space="preserve">                         </w:t>
      </w:r>
    </w:p>
    <w:p w:rsidR="00BF6C6A" w:rsidRDefault="00BF6C6A" w:rsidP="00BF6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 в Решение</w:t>
      </w:r>
    </w:p>
    <w:p w:rsidR="00BF6C6A" w:rsidRDefault="00BF6C6A" w:rsidP="00BF6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Собрания депутатов Сандатовского </w:t>
      </w:r>
    </w:p>
    <w:p w:rsidR="00BF6C6A" w:rsidRDefault="00BF6C6A" w:rsidP="00BF6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30.11.2021 </w:t>
      </w:r>
    </w:p>
    <w:p w:rsidR="00BF6C6A" w:rsidRDefault="00BF6C6A" w:rsidP="00BF6C6A">
      <w:pPr>
        <w:jc w:val="both"/>
        <w:rPr>
          <w:sz w:val="28"/>
          <w:szCs w:val="28"/>
        </w:rPr>
      </w:pPr>
      <w:r>
        <w:rPr>
          <w:sz w:val="28"/>
          <w:szCs w:val="28"/>
        </w:rPr>
        <w:t>№ 19 «</w:t>
      </w:r>
      <w:r w:rsidRPr="00103C48">
        <w:rPr>
          <w:sz w:val="28"/>
          <w:szCs w:val="28"/>
        </w:rPr>
        <w:t xml:space="preserve">Об утверждении Порядка </w:t>
      </w:r>
    </w:p>
    <w:p w:rsidR="00BF6C6A" w:rsidRDefault="00BF6C6A" w:rsidP="00BF6C6A">
      <w:pPr>
        <w:jc w:val="both"/>
        <w:rPr>
          <w:sz w:val="28"/>
          <w:szCs w:val="28"/>
        </w:rPr>
      </w:pPr>
      <w:r w:rsidRPr="00103C48">
        <w:rPr>
          <w:sz w:val="28"/>
          <w:szCs w:val="28"/>
        </w:rPr>
        <w:t xml:space="preserve">управления и распоряжения земельными </w:t>
      </w:r>
    </w:p>
    <w:p w:rsidR="00BF6C6A" w:rsidRDefault="00BF6C6A" w:rsidP="00BF6C6A">
      <w:pPr>
        <w:jc w:val="both"/>
        <w:rPr>
          <w:sz w:val="28"/>
          <w:szCs w:val="28"/>
        </w:rPr>
      </w:pPr>
      <w:r w:rsidRPr="00103C48">
        <w:rPr>
          <w:sz w:val="28"/>
          <w:szCs w:val="28"/>
        </w:rPr>
        <w:t>участками</w:t>
      </w:r>
      <w:r>
        <w:rPr>
          <w:sz w:val="28"/>
          <w:szCs w:val="28"/>
        </w:rPr>
        <w:t xml:space="preserve">, находящимися </w:t>
      </w:r>
      <w:r w:rsidRPr="00103C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собственности </w:t>
      </w:r>
    </w:p>
    <w:p w:rsidR="00BF6C6A" w:rsidRDefault="00BF6C6A" w:rsidP="00BF6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F6C6A" w:rsidRPr="00103C48" w:rsidRDefault="00BF6C6A" w:rsidP="00BF6C6A">
      <w:pPr>
        <w:jc w:val="both"/>
        <w:rPr>
          <w:sz w:val="28"/>
          <w:szCs w:val="28"/>
        </w:rPr>
      </w:pPr>
      <w:r>
        <w:rPr>
          <w:sz w:val="28"/>
          <w:szCs w:val="28"/>
        </w:rPr>
        <w:t>Сандатовское сельское поселение»</w:t>
      </w:r>
    </w:p>
    <w:p w:rsidR="00BF6C6A" w:rsidRPr="00103C48" w:rsidRDefault="00BF6C6A" w:rsidP="00BF6C6A">
      <w:pPr>
        <w:rPr>
          <w:rStyle w:val="apple-converted-space"/>
          <w:bCs/>
          <w:color w:val="000000"/>
          <w:sz w:val="28"/>
          <w:szCs w:val="28"/>
        </w:rPr>
      </w:pPr>
    </w:p>
    <w:p w:rsidR="00BF6C6A" w:rsidRPr="00103C48" w:rsidRDefault="00BF6C6A" w:rsidP="00BF6C6A">
      <w:pPr>
        <w:rPr>
          <w:sz w:val="28"/>
          <w:szCs w:val="28"/>
        </w:rPr>
      </w:pPr>
      <w:r w:rsidRPr="00103C48">
        <w:rPr>
          <w:sz w:val="28"/>
          <w:szCs w:val="28"/>
        </w:rPr>
        <w:t>Принято</w:t>
      </w:r>
    </w:p>
    <w:p w:rsidR="00BF6C6A" w:rsidRPr="00103C48" w:rsidRDefault="00BF6C6A" w:rsidP="00BF6C6A">
      <w:pPr>
        <w:rPr>
          <w:sz w:val="28"/>
          <w:szCs w:val="28"/>
        </w:rPr>
      </w:pPr>
      <w:r w:rsidRPr="00103C48">
        <w:rPr>
          <w:sz w:val="28"/>
          <w:szCs w:val="28"/>
        </w:rPr>
        <w:t xml:space="preserve">Собранием депутатов </w:t>
      </w:r>
    </w:p>
    <w:p w:rsidR="00BF6C6A" w:rsidRDefault="00BF6C6A" w:rsidP="00BF6C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95"/>
        </w:tabs>
        <w:rPr>
          <w:rStyle w:val="apple-converted-space"/>
          <w:bCs/>
          <w:color w:val="000000"/>
        </w:rPr>
      </w:pPr>
      <w:r w:rsidRPr="00103C48">
        <w:rPr>
          <w:sz w:val="28"/>
          <w:szCs w:val="28"/>
        </w:rPr>
        <w:t>Сандатовского сельского поселения</w:t>
      </w:r>
      <w:r w:rsidRPr="00103C48">
        <w:rPr>
          <w:b/>
          <w:sz w:val="28"/>
          <w:szCs w:val="28"/>
        </w:rPr>
        <w:tab/>
      </w:r>
      <w:r w:rsidRPr="00103C48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</w:r>
      <w:r>
        <w:rPr>
          <w:rStyle w:val="apple-converted-space"/>
          <w:bCs/>
          <w:color w:val="000000"/>
        </w:rPr>
        <w:t xml:space="preserve">               № </w:t>
      </w:r>
      <w:r w:rsidR="00933F7D">
        <w:rPr>
          <w:rStyle w:val="apple-converted-space"/>
          <w:bCs/>
          <w:color w:val="000000"/>
        </w:rPr>
        <w:t>113</w:t>
      </w:r>
    </w:p>
    <w:p w:rsidR="00BF6C6A" w:rsidRDefault="00BF6C6A" w:rsidP="00BF6C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95"/>
        </w:tabs>
        <w:rPr>
          <w:rStyle w:val="apple-converted-space"/>
          <w:bCs/>
          <w:color w:val="000000"/>
        </w:rPr>
      </w:pPr>
      <w:r>
        <w:rPr>
          <w:rStyle w:val="apple-converted-space"/>
          <w:bCs/>
          <w:color w:val="000000"/>
        </w:rPr>
        <w:t xml:space="preserve">                                                                                                                           </w:t>
      </w:r>
      <w:r w:rsidR="00962274">
        <w:rPr>
          <w:rStyle w:val="apple-converted-space"/>
          <w:bCs/>
          <w:color w:val="000000"/>
        </w:rPr>
        <w:t>13</w:t>
      </w:r>
      <w:r w:rsidR="00933F7D">
        <w:rPr>
          <w:rStyle w:val="apple-converted-space"/>
          <w:bCs/>
          <w:color w:val="000000"/>
        </w:rPr>
        <w:t>.</w:t>
      </w:r>
      <w:r w:rsidR="00AF5FB5">
        <w:rPr>
          <w:rStyle w:val="apple-converted-space"/>
          <w:bCs/>
          <w:color w:val="000000"/>
        </w:rPr>
        <w:t>0</w:t>
      </w:r>
      <w:r w:rsidR="00962274">
        <w:rPr>
          <w:rStyle w:val="apple-converted-space"/>
          <w:bCs/>
          <w:color w:val="000000"/>
        </w:rPr>
        <w:t>2</w:t>
      </w:r>
      <w:r w:rsidR="00AF5FB5">
        <w:rPr>
          <w:rStyle w:val="apple-converted-space"/>
          <w:bCs/>
          <w:color w:val="000000"/>
        </w:rPr>
        <w:t>.2024</w:t>
      </w:r>
    </w:p>
    <w:p w:rsidR="00BF6C6A" w:rsidRPr="00B35DC0" w:rsidRDefault="00BF6C6A" w:rsidP="00BF6C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95"/>
        </w:tabs>
        <w:rPr>
          <w:b/>
          <w:sz w:val="22"/>
          <w:szCs w:val="22"/>
        </w:rPr>
      </w:pPr>
      <w:r w:rsidRPr="00B35DC0">
        <w:rPr>
          <w:b/>
          <w:sz w:val="22"/>
          <w:szCs w:val="22"/>
        </w:rPr>
        <w:t>С изменениями решение № 48 от 01.07.2022</w:t>
      </w:r>
      <w:r>
        <w:rPr>
          <w:b/>
          <w:sz w:val="22"/>
          <w:szCs w:val="22"/>
        </w:rPr>
        <w:t xml:space="preserve">  </w:t>
      </w:r>
    </w:p>
    <w:p w:rsidR="00BF6C6A" w:rsidRDefault="00BF6C6A" w:rsidP="00BF6C6A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  </w:t>
      </w:r>
    </w:p>
    <w:p w:rsidR="00BF6C6A" w:rsidRPr="00101B80" w:rsidRDefault="00BF6C6A" w:rsidP="00BF6C6A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01B80">
        <w:rPr>
          <w:sz w:val="28"/>
          <w:szCs w:val="28"/>
        </w:rPr>
        <w:t xml:space="preserve">В соответствии с  Земельным кодексом  Российской Федерации, Федеральным законом от 25.10.2001  № 137-ФЗ «О введении в действие Земельного кодекса Российской Федерации», </w:t>
      </w:r>
      <w:r>
        <w:rPr>
          <w:sz w:val="28"/>
          <w:szCs w:val="28"/>
        </w:rPr>
        <w:t xml:space="preserve">Федеральным законом от 04.08.2023 № 492-ФЗ О внесении изменений в Земельный кодекс Российской Федерации» </w:t>
      </w:r>
      <w:r w:rsidRPr="00101B80">
        <w:rPr>
          <w:sz w:val="28"/>
          <w:szCs w:val="28"/>
        </w:rPr>
        <w:t xml:space="preserve">Собрание депутатов  </w:t>
      </w:r>
      <w:r>
        <w:rPr>
          <w:sz w:val="28"/>
          <w:szCs w:val="28"/>
        </w:rPr>
        <w:t>Сандатовского</w:t>
      </w:r>
      <w:r w:rsidRPr="00101B80">
        <w:rPr>
          <w:sz w:val="28"/>
          <w:szCs w:val="28"/>
        </w:rPr>
        <w:t xml:space="preserve"> сельского поселения,</w:t>
      </w:r>
    </w:p>
    <w:p w:rsidR="00BF6C6A" w:rsidRPr="00101B80" w:rsidRDefault="00BF6C6A" w:rsidP="00BF6C6A">
      <w:pPr>
        <w:pStyle w:val="a5"/>
        <w:tabs>
          <w:tab w:val="left" w:pos="708"/>
        </w:tabs>
        <w:jc w:val="both"/>
        <w:rPr>
          <w:sz w:val="28"/>
          <w:szCs w:val="28"/>
        </w:rPr>
      </w:pPr>
    </w:p>
    <w:p w:rsidR="00BF6C6A" w:rsidRPr="00103C48" w:rsidRDefault="00BF6C6A" w:rsidP="00BF6C6A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F6C6A" w:rsidRPr="00103C48" w:rsidRDefault="00BF6C6A" w:rsidP="00BF6C6A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103C48">
        <w:rPr>
          <w:caps/>
          <w:sz w:val="28"/>
          <w:szCs w:val="28"/>
        </w:rPr>
        <w:t>Решило:</w:t>
      </w:r>
    </w:p>
    <w:p w:rsidR="00BF6C6A" w:rsidRPr="00103C48" w:rsidRDefault="00BF6C6A" w:rsidP="00BF6C6A">
      <w:pPr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BF6C6A" w:rsidRDefault="00BF6C6A" w:rsidP="00530D85">
      <w:pPr>
        <w:jc w:val="both"/>
        <w:rPr>
          <w:sz w:val="28"/>
          <w:szCs w:val="28"/>
        </w:rPr>
      </w:pPr>
      <w:r w:rsidRPr="00103C48">
        <w:rPr>
          <w:sz w:val="28"/>
          <w:szCs w:val="28"/>
        </w:rPr>
        <w:t xml:space="preserve">1. </w:t>
      </w:r>
      <w:r w:rsidR="00AF5FB5">
        <w:rPr>
          <w:sz w:val="28"/>
          <w:szCs w:val="28"/>
        </w:rPr>
        <w:t>Внести изменения</w:t>
      </w:r>
      <w:r>
        <w:rPr>
          <w:sz w:val="28"/>
          <w:szCs w:val="28"/>
        </w:rPr>
        <w:t xml:space="preserve">  в Решение Собрания депутатов Сандатовского </w:t>
      </w:r>
    </w:p>
    <w:p w:rsidR="00933F7D" w:rsidRPr="00933F7D" w:rsidRDefault="00BF6C6A" w:rsidP="00530D85">
      <w:pPr>
        <w:jc w:val="both"/>
        <w:rPr>
          <w:sz w:val="28"/>
          <w:szCs w:val="28"/>
        </w:rPr>
      </w:pPr>
      <w:r w:rsidRPr="00933F7D">
        <w:rPr>
          <w:sz w:val="28"/>
          <w:szCs w:val="28"/>
        </w:rPr>
        <w:t>сельского поселения от 30.11.2021 № 19 «Об утверждении Порядка управления и распоряжения земельными участками, находящимися  в собственности муниципального образования Сандатовское сельское поселение.</w:t>
      </w:r>
      <w:r w:rsidR="00933F7D" w:rsidRPr="00933F7D">
        <w:rPr>
          <w:sz w:val="28"/>
          <w:szCs w:val="28"/>
        </w:rPr>
        <w:t xml:space="preserve"> </w:t>
      </w:r>
      <w:r w:rsidR="002E7AC8" w:rsidRPr="00933F7D">
        <w:rPr>
          <w:sz w:val="28"/>
          <w:szCs w:val="28"/>
        </w:rPr>
        <w:t>Дополнить ст. 4</w:t>
      </w:r>
      <w:r w:rsidR="00853A99" w:rsidRPr="00933F7D">
        <w:rPr>
          <w:sz w:val="28"/>
          <w:szCs w:val="28"/>
        </w:rPr>
        <w:t>.</w:t>
      </w:r>
      <w:r w:rsidR="002E7AC8" w:rsidRPr="00933F7D">
        <w:rPr>
          <w:sz w:val="28"/>
          <w:szCs w:val="28"/>
        </w:rPr>
        <w:t>1, раздел 4 , п</w:t>
      </w:r>
      <w:r w:rsidR="00530D85">
        <w:rPr>
          <w:sz w:val="28"/>
          <w:szCs w:val="28"/>
        </w:rPr>
        <w:t>одпунктом 12 и подпунктом</w:t>
      </w:r>
      <w:r w:rsidR="002E7AC8" w:rsidRPr="00933F7D">
        <w:rPr>
          <w:sz w:val="28"/>
          <w:szCs w:val="28"/>
        </w:rPr>
        <w:t xml:space="preserve"> 13</w:t>
      </w:r>
      <w:r w:rsidR="00530D85">
        <w:rPr>
          <w:sz w:val="28"/>
          <w:szCs w:val="28"/>
        </w:rPr>
        <w:t>,</w:t>
      </w:r>
      <w:r w:rsidR="002E7AC8" w:rsidRPr="00933F7D">
        <w:rPr>
          <w:sz w:val="28"/>
          <w:szCs w:val="28"/>
        </w:rPr>
        <w:t xml:space="preserve"> следующего содержания:</w:t>
      </w:r>
    </w:p>
    <w:p w:rsidR="00933F7D" w:rsidRPr="00933F7D" w:rsidRDefault="002E7AC8" w:rsidP="00530D85">
      <w:pPr>
        <w:jc w:val="both"/>
        <w:rPr>
          <w:sz w:val="28"/>
          <w:szCs w:val="28"/>
        </w:rPr>
      </w:pPr>
      <w:r w:rsidRPr="00933F7D">
        <w:rPr>
          <w:sz w:val="28"/>
          <w:szCs w:val="28"/>
        </w:rPr>
        <w:t xml:space="preserve">12) </w:t>
      </w:r>
      <w:r w:rsidR="00853A99" w:rsidRPr="00933F7D">
        <w:rPr>
          <w:sz w:val="28"/>
          <w:szCs w:val="28"/>
        </w:rPr>
        <w:t>«</w:t>
      </w:r>
      <w:r w:rsidRPr="00933F7D">
        <w:rPr>
          <w:sz w:val="28"/>
          <w:szCs w:val="28"/>
        </w:rPr>
        <w:t xml:space="preserve">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</w:t>
      </w:r>
      <w:r w:rsidRPr="00933F7D">
        <w:rPr>
          <w:sz w:val="28"/>
          <w:szCs w:val="28"/>
        </w:rPr>
        <w:lastRenderedPageBreak/>
        <w:t>ограничены в обороте и (или) не могут быть предоставлены данным религиозным организациям в собственность</w:t>
      </w:r>
      <w:r w:rsidR="00853A99" w:rsidRPr="00933F7D">
        <w:rPr>
          <w:sz w:val="28"/>
          <w:szCs w:val="28"/>
        </w:rPr>
        <w:t>»</w:t>
      </w:r>
      <w:r w:rsidRPr="00933F7D">
        <w:rPr>
          <w:sz w:val="28"/>
          <w:szCs w:val="28"/>
        </w:rPr>
        <w:t>;</w:t>
      </w:r>
    </w:p>
    <w:p w:rsidR="00853A99" w:rsidRPr="00933F7D" w:rsidRDefault="002E7AC8" w:rsidP="00933F7D">
      <w:pPr>
        <w:jc w:val="both"/>
        <w:rPr>
          <w:sz w:val="28"/>
          <w:szCs w:val="28"/>
        </w:rPr>
      </w:pPr>
      <w:r w:rsidRPr="00933F7D">
        <w:rPr>
          <w:sz w:val="28"/>
          <w:szCs w:val="28"/>
        </w:rPr>
        <w:t xml:space="preserve">13) </w:t>
      </w:r>
      <w:r w:rsidR="00853A99" w:rsidRPr="00933F7D">
        <w:rPr>
          <w:sz w:val="28"/>
          <w:szCs w:val="28"/>
        </w:rPr>
        <w:t>«некоммерческим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прав на такие здания, сооружения».</w:t>
      </w:r>
    </w:p>
    <w:p w:rsidR="00BF6C6A" w:rsidRPr="00853A99" w:rsidRDefault="00853A99" w:rsidP="00853A99">
      <w:pPr>
        <w:pStyle w:val="a7"/>
        <w:shd w:val="clear" w:color="auto" w:fill="FFFFFF"/>
        <w:spacing w:before="21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3.</w:t>
      </w:r>
      <w:r w:rsidR="00BF6C6A" w:rsidRPr="00103C48">
        <w:t xml:space="preserve"> </w:t>
      </w:r>
      <w:r w:rsidR="00BF6C6A" w:rsidRPr="00853A99">
        <w:rPr>
          <w:sz w:val="28"/>
          <w:szCs w:val="28"/>
        </w:rPr>
        <w:t>Разместить настоящее решение на официальном сайте Администрации Сандатовского сельского поселения</w:t>
      </w:r>
      <w:r w:rsidR="00BF6C6A" w:rsidRPr="00103C48">
        <w:t xml:space="preserve"> </w:t>
      </w:r>
    </w:p>
    <w:p w:rsidR="00BF6C6A" w:rsidRPr="002F40AF" w:rsidRDefault="00BF6C6A" w:rsidP="00BF6C6A">
      <w:pPr>
        <w:jc w:val="both"/>
        <w:rPr>
          <w:sz w:val="28"/>
          <w:szCs w:val="28"/>
        </w:rPr>
      </w:pPr>
    </w:p>
    <w:p w:rsidR="00AF5FB5" w:rsidRPr="00927C3C" w:rsidRDefault="00853A99" w:rsidP="00AF5FB5">
      <w:pPr>
        <w:pStyle w:val="ConsNonformat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4.  </w:t>
      </w:r>
      <w:r w:rsidR="00AF5FB5" w:rsidRPr="00927C3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F5FB5">
        <w:rPr>
          <w:rFonts w:ascii="Times New Roman" w:hAnsi="Times New Roman" w:cs="Times New Roman"/>
          <w:sz w:val="28"/>
          <w:szCs w:val="28"/>
        </w:rPr>
        <w:t>над</w:t>
      </w:r>
      <w:r w:rsidR="00AF5FB5" w:rsidRPr="00927C3C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Собрания депутатов </w:t>
      </w:r>
      <w:r w:rsidR="00AF5FB5">
        <w:rPr>
          <w:rFonts w:ascii="Times New Roman" w:hAnsi="Times New Roman" w:cs="Times New Roman"/>
          <w:sz w:val="28"/>
          <w:szCs w:val="28"/>
        </w:rPr>
        <w:t>Сандатовского сельского поселения</w:t>
      </w:r>
      <w:r w:rsidR="00AF5FB5" w:rsidRPr="00927C3C">
        <w:rPr>
          <w:rFonts w:ascii="Times New Roman" w:hAnsi="Times New Roman" w:cs="Times New Roman"/>
          <w:sz w:val="28"/>
          <w:szCs w:val="28"/>
        </w:rPr>
        <w:t xml:space="preserve"> по  бюджету, налогам и  собственности.</w:t>
      </w:r>
    </w:p>
    <w:p w:rsidR="00BF6C6A" w:rsidRPr="00103C48" w:rsidRDefault="00BF6C6A" w:rsidP="00BF6C6A">
      <w:pPr>
        <w:pStyle w:val="a3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BF6C6A" w:rsidRPr="00103C48" w:rsidRDefault="00BF6C6A" w:rsidP="00BF6C6A">
      <w:pPr>
        <w:pStyle w:val="a3"/>
        <w:tabs>
          <w:tab w:val="left" w:pos="0"/>
          <w:tab w:val="left" w:pos="9355"/>
        </w:tabs>
        <w:spacing w:after="0"/>
        <w:ind w:right="-185" w:firstLine="709"/>
        <w:jc w:val="both"/>
        <w:rPr>
          <w:color w:val="000000"/>
          <w:sz w:val="28"/>
          <w:szCs w:val="28"/>
        </w:rPr>
      </w:pPr>
    </w:p>
    <w:p w:rsidR="00BF6C6A" w:rsidRPr="00103C48" w:rsidRDefault="00BF6C6A" w:rsidP="00BF6C6A">
      <w:pPr>
        <w:rPr>
          <w:rFonts w:eastAsia="Times New Roman" w:cs="Courier New"/>
          <w:b/>
          <w:kern w:val="0"/>
          <w:sz w:val="28"/>
          <w:szCs w:val="28"/>
          <w:lang w:eastAsia="ru-RU" w:bidi="ar-SA"/>
        </w:rPr>
      </w:pPr>
    </w:p>
    <w:p w:rsidR="00BF6C6A" w:rsidRPr="00103C48" w:rsidRDefault="00BF6C6A" w:rsidP="00BF6C6A">
      <w:pPr>
        <w:rPr>
          <w:sz w:val="28"/>
          <w:szCs w:val="28"/>
        </w:rPr>
      </w:pPr>
      <w:r w:rsidRPr="00103C48">
        <w:rPr>
          <w:sz w:val="28"/>
          <w:szCs w:val="28"/>
        </w:rPr>
        <w:t xml:space="preserve">Глава </w:t>
      </w:r>
    </w:p>
    <w:p w:rsidR="00BF6C6A" w:rsidRPr="00043F0B" w:rsidRDefault="00BF6C6A" w:rsidP="00BF6C6A">
      <w:pPr>
        <w:rPr>
          <w:sz w:val="28"/>
          <w:szCs w:val="28"/>
        </w:rPr>
      </w:pPr>
      <w:r w:rsidRPr="00103C48">
        <w:rPr>
          <w:sz w:val="28"/>
          <w:szCs w:val="28"/>
        </w:rPr>
        <w:t xml:space="preserve">Сандатовского сельского поселения                                </w:t>
      </w:r>
      <w:r>
        <w:rPr>
          <w:sz w:val="28"/>
          <w:szCs w:val="28"/>
        </w:rPr>
        <w:t xml:space="preserve">              </w:t>
      </w:r>
      <w:r w:rsidRPr="00103C48">
        <w:rPr>
          <w:sz w:val="28"/>
          <w:szCs w:val="28"/>
        </w:rPr>
        <w:t xml:space="preserve"> </w:t>
      </w:r>
      <w:r>
        <w:rPr>
          <w:sz w:val="28"/>
          <w:szCs w:val="28"/>
        </w:rPr>
        <w:t>В.Н. Телепнев</w:t>
      </w:r>
    </w:p>
    <w:p w:rsidR="00BF6C6A" w:rsidRDefault="00BF6C6A" w:rsidP="00BF6C6A">
      <w:pPr>
        <w:jc w:val="center"/>
        <w:rPr>
          <w:b/>
        </w:rPr>
      </w:pPr>
    </w:p>
    <w:p w:rsidR="00BF6C6A" w:rsidRDefault="00BF6C6A" w:rsidP="00BF6C6A">
      <w:pPr>
        <w:jc w:val="both"/>
        <w:rPr>
          <w:b/>
        </w:rPr>
      </w:pPr>
    </w:p>
    <w:p w:rsidR="00530D85" w:rsidRDefault="00530D85" w:rsidP="00BF6C6A">
      <w:pPr>
        <w:jc w:val="both"/>
        <w:rPr>
          <w:b/>
          <w:sz w:val="28"/>
          <w:szCs w:val="28"/>
        </w:rPr>
      </w:pPr>
    </w:p>
    <w:p w:rsidR="00530D85" w:rsidRDefault="00530D85" w:rsidP="00BF6C6A">
      <w:pPr>
        <w:jc w:val="both"/>
        <w:rPr>
          <w:b/>
          <w:sz w:val="28"/>
          <w:szCs w:val="28"/>
        </w:rPr>
      </w:pPr>
    </w:p>
    <w:p w:rsidR="00530D85" w:rsidRDefault="00530D85" w:rsidP="00BF6C6A">
      <w:pPr>
        <w:jc w:val="both"/>
        <w:rPr>
          <w:b/>
          <w:sz w:val="28"/>
          <w:szCs w:val="28"/>
        </w:rPr>
      </w:pPr>
    </w:p>
    <w:p w:rsidR="00530D85" w:rsidRDefault="00530D85" w:rsidP="00BF6C6A">
      <w:pPr>
        <w:jc w:val="both"/>
        <w:rPr>
          <w:b/>
          <w:sz w:val="28"/>
          <w:szCs w:val="28"/>
        </w:rPr>
      </w:pPr>
    </w:p>
    <w:p w:rsidR="00530D85" w:rsidRDefault="00530D85" w:rsidP="00BF6C6A">
      <w:pPr>
        <w:jc w:val="both"/>
        <w:rPr>
          <w:b/>
          <w:sz w:val="28"/>
          <w:szCs w:val="28"/>
        </w:rPr>
      </w:pPr>
    </w:p>
    <w:p w:rsidR="00BF6C6A" w:rsidRDefault="00BF6C6A" w:rsidP="00BF6C6A">
      <w:pPr>
        <w:jc w:val="both"/>
        <w:rPr>
          <w:rFonts w:cs="Times New Roman"/>
          <w:b/>
          <w:sz w:val="28"/>
          <w:szCs w:val="28"/>
        </w:rPr>
      </w:pPr>
      <w:r w:rsidRPr="00043F0B">
        <w:rPr>
          <w:b/>
          <w:sz w:val="28"/>
          <w:szCs w:val="28"/>
        </w:rPr>
        <w:t>с</w:t>
      </w:r>
      <w:r w:rsidRPr="00043F0B">
        <w:rPr>
          <w:rFonts w:cs="Times New Roman"/>
          <w:b/>
          <w:sz w:val="28"/>
          <w:szCs w:val="28"/>
        </w:rPr>
        <w:t xml:space="preserve">. Сандата </w:t>
      </w:r>
    </w:p>
    <w:p w:rsidR="00962274" w:rsidRDefault="00BF6C6A" w:rsidP="00AF5FB5">
      <w:pPr>
        <w:jc w:val="both"/>
      </w:pPr>
      <w:r w:rsidRPr="00043F0B">
        <w:rPr>
          <w:rFonts w:cs="Times New Roman"/>
          <w:b/>
          <w:sz w:val="28"/>
          <w:szCs w:val="28"/>
        </w:rPr>
        <w:t>№</w:t>
      </w:r>
      <w:r w:rsidR="00933F7D">
        <w:rPr>
          <w:rFonts w:cs="Times New Roman"/>
          <w:b/>
          <w:sz w:val="28"/>
          <w:szCs w:val="28"/>
        </w:rPr>
        <w:t xml:space="preserve"> 113</w:t>
      </w:r>
      <w:r w:rsidRPr="00043F0B">
        <w:rPr>
          <w:rFonts w:cs="Times New Roman"/>
          <w:b/>
          <w:sz w:val="28"/>
          <w:szCs w:val="28"/>
        </w:rPr>
        <w:t xml:space="preserve"> </w:t>
      </w:r>
    </w:p>
    <w:p w:rsidR="00903BA6" w:rsidRPr="00962274" w:rsidRDefault="00962274" w:rsidP="00962274">
      <w:r>
        <w:t>От 13.02.2024</w:t>
      </w:r>
    </w:p>
    <w:sectPr w:rsidR="00903BA6" w:rsidRPr="0096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476F"/>
    <w:multiLevelType w:val="hybridMultilevel"/>
    <w:tmpl w:val="616E236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9AF173D"/>
    <w:multiLevelType w:val="hybridMultilevel"/>
    <w:tmpl w:val="7E0AB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4C76C2"/>
    <w:multiLevelType w:val="hybridMultilevel"/>
    <w:tmpl w:val="7312EE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4847B05"/>
    <w:multiLevelType w:val="hybridMultilevel"/>
    <w:tmpl w:val="733EB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BF6C6A"/>
    <w:rsid w:val="000C6FCB"/>
    <w:rsid w:val="002E7AC8"/>
    <w:rsid w:val="00530D85"/>
    <w:rsid w:val="00853A99"/>
    <w:rsid w:val="00903BA6"/>
    <w:rsid w:val="00933F7D"/>
    <w:rsid w:val="00962274"/>
    <w:rsid w:val="00AF5FB5"/>
    <w:rsid w:val="00BF6C6A"/>
    <w:rsid w:val="00EF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C6A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BF6C6A"/>
    <w:pPr>
      <w:spacing w:after="120"/>
    </w:pPr>
  </w:style>
  <w:style w:type="character" w:customStyle="1" w:styleId="a4">
    <w:name w:val="Основной текст Знак"/>
    <w:basedOn w:val="a0"/>
    <w:link w:val="a3"/>
    <w:rsid w:val="00BF6C6A"/>
    <w:rPr>
      <w:rFonts w:eastAsia="Lucida Sans Unicode" w:cs="Mangal"/>
      <w:kern w:val="1"/>
      <w:sz w:val="24"/>
      <w:szCs w:val="24"/>
      <w:lang w:val="ru-RU" w:eastAsia="hi-IN" w:bidi="hi-IN"/>
    </w:rPr>
  </w:style>
  <w:style w:type="character" w:customStyle="1" w:styleId="apple-converted-space">
    <w:name w:val="apple-converted-space"/>
    <w:basedOn w:val="a0"/>
    <w:rsid w:val="00BF6C6A"/>
  </w:style>
  <w:style w:type="paragraph" w:styleId="a5">
    <w:name w:val="header"/>
    <w:basedOn w:val="a"/>
    <w:link w:val="a6"/>
    <w:unhideWhenUsed/>
    <w:rsid w:val="00BF6C6A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6">
    <w:name w:val="Верхний колонтитул Знак"/>
    <w:basedOn w:val="a0"/>
    <w:link w:val="a5"/>
    <w:locked/>
    <w:rsid w:val="00BF6C6A"/>
    <w:rPr>
      <w:lang w:val="ru-RU" w:eastAsia="ru-RU" w:bidi="ar-SA"/>
    </w:rPr>
  </w:style>
  <w:style w:type="paragraph" w:styleId="a7">
    <w:name w:val="Normal (Web)"/>
    <w:basedOn w:val="a"/>
    <w:rsid w:val="002E7AC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sNonformat">
    <w:name w:val="ConsNonformat"/>
    <w:rsid w:val="00AF5F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530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Ситилинк</cp:lastModifiedBy>
  <cp:revision>2</cp:revision>
  <cp:lastPrinted>2024-01-17T05:46:00Z</cp:lastPrinted>
  <dcterms:created xsi:type="dcterms:W3CDTF">2024-02-13T13:51:00Z</dcterms:created>
  <dcterms:modified xsi:type="dcterms:W3CDTF">2024-02-13T13:51:00Z</dcterms:modified>
</cp:coreProperties>
</file>