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D" w:rsidRDefault="00E45FFD" w:rsidP="00C0158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67B93" w:rsidRDefault="00167B93" w:rsidP="00C0158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36"/>
          <w:szCs w:val="36"/>
        </w:rPr>
      </w:pPr>
      <w:r w:rsidRPr="00C01580">
        <w:rPr>
          <w:rFonts w:ascii="Times New Roman" w:hAnsi="Times New Roman"/>
          <w:b/>
          <w:i/>
          <w:sz w:val="36"/>
          <w:szCs w:val="36"/>
        </w:rPr>
        <w:t xml:space="preserve">Отчет главы </w:t>
      </w:r>
      <w:r w:rsidR="00D9498C" w:rsidRPr="00C01580">
        <w:rPr>
          <w:rFonts w:ascii="Times New Roman" w:hAnsi="Times New Roman"/>
          <w:b/>
          <w:i/>
          <w:sz w:val="36"/>
          <w:szCs w:val="36"/>
        </w:rPr>
        <w:t xml:space="preserve">Администрации  </w:t>
      </w:r>
      <w:r w:rsidRPr="00C01580">
        <w:rPr>
          <w:rFonts w:ascii="Times New Roman" w:hAnsi="Times New Roman"/>
          <w:b/>
          <w:i/>
          <w:sz w:val="36"/>
          <w:szCs w:val="36"/>
        </w:rPr>
        <w:t xml:space="preserve">Сандатовского сельского поселения о проделанной работе </w:t>
      </w:r>
      <w:r w:rsidR="005041C0" w:rsidRPr="00C01580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C01580">
        <w:rPr>
          <w:rFonts w:ascii="Times New Roman" w:hAnsi="Times New Roman"/>
          <w:b/>
          <w:i/>
          <w:sz w:val="36"/>
          <w:szCs w:val="36"/>
        </w:rPr>
        <w:t xml:space="preserve">за  </w:t>
      </w:r>
      <w:r w:rsidR="00C80010">
        <w:rPr>
          <w:rFonts w:ascii="Times New Roman" w:hAnsi="Times New Roman"/>
          <w:b/>
          <w:i/>
          <w:sz w:val="36"/>
          <w:szCs w:val="36"/>
        </w:rPr>
        <w:t>второе</w:t>
      </w:r>
      <w:r w:rsidR="003A780B" w:rsidRPr="00C01580">
        <w:rPr>
          <w:rFonts w:ascii="Times New Roman" w:hAnsi="Times New Roman"/>
          <w:b/>
          <w:i/>
          <w:sz w:val="36"/>
          <w:szCs w:val="36"/>
        </w:rPr>
        <w:t xml:space="preserve"> полугодие </w:t>
      </w:r>
      <w:r w:rsidRPr="00C01580">
        <w:rPr>
          <w:rFonts w:ascii="Times New Roman" w:hAnsi="Times New Roman"/>
          <w:b/>
          <w:i/>
          <w:sz w:val="36"/>
          <w:szCs w:val="36"/>
        </w:rPr>
        <w:t>20</w:t>
      </w:r>
      <w:r w:rsidR="007A4895" w:rsidRPr="00C01580">
        <w:rPr>
          <w:rFonts w:ascii="Times New Roman" w:hAnsi="Times New Roman"/>
          <w:b/>
          <w:i/>
          <w:sz w:val="36"/>
          <w:szCs w:val="36"/>
        </w:rPr>
        <w:t>2</w:t>
      </w:r>
      <w:r w:rsidR="00554743">
        <w:rPr>
          <w:rFonts w:ascii="Times New Roman" w:hAnsi="Times New Roman"/>
          <w:b/>
          <w:i/>
          <w:sz w:val="36"/>
          <w:szCs w:val="36"/>
        </w:rPr>
        <w:t>3</w:t>
      </w:r>
      <w:r w:rsidRPr="00C01580">
        <w:rPr>
          <w:rFonts w:ascii="Times New Roman" w:hAnsi="Times New Roman"/>
          <w:b/>
          <w:i/>
          <w:sz w:val="36"/>
          <w:szCs w:val="36"/>
        </w:rPr>
        <w:t>г.</w:t>
      </w:r>
    </w:p>
    <w:p w:rsidR="005F57A9" w:rsidRDefault="005F57A9" w:rsidP="00C0158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F57A9" w:rsidRDefault="005F57A9" w:rsidP="005F5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5F57A9">
        <w:rPr>
          <w:rFonts w:ascii="Times New Roman" w:hAnsi="Times New Roman"/>
          <w:b/>
          <w:color w:val="1A1A1A"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b/>
          <w:color w:val="1A1A1A"/>
          <w:sz w:val="28"/>
          <w:szCs w:val="28"/>
        </w:rPr>
        <w:t>Сандатовского</w:t>
      </w:r>
      <w:r w:rsidRPr="005F57A9">
        <w:rPr>
          <w:rFonts w:ascii="Times New Roman" w:hAnsi="Times New Roman"/>
          <w:b/>
          <w:color w:val="1A1A1A"/>
          <w:sz w:val="28"/>
          <w:szCs w:val="28"/>
        </w:rPr>
        <w:t xml:space="preserve"> сельского поселения!</w:t>
      </w:r>
    </w:p>
    <w:p w:rsidR="005F57A9" w:rsidRPr="005F57A9" w:rsidRDefault="005F57A9" w:rsidP="005F5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</w:p>
    <w:p w:rsidR="005F57A9" w:rsidRPr="005F57A9" w:rsidRDefault="005F57A9" w:rsidP="005F5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5F57A9">
        <w:rPr>
          <w:rFonts w:ascii="Times New Roman" w:hAnsi="Times New Roman"/>
          <w:b/>
          <w:color w:val="1A1A1A"/>
          <w:sz w:val="28"/>
          <w:szCs w:val="28"/>
        </w:rPr>
        <w:t>1.Общая информация</w:t>
      </w:r>
    </w:p>
    <w:p w:rsidR="005F57A9" w:rsidRDefault="005F57A9" w:rsidP="00C0158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F57A9" w:rsidRPr="005F57A9" w:rsidRDefault="005F57A9" w:rsidP="00CF0C7C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 w:rsidRPr="005F57A9">
        <w:rPr>
          <w:rFonts w:ascii="Times New Roman" w:hAnsi="Times New Roman"/>
          <w:color w:val="1A1A1A"/>
          <w:sz w:val="28"/>
          <w:szCs w:val="28"/>
        </w:rPr>
        <w:t>Сегодня я представляю отчет об итогах работы главы Администрации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 Сандатовского</w:t>
      </w:r>
      <w:r w:rsidRPr="005F57A9">
        <w:rPr>
          <w:rFonts w:ascii="Times New Roman" w:hAnsi="Times New Roman"/>
          <w:color w:val="1A1A1A"/>
          <w:sz w:val="28"/>
          <w:szCs w:val="28"/>
        </w:rPr>
        <w:t xml:space="preserve"> сельского поселения о результатах своей деятельности,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F57A9">
        <w:rPr>
          <w:rFonts w:ascii="Times New Roman" w:hAnsi="Times New Roman"/>
          <w:color w:val="1A1A1A"/>
          <w:sz w:val="28"/>
          <w:szCs w:val="28"/>
        </w:rPr>
        <w:t xml:space="preserve">деятельности Администрации 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Сандатовского </w:t>
      </w:r>
      <w:r w:rsidRPr="005F57A9">
        <w:rPr>
          <w:rFonts w:ascii="Times New Roman" w:hAnsi="Times New Roman"/>
          <w:color w:val="1A1A1A"/>
          <w:sz w:val="28"/>
          <w:szCs w:val="28"/>
        </w:rPr>
        <w:t xml:space="preserve"> сельского поселения за </w:t>
      </w:r>
      <w:r w:rsidRPr="00CF0C7C">
        <w:rPr>
          <w:rFonts w:ascii="Times New Roman" w:hAnsi="Times New Roman"/>
          <w:color w:val="1A1A1A"/>
          <w:sz w:val="28"/>
          <w:szCs w:val="28"/>
        </w:rPr>
        <w:t>2</w:t>
      </w:r>
      <w:r w:rsidRPr="005F57A9">
        <w:rPr>
          <w:rFonts w:ascii="Times New Roman" w:hAnsi="Times New Roman"/>
          <w:color w:val="1A1A1A"/>
          <w:sz w:val="28"/>
          <w:szCs w:val="28"/>
        </w:rPr>
        <w:t>-е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F57A9">
        <w:rPr>
          <w:rFonts w:ascii="Times New Roman" w:hAnsi="Times New Roman"/>
          <w:color w:val="1A1A1A"/>
          <w:sz w:val="28"/>
          <w:szCs w:val="28"/>
        </w:rPr>
        <w:t>полугодие 2023 года.</w:t>
      </w:r>
    </w:p>
    <w:p w:rsidR="005F57A9" w:rsidRPr="005F57A9" w:rsidRDefault="005F57A9" w:rsidP="00CF0C7C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 w:rsidRPr="005F57A9">
        <w:rPr>
          <w:rFonts w:ascii="Times New Roman" w:hAnsi="Times New Roman"/>
          <w:color w:val="1A1A1A"/>
          <w:sz w:val="28"/>
          <w:szCs w:val="28"/>
        </w:rPr>
        <w:t>Данный отчет дает нам возможность провести анализ проделанной работы,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F57A9">
        <w:rPr>
          <w:rFonts w:ascii="Times New Roman" w:hAnsi="Times New Roman"/>
          <w:color w:val="1A1A1A"/>
          <w:sz w:val="28"/>
          <w:szCs w:val="28"/>
        </w:rPr>
        <w:t>отметить положительную динамику, критически посмотреть на нерешенные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F57A9">
        <w:rPr>
          <w:rFonts w:ascii="Times New Roman" w:hAnsi="Times New Roman"/>
          <w:color w:val="1A1A1A"/>
          <w:sz w:val="28"/>
          <w:szCs w:val="28"/>
        </w:rPr>
        <w:t>вопросы, определить пути дальнейшего развития.</w:t>
      </w:r>
    </w:p>
    <w:p w:rsidR="00A966DB" w:rsidRPr="00CF0C7C" w:rsidRDefault="005F57A9" w:rsidP="00CF0C7C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 w:rsidRPr="005F57A9">
        <w:rPr>
          <w:rFonts w:ascii="Times New Roman" w:hAnsi="Times New Roman"/>
          <w:color w:val="1A1A1A"/>
          <w:sz w:val="28"/>
          <w:szCs w:val="28"/>
        </w:rPr>
        <w:t>Прозрачность работы Администрации, в соответствии с требованиями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F57A9">
        <w:rPr>
          <w:rFonts w:ascii="Times New Roman" w:hAnsi="Times New Roman"/>
          <w:color w:val="1A1A1A"/>
          <w:sz w:val="28"/>
          <w:szCs w:val="28"/>
        </w:rPr>
        <w:t>законодательства, отражается на официальном сайте поселения и на страницах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F57A9">
        <w:rPr>
          <w:rFonts w:ascii="Times New Roman" w:hAnsi="Times New Roman"/>
          <w:color w:val="1A1A1A"/>
          <w:sz w:val="28"/>
          <w:szCs w:val="28"/>
        </w:rPr>
        <w:t>социальных сетей «Одноклассники», «</w:t>
      </w:r>
      <w:proofErr w:type="spellStart"/>
      <w:r w:rsidRPr="005F57A9">
        <w:rPr>
          <w:rFonts w:ascii="Times New Roman" w:hAnsi="Times New Roman"/>
          <w:color w:val="1A1A1A"/>
          <w:sz w:val="28"/>
          <w:szCs w:val="28"/>
        </w:rPr>
        <w:t>В</w:t>
      </w:r>
      <w:r w:rsidRPr="00CF0C7C">
        <w:rPr>
          <w:rFonts w:ascii="Times New Roman" w:hAnsi="Times New Roman"/>
          <w:color w:val="1A1A1A"/>
          <w:sz w:val="28"/>
          <w:szCs w:val="28"/>
        </w:rPr>
        <w:t>Контакте</w:t>
      </w:r>
      <w:proofErr w:type="spellEnd"/>
      <w:r w:rsidRPr="00CF0C7C">
        <w:rPr>
          <w:rFonts w:ascii="Times New Roman" w:hAnsi="Times New Roman"/>
          <w:color w:val="1A1A1A"/>
          <w:sz w:val="28"/>
          <w:szCs w:val="28"/>
        </w:rPr>
        <w:t xml:space="preserve">» и </w:t>
      </w:r>
      <w:r w:rsidR="00CF0C7C">
        <w:rPr>
          <w:rFonts w:ascii="Times New Roman" w:hAnsi="Times New Roman"/>
          <w:color w:val="1A1A1A"/>
          <w:sz w:val="28"/>
          <w:szCs w:val="28"/>
        </w:rPr>
        <w:t>«</w:t>
      </w:r>
      <w:proofErr w:type="spellStart"/>
      <w:r w:rsidR="00CF0C7C">
        <w:rPr>
          <w:rFonts w:ascii="Times New Roman" w:hAnsi="Times New Roman"/>
          <w:color w:val="1A1A1A"/>
          <w:sz w:val="28"/>
          <w:szCs w:val="28"/>
        </w:rPr>
        <w:t>Телегра</w:t>
      </w:r>
      <w:r w:rsidRPr="005F57A9">
        <w:rPr>
          <w:rFonts w:ascii="Times New Roman" w:hAnsi="Times New Roman"/>
          <w:color w:val="1A1A1A"/>
          <w:sz w:val="28"/>
          <w:szCs w:val="28"/>
        </w:rPr>
        <w:t>м</w:t>
      </w:r>
      <w:proofErr w:type="spellEnd"/>
      <w:r w:rsidRPr="005F57A9">
        <w:rPr>
          <w:rFonts w:ascii="Times New Roman" w:hAnsi="Times New Roman"/>
          <w:color w:val="1A1A1A"/>
          <w:sz w:val="28"/>
          <w:szCs w:val="28"/>
        </w:rPr>
        <w:t>», где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F57A9">
        <w:rPr>
          <w:rFonts w:ascii="Times New Roman" w:hAnsi="Times New Roman"/>
          <w:color w:val="1A1A1A"/>
          <w:sz w:val="28"/>
          <w:szCs w:val="28"/>
        </w:rPr>
        <w:t xml:space="preserve">размещается актуальная информация 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Сандатовского </w:t>
      </w:r>
      <w:r w:rsidRPr="005F57A9">
        <w:rPr>
          <w:rFonts w:ascii="Times New Roman" w:hAnsi="Times New Roman"/>
          <w:color w:val="1A1A1A"/>
          <w:sz w:val="28"/>
          <w:szCs w:val="28"/>
        </w:rPr>
        <w:t xml:space="preserve"> сельского поселения.</w:t>
      </w:r>
      <w:r w:rsidR="00167B93" w:rsidRPr="00CF0C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5FFD" w:rsidRPr="00CF0C7C" w:rsidRDefault="00FC6FCB" w:rsidP="00F45AA2">
      <w:pPr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sz w:val="28"/>
          <w:szCs w:val="28"/>
        </w:rPr>
        <w:t>В</w:t>
      </w:r>
      <w:r w:rsidR="00167B93" w:rsidRPr="00CF0C7C">
        <w:rPr>
          <w:rFonts w:ascii="Times New Roman" w:hAnsi="Times New Roman"/>
          <w:sz w:val="28"/>
          <w:szCs w:val="28"/>
        </w:rPr>
        <w:t xml:space="preserve"> состав  муниципального образования Сандатовского сельского поселения входят 3 населенных пункта, в которых проживают </w:t>
      </w:r>
      <w:r w:rsidR="009E0D0F" w:rsidRPr="00CF0C7C">
        <w:rPr>
          <w:rFonts w:ascii="Times New Roman" w:hAnsi="Times New Roman"/>
          <w:sz w:val="28"/>
          <w:szCs w:val="28"/>
        </w:rPr>
        <w:t>4</w:t>
      </w:r>
      <w:r w:rsidR="007A4895" w:rsidRPr="00CF0C7C">
        <w:rPr>
          <w:rFonts w:ascii="Times New Roman" w:hAnsi="Times New Roman"/>
          <w:sz w:val="28"/>
          <w:szCs w:val="28"/>
        </w:rPr>
        <w:t>7</w:t>
      </w:r>
      <w:r w:rsidR="00554743" w:rsidRPr="00CF0C7C">
        <w:rPr>
          <w:rFonts w:ascii="Times New Roman" w:hAnsi="Times New Roman"/>
          <w:sz w:val="28"/>
          <w:szCs w:val="28"/>
        </w:rPr>
        <w:t>10</w:t>
      </w:r>
      <w:r w:rsidR="00D9498C" w:rsidRPr="00CF0C7C">
        <w:rPr>
          <w:rFonts w:ascii="Times New Roman" w:hAnsi="Times New Roman"/>
          <w:sz w:val="28"/>
          <w:szCs w:val="28"/>
        </w:rPr>
        <w:t xml:space="preserve"> </w:t>
      </w:r>
      <w:r w:rsidR="000568F8" w:rsidRPr="00CF0C7C">
        <w:rPr>
          <w:rFonts w:ascii="Times New Roman" w:hAnsi="Times New Roman"/>
          <w:sz w:val="28"/>
          <w:szCs w:val="28"/>
        </w:rPr>
        <w:t xml:space="preserve"> человек:</w:t>
      </w:r>
    </w:p>
    <w:p w:rsidR="005041C0" w:rsidRPr="00CF0C7C" w:rsidRDefault="005041C0" w:rsidP="00CF0C7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sz w:val="28"/>
          <w:szCs w:val="28"/>
        </w:rPr>
        <w:t xml:space="preserve">с.Сандата – </w:t>
      </w:r>
      <w:r w:rsidR="007A4895" w:rsidRPr="00CF0C7C">
        <w:rPr>
          <w:rFonts w:ascii="Times New Roman" w:hAnsi="Times New Roman"/>
          <w:sz w:val="28"/>
          <w:szCs w:val="28"/>
        </w:rPr>
        <w:t>35</w:t>
      </w:r>
      <w:r w:rsidR="00554743" w:rsidRPr="00CF0C7C">
        <w:rPr>
          <w:rFonts w:ascii="Times New Roman" w:hAnsi="Times New Roman"/>
          <w:sz w:val="28"/>
          <w:szCs w:val="28"/>
        </w:rPr>
        <w:t>8</w:t>
      </w:r>
      <w:r w:rsidR="007A4895" w:rsidRPr="00CF0C7C">
        <w:rPr>
          <w:rFonts w:ascii="Times New Roman" w:hAnsi="Times New Roman"/>
          <w:sz w:val="28"/>
          <w:szCs w:val="28"/>
        </w:rPr>
        <w:t>5</w:t>
      </w:r>
      <w:r w:rsidRPr="00CF0C7C">
        <w:rPr>
          <w:rFonts w:ascii="Times New Roman" w:hAnsi="Times New Roman"/>
          <w:sz w:val="28"/>
          <w:szCs w:val="28"/>
        </w:rPr>
        <w:t xml:space="preserve"> чел. ,</w:t>
      </w:r>
    </w:p>
    <w:p w:rsidR="005041C0" w:rsidRPr="00CF0C7C" w:rsidRDefault="005041C0" w:rsidP="00CF0C7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sz w:val="28"/>
          <w:szCs w:val="28"/>
        </w:rPr>
        <w:t xml:space="preserve">с. Березовка – </w:t>
      </w:r>
      <w:r w:rsidR="007A4895" w:rsidRPr="00CF0C7C">
        <w:rPr>
          <w:rFonts w:ascii="Times New Roman" w:hAnsi="Times New Roman"/>
          <w:sz w:val="28"/>
          <w:szCs w:val="28"/>
        </w:rPr>
        <w:t>1</w:t>
      </w:r>
      <w:r w:rsidR="00554743" w:rsidRPr="00CF0C7C">
        <w:rPr>
          <w:rFonts w:ascii="Times New Roman" w:hAnsi="Times New Roman"/>
          <w:sz w:val="28"/>
          <w:szCs w:val="28"/>
        </w:rPr>
        <w:t>310</w:t>
      </w:r>
      <w:r w:rsidRPr="00CF0C7C">
        <w:rPr>
          <w:rFonts w:ascii="Times New Roman" w:hAnsi="Times New Roman"/>
          <w:sz w:val="28"/>
          <w:szCs w:val="28"/>
        </w:rPr>
        <w:t xml:space="preserve"> чел.,</w:t>
      </w:r>
    </w:p>
    <w:p w:rsidR="00D413B0" w:rsidRPr="00CF0C7C" w:rsidRDefault="005041C0" w:rsidP="00F45AA2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sz w:val="28"/>
          <w:szCs w:val="28"/>
        </w:rPr>
        <w:t xml:space="preserve">х. Крупский – </w:t>
      </w:r>
      <w:r w:rsidR="00554743" w:rsidRPr="00CF0C7C">
        <w:rPr>
          <w:rFonts w:ascii="Times New Roman" w:hAnsi="Times New Roman"/>
          <w:sz w:val="28"/>
          <w:szCs w:val="28"/>
        </w:rPr>
        <w:t>11</w:t>
      </w:r>
      <w:r w:rsidR="007A4895" w:rsidRPr="00CF0C7C">
        <w:rPr>
          <w:rFonts w:ascii="Times New Roman" w:hAnsi="Times New Roman"/>
          <w:sz w:val="28"/>
          <w:szCs w:val="28"/>
        </w:rPr>
        <w:t>5</w:t>
      </w:r>
      <w:r w:rsidRPr="00CF0C7C">
        <w:rPr>
          <w:rFonts w:ascii="Times New Roman" w:hAnsi="Times New Roman"/>
          <w:sz w:val="28"/>
          <w:szCs w:val="28"/>
        </w:rPr>
        <w:t xml:space="preserve"> чел.,</w:t>
      </w:r>
    </w:p>
    <w:p w:rsidR="00F45AA2" w:rsidRDefault="00531301" w:rsidP="00F45AA2">
      <w:pPr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sz w:val="28"/>
          <w:szCs w:val="28"/>
        </w:rPr>
        <w:t>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поддержание законности и правопорядка, организация приема граждан, работа с письмами, заявлениями и жалобами граждан.</w:t>
      </w:r>
      <w:r w:rsidR="00277F5A" w:rsidRPr="00CF0C7C">
        <w:rPr>
          <w:rFonts w:ascii="Times New Roman" w:hAnsi="Times New Roman"/>
          <w:sz w:val="28"/>
          <w:szCs w:val="28"/>
        </w:rPr>
        <w:t xml:space="preserve">   </w:t>
      </w:r>
      <w:r w:rsidR="00D556C0" w:rsidRPr="00CF0C7C">
        <w:rPr>
          <w:rFonts w:ascii="Times New Roman" w:hAnsi="Times New Roman"/>
          <w:sz w:val="28"/>
          <w:szCs w:val="28"/>
        </w:rPr>
        <w:t xml:space="preserve"> </w:t>
      </w:r>
    </w:p>
    <w:p w:rsidR="00F45AA2" w:rsidRPr="00CF0C7C" w:rsidRDefault="00167B93" w:rsidP="00F45AA2">
      <w:pPr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color w:val="000000"/>
          <w:sz w:val="28"/>
          <w:szCs w:val="28"/>
        </w:rPr>
        <w:t>За</w:t>
      </w:r>
      <w:r w:rsidRPr="00CF0C7C">
        <w:rPr>
          <w:rFonts w:ascii="Times New Roman" w:hAnsi="Times New Roman"/>
          <w:sz w:val="28"/>
          <w:szCs w:val="28"/>
        </w:rPr>
        <w:t xml:space="preserve"> </w:t>
      </w:r>
      <w:r w:rsidR="00C80010" w:rsidRPr="00CF0C7C">
        <w:rPr>
          <w:rFonts w:ascii="Times New Roman" w:hAnsi="Times New Roman"/>
          <w:sz w:val="28"/>
          <w:szCs w:val="28"/>
        </w:rPr>
        <w:t>второе</w:t>
      </w:r>
      <w:r w:rsidR="00404FDB" w:rsidRPr="00CF0C7C">
        <w:rPr>
          <w:rFonts w:ascii="Times New Roman" w:hAnsi="Times New Roman"/>
          <w:sz w:val="28"/>
          <w:szCs w:val="28"/>
        </w:rPr>
        <w:t xml:space="preserve"> </w:t>
      </w:r>
      <w:r w:rsidR="003A780B" w:rsidRPr="00CF0C7C">
        <w:rPr>
          <w:rFonts w:ascii="Times New Roman" w:hAnsi="Times New Roman"/>
          <w:sz w:val="28"/>
          <w:szCs w:val="28"/>
        </w:rPr>
        <w:t xml:space="preserve"> полугодие 20</w:t>
      </w:r>
      <w:r w:rsidR="0005664B" w:rsidRPr="00CF0C7C">
        <w:rPr>
          <w:rFonts w:ascii="Times New Roman" w:hAnsi="Times New Roman"/>
          <w:sz w:val="28"/>
          <w:szCs w:val="28"/>
        </w:rPr>
        <w:t>2</w:t>
      </w:r>
      <w:r w:rsidR="00554743" w:rsidRPr="00CF0C7C">
        <w:rPr>
          <w:rFonts w:ascii="Times New Roman" w:hAnsi="Times New Roman"/>
          <w:sz w:val="28"/>
          <w:szCs w:val="28"/>
        </w:rPr>
        <w:t>3</w:t>
      </w:r>
      <w:r w:rsidR="003A780B" w:rsidRPr="00CF0C7C">
        <w:rPr>
          <w:rFonts w:ascii="Times New Roman" w:hAnsi="Times New Roman"/>
          <w:sz w:val="28"/>
          <w:szCs w:val="28"/>
        </w:rPr>
        <w:t xml:space="preserve"> </w:t>
      </w:r>
      <w:r w:rsidRPr="00CF0C7C">
        <w:rPr>
          <w:rFonts w:ascii="Times New Roman" w:hAnsi="Times New Roman"/>
          <w:sz w:val="28"/>
          <w:szCs w:val="28"/>
        </w:rPr>
        <w:t xml:space="preserve"> г. в Администрацию Сандатовского сельского поселения поступило </w:t>
      </w:r>
      <w:r w:rsidR="004A0F6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7</w:t>
      </w:r>
      <w:r w:rsidR="006156AD" w:rsidRPr="00CF0C7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404FDB" w:rsidRPr="00CF0C7C">
        <w:rPr>
          <w:rFonts w:ascii="Times New Roman" w:hAnsi="Times New Roman"/>
          <w:sz w:val="28"/>
          <w:szCs w:val="28"/>
        </w:rPr>
        <w:t xml:space="preserve"> обращени</w:t>
      </w:r>
      <w:r w:rsidR="00554743" w:rsidRPr="00CF0C7C">
        <w:rPr>
          <w:rFonts w:ascii="Times New Roman" w:hAnsi="Times New Roman"/>
          <w:sz w:val="28"/>
          <w:szCs w:val="28"/>
        </w:rPr>
        <w:t>й</w:t>
      </w:r>
      <w:r w:rsidRPr="00CF0C7C">
        <w:rPr>
          <w:rFonts w:ascii="Times New Roman" w:hAnsi="Times New Roman"/>
          <w:sz w:val="28"/>
          <w:szCs w:val="28"/>
        </w:rPr>
        <w:t xml:space="preserve"> граждан</w:t>
      </w:r>
      <w:r w:rsidR="00CF0C7C" w:rsidRPr="00CF0C7C">
        <w:rPr>
          <w:rFonts w:ascii="Times New Roman" w:hAnsi="Times New Roman"/>
          <w:sz w:val="28"/>
          <w:szCs w:val="28"/>
        </w:rPr>
        <w:t>.</w:t>
      </w:r>
      <w:r w:rsidR="00CF0C7C" w:rsidRPr="00CF0C7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F45AA2" w:rsidRP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Наиболее часто наши жители обращались по </w:t>
      </w:r>
      <w:r w:rsid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ремонту дорог</w:t>
      </w:r>
      <w:r w:rsidR="00F45AA2" w:rsidRP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уличному освещению, обрезке </w:t>
      </w:r>
      <w:r w:rsid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аварийных </w:t>
      </w:r>
      <w:r w:rsidR="00F45AA2" w:rsidRP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деревьев</w:t>
      </w:r>
      <w:r w:rsid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 w:rsidR="00F45AA2" w:rsidRP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 принятию мер к бездомным собакам</w:t>
      </w:r>
      <w:r w:rsid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 w:rsidR="00F45AA2" w:rsidRPr="00F45AA2">
        <w:rPr>
          <w:color w:val="212121"/>
          <w:sz w:val="35"/>
          <w:szCs w:val="35"/>
          <w:shd w:val="clear" w:color="auto" w:fill="FFFFFF"/>
        </w:rPr>
        <w:t xml:space="preserve"> </w:t>
      </w:r>
      <w:r w:rsidR="00F45AA2" w:rsidRP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 земельным спорам соседей</w:t>
      </w:r>
      <w:r w:rsidR="00F45AA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</w:t>
      </w:r>
      <w:r w:rsidR="00F45AA2" w:rsidRPr="00CF0C7C">
        <w:rPr>
          <w:rFonts w:ascii="Times New Roman" w:hAnsi="Times New Roman"/>
          <w:sz w:val="28"/>
          <w:szCs w:val="28"/>
        </w:rPr>
        <w:t>На все поступившие вопросы были даны разъяснения и приняты конкретные меры.</w:t>
      </w:r>
    </w:p>
    <w:p w:rsidR="00167B93" w:rsidRPr="00CF0C7C" w:rsidRDefault="00CF0C7C" w:rsidP="00F45AA2">
      <w:pPr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</w:t>
      </w:r>
    </w:p>
    <w:p w:rsidR="00531301" w:rsidRPr="00CF0C7C" w:rsidRDefault="00CF0C7C" w:rsidP="00CF0C7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color w:val="1A1A1A"/>
          <w:sz w:val="28"/>
          <w:szCs w:val="28"/>
        </w:rPr>
        <w:t>За  второе полугодие в</w:t>
      </w:r>
      <w:r w:rsidR="00531301" w:rsidRPr="00531301">
        <w:rPr>
          <w:rFonts w:ascii="Times New Roman" w:hAnsi="Times New Roman"/>
          <w:color w:val="1A1A1A"/>
          <w:sz w:val="28"/>
          <w:szCs w:val="28"/>
        </w:rPr>
        <w:t xml:space="preserve">сего выдано </w:t>
      </w:r>
      <w:r w:rsidR="00531301" w:rsidRPr="00CF0C7C">
        <w:rPr>
          <w:rFonts w:ascii="Times New Roman" w:hAnsi="Times New Roman"/>
          <w:color w:val="000000"/>
          <w:sz w:val="28"/>
          <w:szCs w:val="28"/>
        </w:rPr>
        <w:t>2</w:t>
      </w:r>
      <w:r w:rsidR="00F674C7" w:rsidRPr="00CF0C7C">
        <w:rPr>
          <w:rFonts w:ascii="Times New Roman" w:hAnsi="Times New Roman"/>
          <w:color w:val="000000"/>
          <w:sz w:val="28"/>
          <w:szCs w:val="28"/>
        </w:rPr>
        <w:t>09</w:t>
      </w:r>
      <w:r w:rsidR="00531301" w:rsidRPr="00CF0C7C">
        <w:rPr>
          <w:rFonts w:ascii="Times New Roman" w:hAnsi="Times New Roman"/>
          <w:sz w:val="28"/>
          <w:szCs w:val="28"/>
        </w:rPr>
        <w:t xml:space="preserve"> справок из них:</w:t>
      </w:r>
    </w:p>
    <w:p w:rsidR="00F674C7" w:rsidRPr="00CF0C7C" w:rsidRDefault="00F674C7" w:rsidP="00CF0C7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F0C7C">
        <w:rPr>
          <w:rFonts w:ascii="Times New Roman" w:hAnsi="Times New Roman"/>
          <w:color w:val="000000"/>
          <w:sz w:val="28"/>
          <w:szCs w:val="28"/>
        </w:rPr>
        <w:t>18</w:t>
      </w:r>
      <w:r w:rsidRPr="00CF0C7C">
        <w:rPr>
          <w:rFonts w:ascii="Times New Roman" w:hAnsi="Times New Roman"/>
          <w:sz w:val="28"/>
          <w:szCs w:val="28"/>
        </w:rPr>
        <w:t xml:space="preserve">  о наличии личного подсобного хозяйства,</w:t>
      </w:r>
    </w:p>
    <w:p w:rsidR="00F674C7" w:rsidRPr="00CF0C7C" w:rsidRDefault="00F674C7" w:rsidP="00CF0C7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sz w:val="28"/>
          <w:szCs w:val="28"/>
        </w:rPr>
        <w:t xml:space="preserve">- 136 выписок из </w:t>
      </w:r>
      <w:proofErr w:type="spellStart"/>
      <w:r w:rsidRPr="00CF0C7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F0C7C">
        <w:rPr>
          <w:rFonts w:ascii="Times New Roman" w:hAnsi="Times New Roman"/>
          <w:sz w:val="28"/>
          <w:szCs w:val="28"/>
        </w:rPr>
        <w:t xml:space="preserve"> книг,</w:t>
      </w:r>
    </w:p>
    <w:p w:rsidR="00F674C7" w:rsidRPr="00CF0C7C" w:rsidRDefault="00F674C7" w:rsidP="00CF0C7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sz w:val="28"/>
          <w:szCs w:val="28"/>
        </w:rPr>
        <w:t>-  39  характеристик,</w:t>
      </w:r>
    </w:p>
    <w:p w:rsidR="00F674C7" w:rsidRPr="00CF0C7C" w:rsidRDefault="00F674C7" w:rsidP="00CF0C7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F0C7C">
        <w:rPr>
          <w:rFonts w:ascii="Times New Roman" w:hAnsi="Times New Roman"/>
          <w:sz w:val="28"/>
          <w:szCs w:val="28"/>
        </w:rPr>
        <w:t>- 16  прочие справки.</w:t>
      </w:r>
    </w:p>
    <w:p w:rsidR="00F674C7" w:rsidRPr="00F674C7" w:rsidRDefault="00F674C7" w:rsidP="004A0F63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 w:rsidRPr="00F674C7">
        <w:rPr>
          <w:rFonts w:ascii="Times New Roman" w:hAnsi="Times New Roman"/>
          <w:color w:val="1A1A1A"/>
          <w:sz w:val="28"/>
          <w:szCs w:val="28"/>
        </w:rPr>
        <w:t>Администрация выполняет некоторые виды нотариальных действий. За</w:t>
      </w:r>
      <w:r w:rsidR="004A0F6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F0C7C">
        <w:rPr>
          <w:rFonts w:ascii="Times New Roman" w:hAnsi="Times New Roman"/>
          <w:color w:val="1A1A1A"/>
          <w:sz w:val="28"/>
          <w:szCs w:val="28"/>
        </w:rPr>
        <w:t xml:space="preserve">вторую </w:t>
      </w:r>
      <w:r w:rsidRPr="00F674C7">
        <w:rPr>
          <w:rFonts w:ascii="Times New Roman" w:hAnsi="Times New Roman"/>
          <w:color w:val="1A1A1A"/>
          <w:sz w:val="28"/>
          <w:szCs w:val="28"/>
        </w:rPr>
        <w:t xml:space="preserve"> половину 2023 года совершено </w:t>
      </w:r>
      <w:r w:rsidRPr="00CF0C7C">
        <w:rPr>
          <w:rFonts w:ascii="Times New Roman" w:hAnsi="Times New Roman"/>
          <w:color w:val="1A1A1A"/>
          <w:sz w:val="28"/>
          <w:szCs w:val="28"/>
        </w:rPr>
        <w:t>5</w:t>
      </w:r>
      <w:r w:rsidRPr="00F674C7">
        <w:rPr>
          <w:rFonts w:ascii="Times New Roman" w:hAnsi="Times New Roman"/>
          <w:color w:val="1A1A1A"/>
          <w:sz w:val="28"/>
          <w:szCs w:val="28"/>
        </w:rPr>
        <w:t xml:space="preserve">5 </w:t>
      </w:r>
      <w:r w:rsidR="00CF0C7C" w:rsidRPr="00CF0C7C">
        <w:rPr>
          <w:rFonts w:ascii="Times New Roman" w:hAnsi="Times New Roman"/>
          <w:color w:val="1A1A1A"/>
          <w:sz w:val="28"/>
          <w:szCs w:val="28"/>
        </w:rPr>
        <w:t xml:space="preserve">нотариальных </w:t>
      </w:r>
      <w:r w:rsidRPr="00F674C7">
        <w:rPr>
          <w:rFonts w:ascii="Times New Roman" w:hAnsi="Times New Roman"/>
          <w:color w:val="1A1A1A"/>
          <w:sz w:val="28"/>
          <w:szCs w:val="28"/>
        </w:rPr>
        <w:t>действий.</w:t>
      </w:r>
    </w:p>
    <w:p w:rsidR="006156AD" w:rsidRPr="00E45FFD" w:rsidRDefault="006156AD" w:rsidP="004A0F63">
      <w:pPr>
        <w:pStyle w:val="aa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4227A" w:rsidRPr="00E45FFD" w:rsidRDefault="00F674C7" w:rsidP="004A0F63">
      <w:pPr>
        <w:spacing w:after="0" w:line="240" w:lineRule="auto"/>
        <w:ind w:left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4227A" w:rsidRPr="00E45FFD">
        <w:rPr>
          <w:rFonts w:ascii="Times New Roman" w:hAnsi="Times New Roman"/>
          <w:b/>
          <w:sz w:val="28"/>
          <w:szCs w:val="28"/>
        </w:rPr>
        <w:t>.</w:t>
      </w:r>
      <w:r w:rsidR="0024227A" w:rsidRPr="00E45FFD">
        <w:rPr>
          <w:rFonts w:ascii="Times New Roman" w:hAnsi="Times New Roman"/>
          <w:sz w:val="28"/>
          <w:szCs w:val="28"/>
        </w:rPr>
        <w:t xml:space="preserve">     </w:t>
      </w:r>
      <w:r w:rsidR="0024227A" w:rsidRPr="00E45FFD">
        <w:rPr>
          <w:rFonts w:ascii="Times New Roman" w:hAnsi="Times New Roman"/>
          <w:b/>
          <w:bCs/>
          <w:sz w:val="28"/>
          <w:szCs w:val="28"/>
        </w:rPr>
        <w:t>Формирование, утверждение, исполне</w:t>
      </w:r>
      <w:r w:rsidR="007344E9" w:rsidRPr="00E45FFD">
        <w:rPr>
          <w:rFonts w:ascii="Times New Roman" w:hAnsi="Times New Roman"/>
          <w:b/>
          <w:bCs/>
          <w:sz w:val="28"/>
          <w:szCs w:val="28"/>
        </w:rPr>
        <w:t xml:space="preserve">ние бюджета сельского поселения </w:t>
      </w:r>
      <w:r w:rsidR="0024227A" w:rsidRPr="00E45F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44E9" w:rsidRPr="00E45FFD">
        <w:rPr>
          <w:rFonts w:ascii="Times New Roman" w:hAnsi="Times New Roman"/>
          <w:b/>
          <w:bCs/>
          <w:sz w:val="28"/>
          <w:szCs w:val="28"/>
        </w:rPr>
        <w:t>Сандатовского сельского поселения Сальского района</w:t>
      </w:r>
    </w:p>
    <w:p w:rsidR="002629C2" w:rsidRDefault="002629C2" w:rsidP="002629C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2629C2">
      <w:pPr>
        <w:suppressAutoHyphens/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9C2">
        <w:rPr>
          <w:rFonts w:ascii="Times New Roman" w:hAnsi="Times New Roman"/>
          <w:sz w:val="28"/>
          <w:szCs w:val="28"/>
          <w:lang w:eastAsia="ar-SA"/>
        </w:rPr>
        <w:t xml:space="preserve">Реализация полномочий органов местного самоуправления в полной мере зависит от обеспечения финансами. </w:t>
      </w:r>
      <w:r w:rsidRPr="002629C2">
        <w:rPr>
          <w:rFonts w:ascii="Times New Roman" w:hAnsi="Times New Roman"/>
          <w:color w:val="000000"/>
          <w:sz w:val="28"/>
          <w:szCs w:val="28"/>
        </w:rPr>
        <w:t>Собранием депутатов Сандатовского сельского поселения 26 декабря 2023 года утвержден  бюджет Сандатовского сельского поселения Сальского района на 2024 год и на плановый период 2025 и 2026 годов.</w:t>
      </w:r>
    </w:p>
    <w:p w:rsidR="002629C2" w:rsidRDefault="002629C2" w:rsidP="002629C2">
      <w:pPr>
        <w:suppressAutoHyphens/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9C2">
        <w:rPr>
          <w:rFonts w:ascii="Times New Roman" w:hAnsi="Times New Roman"/>
          <w:sz w:val="28"/>
          <w:szCs w:val="28"/>
        </w:rPr>
        <w:t xml:space="preserve">Доходная  часть  бюджета  Сандатовского сельского поселения  на  2023  год утверждена    в  сумме  27 411,6 тыс. рублей, из них    за  счет  поступления  собственных  доходов  -  14 981,8  тыс. рублей  или  54,7%  от  общего  объема  доходов, безвозмездных  поступлений   - 12 429,8 тыс.  рублей  или  45,3 </w:t>
      </w:r>
      <w:r>
        <w:rPr>
          <w:rFonts w:ascii="Times New Roman" w:hAnsi="Times New Roman"/>
          <w:sz w:val="28"/>
          <w:szCs w:val="28"/>
        </w:rPr>
        <w:t>%.</w:t>
      </w:r>
    </w:p>
    <w:p w:rsidR="002629C2" w:rsidRDefault="002629C2" w:rsidP="002629C2">
      <w:pPr>
        <w:suppressAutoHyphens/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9C2">
        <w:rPr>
          <w:rFonts w:ascii="Times New Roman" w:hAnsi="Times New Roman"/>
          <w:sz w:val="28"/>
          <w:szCs w:val="28"/>
        </w:rPr>
        <w:t>Расходная часть бюджета запланирована в объеме 28 156,4 тыс. рублей. Источником покрытия дефицита бюджета являются остатки средств на счете местного бюджета в сумме 744,8 тыс. рублей.</w:t>
      </w:r>
    </w:p>
    <w:p w:rsidR="002629C2" w:rsidRDefault="002629C2" w:rsidP="002629C2">
      <w:pPr>
        <w:suppressAutoHyphens/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9C2">
        <w:rPr>
          <w:rFonts w:ascii="Times New Roman" w:hAnsi="Times New Roman"/>
          <w:sz w:val="28"/>
          <w:szCs w:val="28"/>
        </w:rPr>
        <w:t xml:space="preserve">Исполнение местного бюджета за 2023 год составило по доходам в сумме 28 656,8 тыс. рублей или 104,5  процентов к годовому плану и по расходам в сумме 27 573,4 тыс. рублей или  97,9 процентов. </w:t>
      </w:r>
      <w:r w:rsidRPr="002629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629C2">
        <w:rPr>
          <w:rFonts w:ascii="Times New Roman" w:hAnsi="Times New Roman"/>
          <w:sz w:val="28"/>
          <w:szCs w:val="28"/>
        </w:rPr>
        <w:t>Налоговые и неналоговые доходы местного бюджета исполнены в сумме 16 258,0 тыс. рублей или 108,5 процентов к годовым плановым назначениям. Наибольший удельный вес в их структуре занимают: налог на доходы физических лиц – 3 558,3 тыс. рублей или 22,0 процента, единый сельскохозяйственный налог- 3 164,6 тыс. рублей или 20,0  процентов, налоги на имущество – 6 478,7 тыс. рублей или 40,0 процентов, доходы от использования имущества, находящегося в государственной и муниципальной собственности –1 697,9 тыс. рублей или 10,4 процента.</w:t>
      </w:r>
    </w:p>
    <w:p w:rsidR="002629C2" w:rsidRPr="002629C2" w:rsidRDefault="002629C2" w:rsidP="002629C2">
      <w:pPr>
        <w:suppressAutoHyphens/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9C2">
        <w:rPr>
          <w:rFonts w:ascii="Times New Roman" w:hAnsi="Times New Roman"/>
          <w:sz w:val="28"/>
          <w:szCs w:val="28"/>
        </w:rPr>
        <w:t>Прочие неналоговые доходы местного бюджета за 2023 год исполнены в сумме 1337, 7 тыс. рублей, а именно:</w:t>
      </w:r>
    </w:p>
    <w:p w:rsidR="002629C2" w:rsidRPr="002629C2" w:rsidRDefault="002629C2" w:rsidP="00262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 xml:space="preserve">- Инициативные платежи, зачисляемые в бюджеты сельских поселений (поступления от денежных пожертвований, предоставляемых юридическими и физическими  лицами на реализацию проектов инициативного </w:t>
      </w:r>
      <w:proofErr w:type="spellStart"/>
      <w:r w:rsidRPr="002629C2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2629C2">
        <w:rPr>
          <w:rFonts w:ascii="Times New Roman" w:hAnsi="Times New Roman"/>
          <w:sz w:val="28"/>
          <w:szCs w:val="28"/>
        </w:rPr>
        <w:t>, в том числе:</w:t>
      </w:r>
    </w:p>
    <w:p w:rsidR="002629C2" w:rsidRPr="002629C2" w:rsidRDefault="002629C2" w:rsidP="00262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>- проект 2023 года «</w:t>
      </w:r>
      <w:r w:rsidRPr="002629C2">
        <w:rPr>
          <w:rFonts w:ascii="Times New Roman" w:hAnsi="Times New Roman"/>
          <w:color w:val="000000"/>
          <w:sz w:val="28"/>
          <w:szCs w:val="28"/>
        </w:rPr>
        <w:t>Благоустройство территории памятника Малой скульптурной формы воинам, погибшим в годы Великой Отечественной войны, расположенного по адресу: Ростовская область, Сальский район, с. Сандата, пер. Школьный, 17»</w:t>
      </w:r>
      <w:r w:rsidRPr="002629C2">
        <w:rPr>
          <w:rFonts w:ascii="Times New Roman" w:hAnsi="Times New Roman"/>
          <w:sz w:val="28"/>
          <w:szCs w:val="28"/>
        </w:rPr>
        <w:t xml:space="preserve"> - 542,0 тыс. рублей;</w:t>
      </w:r>
    </w:p>
    <w:p w:rsidR="002629C2" w:rsidRPr="002629C2" w:rsidRDefault="002629C2" w:rsidP="00262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>- проект 2024 года «Благоустройство территории расположенной по адресу: Ростовская область, Сальский район, с. Березовка, ул. Юбилейная, 3-б» - 423,4 тыс. рублей;</w:t>
      </w:r>
    </w:p>
    <w:p w:rsidR="002629C2" w:rsidRDefault="002629C2" w:rsidP="00262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>- проект 2024 года "Капитальный ремонт Памятника Малой скульптурной формы воинам, погибшим в годы Великой Отечественной войны расположенного по адресу: Ростовская область, Сальский район, с. Сандата, пер. Школьный, 17 " - 372,3 тыс. рублей.</w:t>
      </w:r>
    </w:p>
    <w:p w:rsidR="002629C2" w:rsidRDefault="002629C2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>Безвозмездные поступления за 2023 год составили 12 398,8 тыс. рублей.</w:t>
      </w:r>
    </w:p>
    <w:p w:rsidR="002629C2" w:rsidRDefault="002629C2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 xml:space="preserve">В части расходов на финансирование отраслей социальной сферы, включая финансовое обеспечение муниципального задания подведомственным учреждениям за 2023 год направлено 7 597,5  тыс. рублей или 100 процентов к годовым плановым назначениям. </w:t>
      </w:r>
    </w:p>
    <w:p w:rsidR="002629C2" w:rsidRDefault="002629C2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>На финансирование жилищно-коммунального хозяйства запланировано расходов на сумму 1 673,1 тыс. рублей и использовано за 2023года  1 556,7 тыс. рублей или 93,0  процентов к годовых плановых назначений, в том числе оплата лимитов уличного освещения 1058,0 тыс. рублей; услуги по покосу сорной растительности и уборке территории 201,3 тыс. рублей; приобретение электротоваров, лески, извести, пакетов мусорных на сумму 297,4 тыс. рублей.</w:t>
      </w:r>
    </w:p>
    <w:p w:rsidR="002629C2" w:rsidRPr="002629C2" w:rsidRDefault="002629C2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>В 2023 году в бюджете Сандатовского сельского поселения запланированы и использованы  средства на:</w:t>
      </w:r>
    </w:p>
    <w:p w:rsidR="002629C2" w:rsidRDefault="002629C2" w:rsidP="002629C2">
      <w:pPr>
        <w:pStyle w:val="Arial"/>
        <w:spacing w:line="276" w:lineRule="auto"/>
        <w:ind w:firstLine="0"/>
        <w:rPr>
          <w:rFonts w:ascii="Times New Roman" w:hAnsi="Times New Roman"/>
          <w:szCs w:val="28"/>
        </w:rPr>
      </w:pPr>
      <w:r w:rsidRPr="002629C2">
        <w:rPr>
          <w:rFonts w:ascii="Times New Roman" w:hAnsi="Times New Roman"/>
          <w:szCs w:val="28"/>
        </w:rPr>
        <w:t xml:space="preserve">- </w:t>
      </w:r>
      <w:r w:rsidRPr="002629C2">
        <w:rPr>
          <w:rFonts w:ascii="Times New Roman" w:hAnsi="Times New Roman"/>
          <w:color w:val="000000"/>
          <w:szCs w:val="28"/>
        </w:rPr>
        <w:t xml:space="preserve">Благоустройство территории памятника Малой скульптурной формы воинам, погибшим в годы Великой Отечественной войны, расположенного по адресу: Ростовская область, Сальский район, с. Сандата, пер. Школьный, 17 в рамках муниципальной программы «Развитие культуры» по проекту инициативного </w:t>
      </w:r>
      <w:proofErr w:type="spellStart"/>
      <w:r w:rsidRPr="002629C2">
        <w:rPr>
          <w:rFonts w:ascii="Times New Roman" w:hAnsi="Times New Roman"/>
          <w:color w:val="000000"/>
          <w:szCs w:val="28"/>
        </w:rPr>
        <w:t>бюджетирования</w:t>
      </w:r>
      <w:proofErr w:type="spellEnd"/>
      <w:r w:rsidRPr="002629C2">
        <w:rPr>
          <w:rFonts w:ascii="Times New Roman" w:hAnsi="Times New Roman"/>
          <w:szCs w:val="28"/>
        </w:rPr>
        <w:t>:  в сумме 2 645,1 тыс.рублей, из них за счет средств областного бюджета 1 935,6 тыс. рублей; за счет средств местного бюджета 167,5 тыс. руб.; за счет инициативных платежей юридических лиц 300,0 тыс. рублей и инициативных платежей физических лиц 242,0 тыс. рублей.</w:t>
      </w:r>
    </w:p>
    <w:p w:rsidR="002629C2" w:rsidRPr="002629C2" w:rsidRDefault="002629C2" w:rsidP="002629C2">
      <w:pPr>
        <w:pStyle w:val="Arial"/>
        <w:spacing w:line="276" w:lineRule="auto"/>
        <w:rPr>
          <w:rFonts w:ascii="Times New Roman" w:hAnsi="Times New Roman"/>
          <w:szCs w:val="28"/>
        </w:rPr>
      </w:pPr>
      <w:r w:rsidRPr="002629C2">
        <w:rPr>
          <w:rFonts w:ascii="Times New Roman" w:hAnsi="Times New Roman"/>
          <w:szCs w:val="28"/>
        </w:rPr>
        <w:t>В рамках муниципальной программы Сандатовского сельского поселения «</w:t>
      </w:r>
      <w:r w:rsidRPr="002629C2">
        <w:rPr>
          <w:rFonts w:ascii="Times New Roman" w:hAnsi="Times New Roman"/>
          <w:spacing w:val="6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629C2">
        <w:rPr>
          <w:rFonts w:ascii="Times New Roman" w:hAnsi="Times New Roman"/>
          <w:szCs w:val="28"/>
        </w:rPr>
        <w:t xml:space="preserve">» были освоены средства местного бюджета на </w:t>
      </w:r>
      <w:r w:rsidRPr="002629C2">
        <w:rPr>
          <w:rFonts w:ascii="Times New Roman" w:hAnsi="Times New Roman"/>
          <w:color w:val="000000"/>
          <w:szCs w:val="28"/>
        </w:rPr>
        <w:t>:</w:t>
      </w:r>
    </w:p>
    <w:p w:rsidR="002629C2" w:rsidRDefault="002629C2" w:rsidP="002629C2">
      <w:pPr>
        <w:pStyle w:val="af1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9C2">
        <w:rPr>
          <w:rFonts w:ascii="Times New Roman" w:hAnsi="Times New Roman"/>
          <w:color w:val="000000"/>
          <w:sz w:val="28"/>
          <w:szCs w:val="28"/>
        </w:rPr>
        <w:t>- Монтаж пожарных гидрантов с врезкой в водопроводную сеть и устройством колодцев в количестве 4 штук на сумму 542,8 тыс. рублей.</w:t>
      </w:r>
    </w:p>
    <w:p w:rsidR="002629C2" w:rsidRDefault="002629C2" w:rsidP="002629C2">
      <w:pPr>
        <w:pStyle w:val="af1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 xml:space="preserve">За счет средств дорожного фонда было запланировано  средств на сумму 5 859,6 тыс. рублей и за 2023 год  произведены расходы по содержанию и текущему ремонту автомобильных дорог общего пользования местного значения  в сумме 5 458,5  тыс. рублей: в том, числе зимнее содержание дорог 199,0 тыс. рублей; обрезка деревьев 450,0 тыс. рублей; скашивание сорной растительности на обочинах 224,9 тыс. рублей; услуги по диагностике дорог 238,5 тыс. рублей; текущий ремонт дорог 4000,0 тыс. рублей и другие мероприятия 346,1 тыс. рублей (устройство горизонтальной разметки, </w:t>
      </w:r>
      <w:proofErr w:type="spellStart"/>
      <w:r w:rsidRPr="002629C2">
        <w:rPr>
          <w:rFonts w:ascii="Times New Roman" w:hAnsi="Times New Roman"/>
          <w:sz w:val="28"/>
          <w:szCs w:val="28"/>
        </w:rPr>
        <w:t>стройконтроль</w:t>
      </w:r>
      <w:proofErr w:type="spellEnd"/>
      <w:r w:rsidRPr="002629C2">
        <w:rPr>
          <w:rFonts w:ascii="Times New Roman" w:hAnsi="Times New Roman"/>
          <w:sz w:val="28"/>
          <w:szCs w:val="28"/>
        </w:rPr>
        <w:t>).</w:t>
      </w:r>
    </w:p>
    <w:p w:rsidR="002629C2" w:rsidRDefault="002629C2" w:rsidP="002629C2">
      <w:pPr>
        <w:pStyle w:val="af1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>На реализацию целевых программ за 2023 год направлено 12 195,3 тыс. рублей, что составляет 99,2 процента к годовым плановым назначениям или 44,2 процента всех расходов бюджета Сандатовского сельского поселения Сальского района.</w:t>
      </w:r>
    </w:p>
    <w:p w:rsidR="002629C2" w:rsidRDefault="002629C2" w:rsidP="002629C2">
      <w:pPr>
        <w:pStyle w:val="af1"/>
        <w:spacing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629C2">
        <w:rPr>
          <w:rFonts w:ascii="Times New Roman" w:hAnsi="Times New Roman"/>
          <w:color w:val="000000"/>
          <w:sz w:val="28"/>
          <w:szCs w:val="28"/>
        </w:rPr>
        <w:t>За счет средств федерального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299,2 тыс. рублей.</w:t>
      </w:r>
    </w:p>
    <w:p w:rsidR="002629C2" w:rsidRPr="002629C2" w:rsidRDefault="002629C2" w:rsidP="002629C2">
      <w:pPr>
        <w:pStyle w:val="af1"/>
        <w:spacing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>За 2023 год численность всех работников в администрации Сандатовского сельского поселения составила 12,25 штатных единиц (14 человек). Численность муниципальных служащих Администрации составила 7,5 единиц.</w:t>
      </w:r>
    </w:p>
    <w:p w:rsidR="002629C2" w:rsidRPr="002629C2" w:rsidRDefault="002629C2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 xml:space="preserve">В рамках исполнения бюджета Сандатовского сельского поселения в </w:t>
      </w:r>
      <w:r w:rsidRPr="002629C2">
        <w:rPr>
          <w:rFonts w:ascii="Times New Roman" w:hAnsi="Times New Roman"/>
          <w:sz w:val="28"/>
          <w:szCs w:val="28"/>
          <w:lang w:eastAsia="ar-SA"/>
        </w:rPr>
        <w:t xml:space="preserve">2023 </w:t>
      </w:r>
      <w:r w:rsidRPr="002629C2">
        <w:rPr>
          <w:rFonts w:ascii="Times New Roman" w:hAnsi="Times New Roman"/>
          <w:sz w:val="28"/>
          <w:szCs w:val="28"/>
        </w:rPr>
        <w:t xml:space="preserve">году  </w:t>
      </w:r>
      <w:r w:rsidRPr="002629C2">
        <w:rPr>
          <w:rFonts w:ascii="Times New Roman" w:hAnsi="Times New Roman"/>
          <w:color w:val="000000"/>
          <w:sz w:val="28"/>
          <w:szCs w:val="28"/>
        </w:rPr>
        <w:t>Администрацией Сандатовского сельского поселения  было заключено 85 контрактов.</w:t>
      </w:r>
    </w:p>
    <w:p w:rsidR="002629C2" w:rsidRPr="002629C2" w:rsidRDefault="002629C2" w:rsidP="002629C2">
      <w:pPr>
        <w:keepNext/>
        <w:widowControl w:val="0"/>
        <w:spacing w:after="0"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629C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Из них:</w:t>
      </w:r>
    </w:p>
    <w:p w:rsidR="002629C2" w:rsidRPr="002629C2" w:rsidRDefault="002629C2" w:rsidP="002629C2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9C2">
        <w:rPr>
          <w:rFonts w:ascii="Times New Roman" w:hAnsi="Times New Roman"/>
          <w:sz w:val="28"/>
          <w:szCs w:val="28"/>
          <w:lang w:eastAsia="ar-SA"/>
        </w:rPr>
        <w:t xml:space="preserve">  - в результате проведения электронного аукциона был заключен муниципальный контракт </w:t>
      </w:r>
      <w:r w:rsidRPr="002629C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№ 9 от 24.04.2023г. с ООО «Строитель» </w:t>
      </w:r>
      <w:r w:rsidRPr="002629C2">
        <w:rPr>
          <w:rFonts w:ascii="Times New Roman" w:hAnsi="Times New Roman"/>
          <w:sz w:val="28"/>
          <w:szCs w:val="28"/>
          <w:lang w:eastAsia="ar-SA"/>
        </w:rPr>
        <w:t xml:space="preserve">для </w:t>
      </w:r>
      <w:r w:rsidRPr="002629C2">
        <w:rPr>
          <w:rFonts w:ascii="Times New Roman" w:hAnsi="Times New Roman"/>
          <w:color w:val="000000"/>
          <w:sz w:val="28"/>
          <w:szCs w:val="28"/>
        </w:rPr>
        <w:t>выполнения комплекса работ по содержанию автомобильных</w:t>
      </w:r>
      <w:r w:rsidRPr="002629C2">
        <w:rPr>
          <w:rFonts w:ascii="Times New Roman" w:hAnsi="Times New Roman"/>
          <w:sz w:val="28"/>
          <w:szCs w:val="28"/>
        </w:rPr>
        <w:t xml:space="preserve"> дорог  общего пользования  местного значения   Сандатовского сельского поселения Сальского района Ростовской област</w:t>
      </w:r>
      <w:r w:rsidRPr="002629C2">
        <w:rPr>
          <w:rFonts w:ascii="Times New Roman" w:hAnsi="Times New Roman"/>
          <w:bCs/>
          <w:sz w:val="28"/>
          <w:szCs w:val="28"/>
        </w:rPr>
        <w:t>и,</w:t>
      </w:r>
      <w:r w:rsidRPr="002629C2">
        <w:rPr>
          <w:rFonts w:ascii="Times New Roman" w:hAnsi="Times New Roman"/>
          <w:sz w:val="28"/>
          <w:szCs w:val="28"/>
        </w:rPr>
        <w:t xml:space="preserve"> в целях обеспечения безопасного бесперебойного, круглогодичного  дорожного движения и поддержания транспортно-эксплуатационного состояния дорог. </w:t>
      </w:r>
      <w:r w:rsidRPr="002629C2">
        <w:rPr>
          <w:rFonts w:ascii="Times New Roman" w:hAnsi="Times New Roman"/>
          <w:sz w:val="28"/>
          <w:szCs w:val="28"/>
          <w:lang w:eastAsia="ar-SA"/>
        </w:rPr>
        <w:t>Начальная максимальная цена контракта по аукциону - 4000,0 тыс. руб.,</w:t>
      </w:r>
    </w:p>
    <w:p w:rsidR="002629C2" w:rsidRPr="002629C2" w:rsidRDefault="002629C2" w:rsidP="002629C2">
      <w:pPr>
        <w:keepNext/>
        <w:widowControl w:val="0"/>
        <w:spacing w:after="0"/>
        <w:ind w:firstLine="284"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629C2">
        <w:rPr>
          <w:rFonts w:ascii="Times New Roman" w:hAnsi="Times New Roman"/>
          <w:bCs/>
          <w:iCs/>
          <w:sz w:val="28"/>
          <w:szCs w:val="28"/>
        </w:rPr>
        <w:t xml:space="preserve">- определение поставщика (подрядчика, исполнителя) </w:t>
      </w:r>
      <w:r w:rsidRPr="002629C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путем размещения закупки на региональном портале закупок малого объема: заключено 44 контракта на общую сумму 3662,6 тыс. руб. </w:t>
      </w:r>
    </w:p>
    <w:p w:rsidR="002629C2" w:rsidRPr="002629C2" w:rsidRDefault="002629C2" w:rsidP="002629C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 xml:space="preserve">- </w:t>
      </w:r>
      <w:r w:rsidRPr="002629C2">
        <w:rPr>
          <w:rFonts w:ascii="Times New Roman" w:hAnsi="Times New Roman"/>
          <w:sz w:val="28"/>
          <w:szCs w:val="28"/>
          <w:shd w:val="clear" w:color="auto" w:fill="FEF9F8"/>
        </w:rPr>
        <w:t>без проведения конкурентных способов определения поставщиков (подрядчиков, исполнителей)</w:t>
      </w:r>
      <w:r w:rsidRPr="002629C2">
        <w:rPr>
          <w:rFonts w:ascii="Times New Roman" w:hAnsi="Times New Roman"/>
          <w:sz w:val="28"/>
          <w:szCs w:val="28"/>
        </w:rPr>
        <w:t>:</w:t>
      </w:r>
      <w:r w:rsidRPr="002629C2">
        <w:rPr>
          <w:rFonts w:ascii="Times New Roman" w:hAnsi="Times New Roman"/>
          <w:color w:val="000000"/>
          <w:sz w:val="28"/>
          <w:szCs w:val="28"/>
        </w:rPr>
        <w:t xml:space="preserve"> заключено 36 контрактов на общую сумму 736,4 тыс. руб.</w:t>
      </w:r>
    </w:p>
    <w:p w:rsidR="002629C2" w:rsidRDefault="002629C2" w:rsidP="002629C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629C2">
        <w:rPr>
          <w:rFonts w:ascii="Times New Roman" w:hAnsi="Times New Roman"/>
          <w:color w:val="000000"/>
          <w:sz w:val="28"/>
          <w:szCs w:val="28"/>
        </w:rPr>
        <w:t>-  закупка у единственного поставщика (подрядчика, исполнителя): заключено 4 контракта на общую сумму 2188,7 тыс.руб.</w:t>
      </w:r>
    </w:p>
    <w:p w:rsidR="002629C2" w:rsidRPr="002629C2" w:rsidRDefault="002629C2" w:rsidP="00DB3A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629C2">
        <w:rPr>
          <w:rFonts w:ascii="Times New Roman" w:hAnsi="Times New Roman"/>
          <w:sz w:val="28"/>
          <w:szCs w:val="28"/>
        </w:rPr>
        <w:t xml:space="preserve">За время отчетного периода в целях погашения образовавшейся недоимки по налогам и улучшения собираемости платежей во все уровни бюджетной системы и внебюджетные фонды Администрацией проведено 4 заседания координационного совета, возглавляемого </w:t>
      </w:r>
      <w:r>
        <w:rPr>
          <w:rFonts w:ascii="Times New Roman" w:hAnsi="Times New Roman"/>
          <w:sz w:val="28"/>
          <w:szCs w:val="28"/>
        </w:rPr>
        <w:t xml:space="preserve">главой Администрации поселения. </w:t>
      </w:r>
      <w:r w:rsidRPr="002629C2">
        <w:rPr>
          <w:rFonts w:ascii="Times New Roman" w:hAnsi="Times New Roman"/>
          <w:sz w:val="28"/>
          <w:szCs w:val="28"/>
        </w:rPr>
        <w:t>Недоимка сокращена на 565,0 тыс. рублей.</w:t>
      </w:r>
      <w:r w:rsidRPr="002629C2">
        <w:rPr>
          <w:rFonts w:ascii="Times New Roman" w:hAnsi="Times New Roman"/>
          <w:sz w:val="28"/>
          <w:szCs w:val="28"/>
        </w:rPr>
        <w:br/>
      </w:r>
    </w:p>
    <w:p w:rsidR="0024227A" w:rsidRPr="004A0F63" w:rsidRDefault="009B09D8" w:rsidP="00DB3A9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5FFD">
        <w:rPr>
          <w:rFonts w:ascii="Times New Roman" w:hAnsi="Times New Roman"/>
          <w:sz w:val="28"/>
          <w:szCs w:val="28"/>
        </w:rPr>
        <w:br/>
      </w:r>
      <w:r w:rsidR="00F674C7">
        <w:rPr>
          <w:rFonts w:ascii="Times New Roman" w:hAnsi="Times New Roman"/>
          <w:b/>
          <w:sz w:val="28"/>
          <w:szCs w:val="28"/>
        </w:rPr>
        <w:t>3</w:t>
      </w:r>
      <w:r w:rsidR="00C91786" w:rsidRPr="000568F8">
        <w:rPr>
          <w:rFonts w:ascii="Times New Roman" w:hAnsi="Times New Roman"/>
          <w:b/>
          <w:sz w:val="28"/>
          <w:szCs w:val="28"/>
        </w:rPr>
        <w:t xml:space="preserve">. </w:t>
      </w:r>
      <w:r w:rsidR="0024227A" w:rsidRPr="000568F8">
        <w:rPr>
          <w:rFonts w:ascii="Times New Roman" w:hAnsi="Times New Roman"/>
          <w:b/>
          <w:sz w:val="28"/>
          <w:szCs w:val="28"/>
        </w:rPr>
        <w:t>Имущество</w:t>
      </w:r>
    </w:p>
    <w:p w:rsidR="00E97992" w:rsidRPr="00E45FFD" w:rsidRDefault="00E97992" w:rsidP="00E45FFD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A0F63" w:rsidRDefault="00F5641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070F0">
        <w:rPr>
          <w:rFonts w:ascii="Times New Roman" w:hAnsi="Times New Roman"/>
          <w:sz w:val="28"/>
          <w:szCs w:val="28"/>
        </w:rPr>
        <w:t xml:space="preserve">В течение отчетного периода </w:t>
      </w:r>
      <w:r w:rsidR="004A0F63">
        <w:rPr>
          <w:rFonts w:ascii="Times New Roman" w:hAnsi="Times New Roman"/>
          <w:sz w:val="28"/>
          <w:szCs w:val="28"/>
        </w:rPr>
        <w:t>А</w:t>
      </w:r>
      <w:r w:rsidRPr="00A070F0">
        <w:rPr>
          <w:rFonts w:ascii="Times New Roman" w:hAnsi="Times New Roman"/>
          <w:sz w:val="28"/>
          <w:szCs w:val="28"/>
        </w:rPr>
        <w:t>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4A0F63" w:rsidRDefault="00F5641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070F0">
        <w:rPr>
          <w:rFonts w:ascii="Times New Roman" w:hAnsi="Times New Roman"/>
          <w:sz w:val="28"/>
          <w:szCs w:val="28"/>
        </w:rPr>
        <w:t>В реестре муниципального имущества Сандатовск</w:t>
      </w:r>
      <w:r>
        <w:rPr>
          <w:rFonts w:ascii="Times New Roman" w:hAnsi="Times New Roman"/>
          <w:sz w:val="28"/>
          <w:szCs w:val="28"/>
        </w:rPr>
        <w:t>ого сельского поселения  по состоянию на отчетный период числилось 100 объектов. Увеличение на 1 объект</w:t>
      </w:r>
      <w:r w:rsidRPr="00687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произошло в результате завершения оформления  документов бесхозяйного имущества  - водопроводной сети, ранее закрепленной за  СПК  «Нива», так называемый  -  совхозный водопровод,   по </w:t>
      </w:r>
      <w:r w:rsidRPr="002519B7">
        <w:rPr>
          <w:rFonts w:ascii="Times New Roman" w:hAnsi="Times New Roman"/>
          <w:sz w:val="28"/>
          <w:szCs w:val="28"/>
        </w:rPr>
        <w:t xml:space="preserve"> ул. Ленин</w:t>
      </w:r>
      <w:r>
        <w:rPr>
          <w:rFonts w:ascii="Times New Roman" w:hAnsi="Times New Roman"/>
          <w:sz w:val="28"/>
          <w:szCs w:val="28"/>
        </w:rPr>
        <w:t xml:space="preserve">а, ул. Садовая, ул. Гагарина,  </w:t>
      </w:r>
      <w:r w:rsidRPr="002519B7">
        <w:rPr>
          <w:rFonts w:ascii="Times New Roman" w:hAnsi="Times New Roman"/>
          <w:sz w:val="28"/>
          <w:szCs w:val="28"/>
        </w:rPr>
        <w:t xml:space="preserve">ул. им. В.В. Карпенко, пер. Чапаева,  ул. Центральная, ул. Тельмана, ул. Советская,  ул. Дорожная, ул. Полевая, ул. Новая, ул. </w:t>
      </w:r>
      <w:proofErr w:type="spellStart"/>
      <w:r w:rsidRPr="002519B7">
        <w:rPr>
          <w:rFonts w:ascii="Times New Roman" w:hAnsi="Times New Roman"/>
          <w:sz w:val="28"/>
          <w:szCs w:val="28"/>
        </w:rPr>
        <w:t>Самохвалова</w:t>
      </w:r>
      <w:proofErr w:type="spellEnd"/>
      <w:r w:rsidRPr="002519B7">
        <w:rPr>
          <w:rFonts w:ascii="Times New Roman" w:hAnsi="Times New Roman"/>
          <w:sz w:val="28"/>
          <w:szCs w:val="28"/>
        </w:rPr>
        <w:t>, ул. Энгельса,  ул. Комсомольская, пер. Героев, ул. Дружбы, ул. Кирова, ул. Калинина</w:t>
      </w:r>
      <w:r w:rsidR="0038415B">
        <w:rPr>
          <w:rFonts w:ascii="Times New Roman" w:hAnsi="Times New Roman"/>
          <w:sz w:val="28"/>
          <w:szCs w:val="28"/>
        </w:rPr>
        <w:t>( частично)</w:t>
      </w:r>
      <w:r w:rsidRPr="002519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F63" w:rsidRDefault="00F5641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полномочия по распоряжению водопроводами и сооружениями на них, перешли  к  Администрации  Сальского района,  поэтому водопровод сразу же был передан  в муниципальную  собственность «Сальский район».  В настоящее время, в реестре муниципального имущества числится 99 объектов.       </w:t>
      </w:r>
    </w:p>
    <w:p w:rsidR="004A0F63" w:rsidRDefault="00F5641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15C1">
        <w:rPr>
          <w:rFonts w:ascii="Times New Roman" w:hAnsi="Times New Roman"/>
          <w:sz w:val="28"/>
          <w:szCs w:val="28"/>
        </w:rPr>
        <w:t>В реестре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Pr="001A15C1">
        <w:rPr>
          <w:rFonts w:ascii="Times New Roman" w:hAnsi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1A15C1">
        <w:rPr>
          <w:rFonts w:ascii="Times New Roman" w:hAnsi="Times New Roman"/>
          <w:sz w:val="28"/>
          <w:szCs w:val="28"/>
        </w:rPr>
        <w:t xml:space="preserve"> числится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A070F0">
        <w:rPr>
          <w:rFonts w:ascii="Times New Roman" w:hAnsi="Times New Roman"/>
          <w:sz w:val="28"/>
          <w:szCs w:val="28"/>
        </w:rPr>
        <w:t xml:space="preserve">  участ</w:t>
      </w:r>
      <w:r>
        <w:rPr>
          <w:rFonts w:ascii="Times New Roman" w:hAnsi="Times New Roman"/>
          <w:sz w:val="28"/>
          <w:szCs w:val="28"/>
        </w:rPr>
        <w:t xml:space="preserve">ок, </w:t>
      </w:r>
      <w:r w:rsidR="004A0F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реестре, постоянного (бессрочного) пользования числятся  3 земельных участка, которые предназначены для размещения детских игровых комплексов, по  </w:t>
      </w:r>
      <w:r w:rsidRPr="00A070F0">
        <w:rPr>
          <w:rFonts w:ascii="Times New Roman" w:hAnsi="Times New Roman"/>
          <w:sz w:val="28"/>
          <w:szCs w:val="28"/>
        </w:rPr>
        <w:t>ул. Победа</w:t>
      </w:r>
      <w:r>
        <w:rPr>
          <w:rFonts w:ascii="Times New Roman" w:hAnsi="Times New Roman"/>
          <w:sz w:val="28"/>
          <w:szCs w:val="28"/>
        </w:rPr>
        <w:t xml:space="preserve"> 52а, </w:t>
      </w:r>
      <w:r w:rsidRPr="00A07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ул. Советская 12, и один участок под  школьной остановкой, которая расположена  на пятом километре автодороги Сандата-Березовка.</w:t>
      </w:r>
    </w:p>
    <w:p w:rsidR="00F56413" w:rsidRPr="00A070F0" w:rsidRDefault="00F5641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реестре автотранспортных средств числится</w:t>
      </w:r>
      <w:r w:rsidRPr="00A07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единиц</w:t>
      </w:r>
      <w:r w:rsidRPr="00A070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мусоровоз  </w:t>
      </w:r>
      <w:r w:rsidRPr="00A070F0">
        <w:rPr>
          <w:rFonts w:ascii="Times New Roman" w:hAnsi="Times New Roman"/>
          <w:sz w:val="28"/>
          <w:szCs w:val="28"/>
        </w:rPr>
        <w:t>сда</w:t>
      </w:r>
      <w:r>
        <w:rPr>
          <w:rFonts w:ascii="Times New Roman" w:hAnsi="Times New Roman"/>
          <w:sz w:val="28"/>
          <w:szCs w:val="28"/>
        </w:rPr>
        <w:t>н</w:t>
      </w:r>
      <w:r w:rsidRPr="00A070F0">
        <w:rPr>
          <w:rFonts w:ascii="Times New Roman" w:hAnsi="Times New Roman"/>
          <w:sz w:val="28"/>
          <w:szCs w:val="28"/>
        </w:rPr>
        <w:t xml:space="preserve"> в аренду, </w:t>
      </w:r>
      <w:r>
        <w:rPr>
          <w:rFonts w:ascii="Times New Roman" w:hAnsi="Times New Roman"/>
          <w:sz w:val="28"/>
          <w:szCs w:val="28"/>
        </w:rPr>
        <w:t xml:space="preserve"> 2 легковых и грузовой автомобиль ГАЗ , трактор с прицепом, используются для нужд </w:t>
      </w:r>
      <w:r w:rsidR="004A0F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дминистрации.</w:t>
      </w:r>
    </w:p>
    <w:p w:rsidR="004A0F63" w:rsidRDefault="00F56413" w:rsidP="004A0F63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07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56413" w:rsidRDefault="00F5641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403927">
        <w:rPr>
          <w:rFonts w:ascii="Times New Roman" w:hAnsi="Times New Roman"/>
          <w:sz w:val="28"/>
          <w:szCs w:val="28"/>
        </w:rPr>
        <w:t xml:space="preserve">Для пополнения бюджета муниципальное имущество сдается в аренду,  в настоящее время действует </w:t>
      </w:r>
      <w:r>
        <w:rPr>
          <w:rFonts w:ascii="Times New Roman" w:hAnsi="Times New Roman"/>
          <w:sz w:val="28"/>
          <w:szCs w:val="28"/>
        </w:rPr>
        <w:t>4</w:t>
      </w:r>
      <w:r w:rsidRPr="00403927">
        <w:rPr>
          <w:rFonts w:ascii="Times New Roman" w:hAnsi="Times New Roman"/>
          <w:sz w:val="28"/>
          <w:szCs w:val="28"/>
        </w:rPr>
        <w:t xml:space="preserve"> договоров аренды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403927">
        <w:rPr>
          <w:rFonts w:ascii="Times New Roman" w:hAnsi="Times New Roman"/>
          <w:sz w:val="28"/>
          <w:szCs w:val="28"/>
        </w:rPr>
        <w:t>.</w:t>
      </w:r>
    </w:p>
    <w:p w:rsidR="00F56413" w:rsidRDefault="00F5641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 xml:space="preserve">. был заключен договор аренды земельного участка площадью </w:t>
      </w:r>
      <w:smartTag w:uri="urn:schemas-microsoft-com:office:smarttags" w:element="metricconverter">
        <w:smartTagPr>
          <w:attr w:name="ProductID" w:val="28.14 га"/>
        </w:smartTagPr>
        <w:r>
          <w:rPr>
            <w:rFonts w:ascii="Times New Roman" w:hAnsi="Times New Roman"/>
            <w:sz w:val="28"/>
            <w:szCs w:val="28"/>
          </w:rPr>
          <w:t>28.14 га</w:t>
        </w:r>
      </w:smartTag>
      <w:r>
        <w:rPr>
          <w:rFonts w:ascii="Times New Roman" w:hAnsi="Times New Roman"/>
          <w:sz w:val="28"/>
          <w:szCs w:val="28"/>
        </w:rPr>
        <w:t>. вид угодий –</w:t>
      </w:r>
      <w:r w:rsidR="004A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пастбище.</w:t>
      </w:r>
    </w:p>
    <w:p w:rsidR="004A0F63" w:rsidRDefault="00F5641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403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03927">
        <w:rPr>
          <w:rFonts w:ascii="Times New Roman" w:hAnsi="Times New Roman"/>
          <w:sz w:val="28"/>
          <w:szCs w:val="28"/>
        </w:rPr>
        <w:t xml:space="preserve">  задол</w:t>
      </w:r>
      <w:r>
        <w:rPr>
          <w:rFonts w:ascii="Times New Roman" w:hAnsi="Times New Roman"/>
          <w:sz w:val="28"/>
          <w:szCs w:val="28"/>
        </w:rPr>
        <w:t>женности по арендной плате нет,  за аренду муниципального имущества получено 1 миллион 967 тыс. руб.</w:t>
      </w:r>
    </w:p>
    <w:p w:rsidR="00F56413" w:rsidRDefault="00F5641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4A0F63">
        <w:rPr>
          <w:rFonts w:ascii="Times New Roman" w:hAnsi="Times New Roman"/>
          <w:sz w:val="28"/>
          <w:szCs w:val="28"/>
        </w:rPr>
        <w:t xml:space="preserve">В настоящее время проводится процедура  оформления  бесхозяйного водопровода пер. Первомайский и пер. </w:t>
      </w:r>
      <w:proofErr w:type="spellStart"/>
      <w:r w:rsidRPr="004A0F63">
        <w:rPr>
          <w:rFonts w:ascii="Times New Roman" w:hAnsi="Times New Roman"/>
          <w:sz w:val="28"/>
          <w:szCs w:val="28"/>
        </w:rPr>
        <w:t>Сандатовский</w:t>
      </w:r>
      <w:proofErr w:type="spellEnd"/>
      <w:r w:rsidRPr="004A0F63">
        <w:rPr>
          <w:rFonts w:ascii="Times New Roman" w:hAnsi="Times New Roman"/>
          <w:sz w:val="28"/>
          <w:szCs w:val="28"/>
        </w:rPr>
        <w:t xml:space="preserve"> и 4-х артезианских скважин.</w:t>
      </w:r>
    </w:p>
    <w:p w:rsidR="00DB3A93" w:rsidRDefault="00DB3A9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DB3A93" w:rsidRDefault="00DB3A93" w:rsidP="004A0F63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4A0F63" w:rsidRDefault="004A0F63" w:rsidP="00DB3A93">
      <w:pPr>
        <w:pStyle w:val="a3"/>
        <w:spacing w:line="276" w:lineRule="auto"/>
        <w:ind w:left="1260"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568F8">
        <w:rPr>
          <w:b/>
          <w:sz w:val="28"/>
          <w:szCs w:val="28"/>
        </w:rPr>
        <w:t>Сельское хозяйство</w:t>
      </w:r>
    </w:p>
    <w:p w:rsidR="00DB3A93" w:rsidRPr="000568F8" w:rsidRDefault="00DB3A93" w:rsidP="00DB3A93">
      <w:pPr>
        <w:pStyle w:val="a3"/>
        <w:spacing w:line="276" w:lineRule="auto"/>
        <w:ind w:left="1260" w:right="-1"/>
        <w:jc w:val="center"/>
        <w:outlineLvl w:val="0"/>
        <w:rPr>
          <w:b/>
          <w:sz w:val="28"/>
          <w:szCs w:val="28"/>
        </w:rPr>
      </w:pPr>
    </w:p>
    <w:p w:rsidR="004A0F63" w:rsidRDefault="004A0F63" w:rsidP="004A0F63">
      <w:pPr>
        <w:tabs>
          <w:tab w:val="left" w:pos="2629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сельскохозяйственного производства Администрация Сандатовского сельского поселения находится в постоянном контакте с руководителями сельхозпредприятий, в плане доведения информации коммерческого плана, оформления льгот и субсидий, ведение статистической отчетности в период весенне-полевых работ, уборки урожая.</w:t>
      </w:r>
    </w:p>
    <w:p w:rsidR="004A0F63" w:rsidRDefault="004A0F63" w:rsidP="004A0F63">
      <w:pPr>
        <w:tabs>
          <w:tab w:val="left" w:pos="2629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Сандатовского сельского поселения производством сельскохозяйственной продукции заняты:  3 крупные сельхозпредприятия - ЗАО «Дон-1», ООО «Колесников», ООО «</w:t>
      </w:r>
      <w:proofErr w:type="spellStart"/>
      <w:r>
        <w:rPr>
          <w:rFonts w:ascii="Times New Roman" w:hAnsi="Times New Roman"/>
          <w:sz w:val="28"/>
          <w:szCs w:val="28"/>
        </w:rPr>
        <w:t>Березовское</w:t>
      </w:r>
      <w:proofErr w:type="spellEnd"/>
      <w:r>
        <w:rPr>
          <w:rFonts w:ascii="Times New Roman" w:hAnsi="Times New Roman"/>
          <w:sz w:val="28"/>
          <w:szCs w:val="28"/>
        </w:rPr>
        <w:t>»; малые сельхозпредприятия ООО в количестве – 8 организаций; ИП, КФХ -30; граждан- 25 человек.</w:t>
      </w:r>
    </w:p>
    <w:p w:rsidR="004A0F63" w:rsidRDefault="004A0F63" w:rsidP="004A0F63">
      <w:pPr>
        <w:tabs>
          <w:tab w:val="left" w:pos="2835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уборки ранних зерновых и зернобобовых культур за 2023 году урожайность озимой пшеницы по поселению составила -47,9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/га.</w:t>
      </w:r>
    </w:p>
    <w:p w:rsidR="00541A17" w:rsidRDefault="00541A17" w:rsidP="00541A17">
      <w:pPr>
        <w:pStyle w:val="a3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45FFD">
        <w:rPr>
          <w:b/>
          <w:sz w:val="28"/>
          <w:szCs w:val="28"/>
        </w:rPr>
        <w:t>. Содержание и ремонт дорог</w:t>
      </w:r>
    </w:p>
    <w:p w:rsidR="00541A17" w:rsidRDefault="00541A17" w:rsidP="00541A17">
      <w:pPr>
        <w:pStyle w:val="a3"/>
        <w:ind w:right="-1"/>
        <w:jc w:val="center"/>
        <w:outlineLvl w:val="0"/>
        <w:rPr>
          <w:b/>
          <w:sz w:val="28"/>
          <w:szCs w:val="28"/>
        </w:rPr>
      </w:pPr>
    </w:p>
    <w:p w:rsidR="0038415B" w:rsidRPr="00887A19" w:rsidRDefault="0038415B" w:rsidP="0038415B">
      <w:pPr>
        <w:pStyle w:val="a3"/>
        <w:tabs>
          <w:tab w:val="left" w:pos="2820"/>
        </w:tabs>
        <w:spacing w:line="276" w:lineRule="auto"/>
        <w:ind w:firstLine="1134"/>
        <w:rPr>
          <w:bCs/>
          <w:sz w:val="28"/>
          <w:szCs w:val="28"/>
        </w:rPr>
      </w:pPr>
      <w:r w:rsidRPr="00887A19">
        <w:rPr>
          <w:bCs/>
          <w:sz w:val="28"/>
          <w:szCs w:val="28"/>
        </w:rPr>
        <w:t>Протяженность уличных дорог в поселении с твердым покрытием</w:t>
      </w:r>
      <w:r>
        <w:rPr>
          <w:b/>
          <w:sz w:val="28"/>
          <w:szCs w:val="28"/>
        </w:rPr>
        <w:t xml:space="preserve"> </w:t>
      </w:r>
      <w:r w:rsidRPr="00887A19">
        <w:rPr>
          <w:bCs/>
          <w:sz w:val="28"/>
          <w:szCs w:val="28"/>
        </w:rPr>
        <w:t xml:space="preserve">составляет 47,7 км. За счет средств дорожного фонда в 2023 году: </w:t>
      </w:r>
    </w:p>
    <w:p w:rsidR="0038415B" w:rsidRPr="00E5004C" w:rsidRDefault="0038415B" w:rsidP="0038415B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произведено </w:t>
      </w:r>
      <w:proofErr w:type="spellStart"/>
      <w:r>
        <w:rPr>
          <w:sz w:val="28"/>
          <w:szCs w:val="28"/>
        </w:rPr>
        <w:t>щебирование</w:t>
      </w:r>
      <w:proofErr w:type="spellEnd"/>
      <w:r>
        <w:rPr>
          <w:sz w:val="28"/>
          <w:szCs w:val="28"/>
        </w:rPr>
        <w:t xml:space="preserve"> дороги в  х</w:t>
      </w:r>
      <w:r w:rsidRPr="00E45FFD">
        <w:rPr>
          <w:sz w:val="28"/>
          <w:szCs w:val="28"/>
        </w:rPr>
        <w:t>.</w:t>
      </w:r>
      <w:r>
        <w:rPr>
          <w:sz w:val="28"/>
          <w:szCs w:val="28"/>
        </w:rPr>
        <w:t xml:space="preserve"> Крупский</w:t>
      </w:r>
      <w:r w:rsidRPr="00E45FFD">
        <w:rPr>
          <w:sz w:val="28"/>
          <w:szCs w:val="28"/>
        </w:rPr>
        <w:t xml:space="preserve"> - ул.</w:t>
      </w:r>
      <w:r>
        <w:rPr>
          <w:sz w:val="28"/>
          <w:szCs w:val="28"/>
        </w:rPr>
        <w:t xml:space="preserve"> Горького</w:t>
      </w:r>
      <w:r w:rsidRPr="00E45FFD">
        <w:rPr>
          <w:sz w:val="28"/>
          <w:szCs w:val="28"/>
        </w:rPr>
        <w:t xml:space="preserve">- </w:t>
      </w:r>
      <w:r w:rsidRPr="004A47B0">
        <w:rPr>
          <w:sz w:val="28"/>
          <w:szCs w:val="28"/>
        </w:rPr>
        <w:t xml:space="preserve">за счет средств дорожного </w:t>
      </w:r>
      <w:r w:rsidRPr="00E5004C">
        <w:rPr>
          <w:sz w:val="28"/>
          <w:szCs w:val="28"/>
        </w:rPr>
        <w:t>фонда 350 000 рублей и помощь ИП «Елисеев»</w:t>
      </w:r>
      <w:r>
        <w:rPr>
          <w:sz w:val="28"/>
          <w:szCs w:val="28"/>
        </w:rPr>
        <w:t xml:space="preserve">  </w:t>
      </w:r>
      <w:r w:rsidRPr="00E5004C">
        <w:rPr>
          <w:sz w:val="28"/>
          <w:szCs w:val="28"/>
        </w:rPr>
        <w:t>-</w:t>
      </w:r>
    </w:p>
    <w:p w:rsidR="0038415B" w:rsidRPr="00E5004C" w:rsidRDefault="0038415B" w:rsidP="0038415B">
      <w:pPr>
        <w:pStyle w:val="a3"/>
        <w:tabs>
          <w:tab w:val="left" w:pos="2820"/>
        </w:tabs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850 000 рублей</w:t>
      </w:r>
      <w:r w:rsidRPr="00E5004C">
        <w:rPr>
          <w:sz w:val="28"/>
          <w:szCs w:val="28"/>
        </w:rPr>
        <w:t xml:space="preserve">; </w:t>
      </w:r>
    </w:p>
    <w:p w:rsidR="0038415B" w:rsidRPr="00E5004C" w:rsidRDefault="0038415B" w:rsidP="0038415B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  <w:r w:rsidRPr="00E5004C">
        <w:rPr>
          <w:sz w:val="28"/>
          <w:szCs w:val="28"/>
        </w:rPr>
        <w:t xml:space="preserve">- произведено </w:t>
      </w:r>
      <w:proofErr w:type="spellStart"/>
      <w:r w:rsidRPr="00E5004C">
        <w:rPr>
          <w:sz w:val="28"/>
          <w:szCs w:val="28"/>
        </w:rPr>
        <w:t>щебирование</w:t>
      </w:r>
      <w:proofErr w:type="spellEnd"/>
      <w:r w:rsidRPr="00E5004C">
        <w:rPr>
          <w:sz w:val="28"/>
          <w:szCs w:val="28"/>
        </w:rPr>
        <w:t xml:space="preserve"> дороги по ул.Партизанская – из дорожного фонда 380</w:t>
      </w:r>
      <w:r>
        <w:rPr>
          <w:sz w:val="28"/>
          <w:szCs w:val="28"/>
        </w:rPr>
        <w:t xml:space="preserve"> 000 рублей и помощь </w:t>
      </w:r>
      <w:r w:rsidRPr="00E5004C">
        <w:rPr>
          <w:sz w:val="28"/>
          <w:szCs w:val="28"/>
        </w:rPr>
        <w:t>ООО « Владимирское»</w:t>
      </w:r>
      <w:r>
        <w:rPr>
          <w:sz w:val="28"/>
          <w:szCs w:val="28"/>
        </w:rPr>
        <w:t xml:space="preserve"> </w:t>
      </w:r>
      <w:r w:rsidRPr="00E500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004C">
        <w:rPr>
          <w:sz w:val="28"/>
          <w:szCs w:val="28"/>
        </w:rPr>
        <w:t xml:space="preserve">1 000 000 </w:t>
      </w:r>
      <w:r>
        <w:rPr>
          <w:sz w:val="28"/>
          <w:szCs w:val="28"/>
        </w:rPr>
        <w:t>рублей</w:t>
      </w:r>
    </w:p>
    <w:p w:rsidR="0038415B" w:rsidRDefault="0038415B" w:rsidP="0038415B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  <w:r w:rsidRPr="0038415B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4A47B0"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восстановление изношенных верхних слоев  </w:t>
      </w:r>
      <w:r w:rsidRPr="004A47B0">
        <w:rPr>
          <w:sz w:val="28"/>
          <w:szCs w:val="28"/>
        </w:rPr>
        <w:t xml:space="preserve"> асфаль</w:t>
      </w:r>
      <w:r>
        <w:rPr>
          <w:sz w:val="28"/>
          <w:szCs w:val="28"/>
        </w:rPr>
        <w:t>тобетонных покрытий</w:t>
      </w:r>
      <w:r w:rsidRPr="004A47B0">
        <w:rPr>
          <w:sz w:val="28"/>
          <w:szCs w:val="28"/>
        </w:rPr>
        <w:t xml:space="preserve"> дороги</w:t>
      </w:r>
      <w:r>
        <w:rPr>
          <w:sz w:val="28"/>
          <w:szCs w:val="28"/>
        </w:rPr>
        <w:t xml:space="preserve"> по ул. Партизанская  на сумму - 1 121 200 рублей;</w:t>
      </w:r>
    </w:p>
    <w:p w:rsidR="0038415B" w:rsidRPr="004A47B0" w:rsidRDefault="0038415B" w:rsidP="0038415B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A47B0">
        <w:rPr>
          <w:sz w:val="28"/>
          <w:szCs w:val="28"/>
        </w:rPr>
        <w:t>по ул.</w:t>
      </w:r>
      <w:r>
        <w:rPr>
          <w:sz w:val="28"/>
          <w:szCs w:val="28"/>
        </w:rPr>
        <w:t xml:space="preserve"> Ленина</w:t>
      </w:r>
      <w:r w:rsidRPr="004A4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,с.Сандата </w:t>
      </w:r>
      <w:r w:rsidRPr="004A47B0"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восстановление изношенных верхних слоев  </w:t>
      </w:r>
      <w:r w:rsidRPr="004A47B0">
        <w:rPr>
          <w:sz w:val="28"/>
          <w:szCs w:val="28"/>
        </w:rPr>
        <w:t xml:space="preserve"> асфаль</w:t>
      </w:r>
      <w:r>
        <w:rPr>
          <w:sz w:val="28"/>
          <w:szCs w:val="28"/>
        </w:rPr>
        <w:t>тобетонных покрытий</w:t>
      </w:r>
      <w:r w:rsidRPr="004A47B0">
        <w:rPr>
          <w:sz w:val="28"/>
          <w:szCs w:val="28"/>
        </w:rPr>
        <w:t xml:space="preserve"> дороги на</w:t>
      </w:r>
      <w:r>
        <w:rPr>
          <w:sz w:val="28"/>
          <w:szCs w:val="28"/>
        </w:rPr>
        <w:t xml:space="preserve"> 286</w:t>
      </w:r>
      <w:r w:rsidR="008827DD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4A47B0">
        <w:rPr>
          <w:sz w:val="28"/>
          <w:szCs w:val="28"/>
        </w:rPr>
        <w:t xml:space="preserve">рублей из </w:t>
      </w:r>
      <w:r w:rsidR="008827DD">
        <w:rPr>
          <w:sz w:val="28"/>
          <w:szCs w:val="28"/>
        </w:rPr>
        <w:t>дорожного фонда;</w:t>
      </w:r>
      <w:r>
        <w:rPr>
          <w:sz w:val="28"/>
          <w:szCs w:val="28"/>
        </w:rPr>
        <w:t xml:space="preserve"> </w:t>
      </w:r>
    </w:p>
    <w:p w:rsidR="0038415B" w:rsidRDefault="0038415B" w:rsidP="0038415B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установили дорожные знаки</w:t>
      </w:r>
      <w:r w:rsidR="008827DD">
        <w:rPr>
          <w:sz w:val="28"/>
          <w:szCs w:val="28"/>
        </w:rPr>
        <w:t xml:space="preserve"> на сумму 237500 рублей</w:t>
      </w:r>
      <w:r>
        <w:rPr>
          <w:sz w:val="28"/>
          <w:szCs w:val="28"/>
        </w:rPr>
        <w:t xml:space="preserve">;  </w:t>
      </w:r>
    </w:p>
    <w:p w:rsidR="0038415B" w:rsidRDefault="0038415B" w:rsidP="0038415B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DD">
        <w:rPr>
          <w:sz w:val="28"/>
          <w:szCs w:val="28"/>
        </w:rPr>
        <w:t xml:space="preserve">зимнее </w:t>
      </w: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общего пользования</w:t>
      </w:r>
      <w:r w:rsidR="008827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827DD">
        <w:rPr>
          <w:sz w:val="28"/>
          <w:szCs w:val="28"/>
        </w:rPr>
        <w:t xml:space="preserve"> 199 000</w:t>
      </w:r>
      <w:r>
        <w:rPr>
          <w:sz w:val="28"/>
          <w:szCs w:val="28"/>
        </w:rPr>
        <w:t xml:space="preserve"> </w:t>
      </w:r>
      <w:r w:rsidR="008827D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38415B" w:rsidRDefault="0038415B" w:rsidP="0038415B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подсыпка щебнем по ул. Садовая -119 000 рублей;.</w:t>
      </w:r>
    </w:p>
    <w:p w:rsidR="00541A17" w:rsidRDefault="0038415B" w:rsidP="00DB3A93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7B0"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восстановление изношенного верхних слоев  </w:t>
      </w:r>
      <w:r w:rsidRPr="004A47B0">
        <w:rPr>
          <w:sz w:val="28"/>
          <w:szCs w:val="28"/>
        </w:rPr>
        <w:t xml:space="preserve"> асфаль</w:t>
      </w:r>
      <w:r>
        <w:rPr>
          <w:sz w:val="28"/>
          <w:szCs w:val="28"/>
        </w:rPr>
        <w:t>тобетонных покрытий</w:t>
      </w:r>
      <w:r w:rsidRPr="004A47B0">
        <w:rPr>
          <w:sz w:val="28"/>
          <w:szCs w:val="28"/>
        </w:rPr>
        <w:t xml:space="preserve"> дороги</w:t>
      </w:r>
      <w:r>
        <w:rPr>
          <w:sz w:val="28"/>
          <w:szCs w:val="28"/>
        </w:rPr>
        <w:t xml:space="preserve"> по ул.Энгельса -911 500 рублей.</w:t>
      </w:r>
    </w:p>
    <w:p w:rsidR="00DB3A93" w:rsidRDefault="00DB3A93" w:rsidP="00DB3A93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</w:p>
    <w:p w:rsidR="004A0F63" w:rsidRDefault="00541A17" w:rsidP="00CE712D">
      <w:pPr>
        <w:pStyle w:val="a3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0F63">
        <w:rPr>
          <w:b/>
          <w:sz w:val="28"/>
          <w:szCs w:val="28"/>
        </w:rPr>
        <w:t xml:space="preserve">. </w:t>
      </w:r>
      <w:r w:rsidR="004A0F63" w:rsidRPr="00E45FFD">
        <w:rPr>
          <w:b/>
          <w:sz w:val="28"/>
          <w:szCs w:val="28"/>
        </w:rPr>
        <w:t>Благоустройство</w:t>
      </w:r>
    </w:p>
    <w:p w:rsidR="00CE712D" w:rsidRPr="00CE712D" w:rsidRDefault="00CE712D" w:rsidP="00CE712D">
      <w:pPr>
        <w:pStyle w:val="a3"/>
        <w:ind w:left="900"/>
        <w:jc w:val="center"/>
        <w:rPr>
          <w:b/>
          <w:sz w:val="28"/>
          <w:szCs w:val="28"/>
        </w:rPr>
      </w:pPr>
    </w:p>
    <w:p w:rsidR="004A0F63" w:rsidRPr="00AD025B" w:rsidRDefault="00CE712D" w:rsidP="00E37DBF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12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Одним из важных направлений деятельности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</w:t>
      </w:r>
      <w:r w:rsidRPr="00CE712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дминистрации поселения являются вопросы санитарного состояния и благоустройства населенных пунктов.</w:t>
      </w:r>
      <w:r w:rsidR="004A0F63">
        <w:rPr>
          <w:rFonts w:ascii="Times New Roman" w:hAnsi="Times New Roman"/>
          <w:sz w:val="28"/>
          <w:szCs w:val="28"/>
        </w:rPr>
        <w:t xml:space="preserve"> </w:t>
      </w:r>
      <w:r w:rsidR="004A0F63" w:rsidRPr="00AD025B">
        <w:rPr>
          <w:rFonts w:ascii="Times New Roman" w:hAnsi="Times New Roman"/>
          <w:sz w:val="28"/>
          <w:szCs w:val="28"/>
        </w:rPr>
        <w:t xml:space="preserve">В рамках подпрограммы "Благоустройство" за отчетный период выполнены </w:t>
      </w:r>
      <w:r w:rsidR="000968E7">
        <w:rPr>
          <w:rFonts w:ascii="Times New Roman" w:hAnsi="Times New Roman"/>
          <w:sz w:val="28"/>
          <w:szCs w:val="28"/>
        </w:rPr>
        <w:t xml:space="preserve">следующие </w:t>
      </w:r>
      <w:r w:rsidR="004A0F63" w:rsidRPr="00AD025B">
        <w:rPr>
          <w:rFonts w:ascii="Times New Roman" w:hAnsi="Times New Roman"/>
          <w:sz w:val="28"/>
          <w:szCs w:val="28"/>
        </w:rPr>
        <w:t xml:space="preserve">работы: </w:t>
      </w:r>
    </w:p>
    <w:p w:rsidR="000968E7" w:rsidRDefault="004A0F63" w:rsidP="00E37DB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025B">
        <w:rPr>
          <w:rFonts w:ascii="Times New Roman" w:hAnsi="Times New Roman"/>
          <w:sz w:val="28"/>
          <w:szCs w:val="28"/>
        </w:rPr>
        <w:t>проведена обрезка кустарников и сухих деревьев</w:t>
      </w:r>
      <w:r w:rsidR="000968E7">
        <w:rPr>
          <w:rFonts w:ascii="Times New Roman" w:hAnsi="Times New Roman"/>
          <w:sz w:val="28"/>
          <w:szCs w:val="28"/>
        </w:rPr>
        <w:t>;</w:t>
      </w:r>
    </w:p>
    <w:p w:rsidR="004A0F63" w:rsidRDefault="004A0F63" w:rsidP="00E37DB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D025B">
        <w:rPr>
          <w:rFonts w:ascii="Times New Roman" w:hAnsi="Times New Roman"/>
          <w:sz w:val="28"/>
          <w:szCs w:val="28"/>
        </w:rPr>
        <w:t xml:space="preserve">роведены мероприятия по наведению санитарного порядка обочин дорог вдоль автомобильных дорог г. Сальск- г. Городовиковск,  с. </w:t>
      </w:r>
      <w:proofErr w:type="spellStart"/>
      <w:r w:rsidRPr="00AD025B">
        <w:rPr>
          <w:rFonts w:ascii="Times New Roman" w:hAnsi="Times New Roman"/>
          <w:sz w:val="28"/>
          <w:szCs w:val="28"/>
        </w:rPr>
        <w:t>Сандата-с.Бе</w:t>
      </w:r>
      <w:r w:rsidR="000968E7">
        <w:rPr>
          <w:rFonts w:ascii="Times New Roman" w:hAnsi="Times New Roman"/>
          <w:sz w:val="28"/>
          <w:szCs w:val="28"/>
        </w:rPr>
        <w:t>резовка</w:t>
      </w:r>
      <w:proofErr w:type="spellEnd"/>
      <w:r w:rsidR="000968E7">
        <w:rPr>
          <w:rFonts w:ascii="Times New Roman" w:hAnsi="Times New Roman"/>
          <w:sz w:val="28"/>
          <w:szCs w:val="28"/>
        </w:rPr>
        <w:t>, с.Сандата- с.Ивановка;</w:t>
      </w:r>
    </w:p>
    <w:p w:rsidR="00CE712D" w:rsidRDefault="00CE712D" w:rsidP="00E37DB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025B">
        <w:rPr>
          <w:rFonts w:ascii="Times New Roman" w:hAnsi="Times New Roman"/>
          <w:sz w:val="28"/>
          <w:szCs w:val="28"/>
        </w:rPr>
        <w:t>ликвидация несанкционированных навалов мусора;</w:t>
      </w:r>
    </w:p>
    <w:p w:rsidR="00CE712D" w:rsidRPr="00AD025B" w:rsidRDefault="000968E7" w:rsidP="00E37DBF">
      <w:pPr>
        <w:pStyle w:val="af1"/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712D" w:rsidRPr="00AD025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борьбе с сорной растительностью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ведется </w:t>
      </w:r>
      <w:r w:rsidR="00CE712D" w:rsidRPr="00AD025B">
        <w:rPr>
          <w:rFonts w:ascii="Times New Roman" w:eastAsia="Times New Roman" w:hAnsi="Times New Roman"/>
          <w:sz w:val="28"/>
          <w:szCs w:val="28"/>
          <w:lang w:eastAsia="ru-RU"/>
        </w:rPr>
        <w:t>сила с заключением договоров по покосу травы, с/</w:t>
      </w:r>
      <w:proofErr w:type="spellStart"/>
      <w:r w:rsidR="00CE712D" w:rsidRPr="00AD025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CE712D" w:rsidRPr="00AD025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редприятий и  жителей поселения,</w:t>
      </w:r>
      <w:r w:rsidR="00CE712D" w:rsidRPr="00AD0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E712D" w:rsidRPr="00AD025B">
        <w:rPr>
          <w:rFonts w:ascii="Times New Roman" w:eastAsia="Times New Roman" w:hAnsi="Times New Roman"/>
          <w:sz w:val="28"/>
          <w:szCs w:val="28"/>
          <w:lang w:eastAsia="ru-RU"/>
        </w:rPr>
        <w:t>а текущий период 2023 года скошено около 14</w:t>
      </w:r>
      <w:r w:rsidR="00CE712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га;</w:t>
      </w:r>
      <w:r w:rsidR="00CE712D" w:rsidRPr="00AD02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A0F63" w:rsidRPr="00AD025B" w:rsidRDefault="00CE712D" w:rsidP="00E37DB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F63" w:rsidRPr="00AD025B">
        <w:rPr>
          <w:rFonts w:ascii="Times New Roman" w:hAnsi="Times New Roman"/>
          <w:sz w:val="28"/>
          <w:szCs w:val="28"/>
        </w:rPr>
        <w:t xml:space="preserve"> проведено более 2</w:t>
      </w:r>
      <w:r w:rsidR="004A0F63">
        <w:rPr>
          <w:rFonts w:ascii="Times New Roman" w:hAnsi="Times New Roman"/>
          <w:sz w:val="28"/>
          <w:szCs w:val="28"/>
        </w:rPr>
        <w:t>8</w:t>
      </w:r>
      <w:r w:rsidR="004A0F63" w:rsidRPr="00AD025B">
        <w:rPr>
          <w:rFonts w:ascii="Times New Roman" w:hAnsi="Times New Roman"/>
          <w:sz w:val="28"/>
          <w:szCs w:val="28"/>
        </w:rPr>
        <w:t xml:space="preserve"> субботников по наведению санитарного порядка. Участие в субботниках принима</w:t>
      </w:r>
      <w:r w:rsidR="000968E7">
        <w:rPr>
          <w:rFonts w:ascii="Times New Roman" w:hAnsi="Times New Roman"/>
          <w:sz w:val="28"/>
          <w:szCs w:val="28"/>
        </w:rPr>
        <w:t>ют</w:t>
      </w:r>
      <w:r w:rsidR="004A0F63" w:rsidRPr="00AD025B">
        <w:rPr>
          <w:rFonts w:ascii="Times New Roman" w:hAnsi="Times New Roman"/>
          <w:sz w:val="28"/>
          <w:szCs w:val="28"/>
        </w:rPr>
        <w:t xml:space="preserve"> сотрудники </w:t>
      </w:r>
      <w:r>
        <w:rPr>
          <w:rFonts w:ascii="Times New Roman" w:hAnsi="Times New Roman"/>
          <w:sz w:val="28"/>
          <w:szCs w:val="28"/>
        </w:rPr>
        <w:t>А</w:t>
      </w:r>
      <w:r w:rsidR="004A0F63" w:rsidRPr="00AD025B">
        <w:rPr>
          <w:rFonts w:ascii="Times New Roman" w:hAnsi="Times New Roman"/>
          <w:sz w:val="28"/>
          <w:szCs w:val="28"/>
        </w:rPr>
        <w:t>дминистрации, работники</w:t>
      </w:r>
      <w:r>
        <w:rPr>
          <w:rFonts w:ascii="Times New Roman" w:hAnsi="Times New Roman"/>
          <w:sz w:val="28"/>
          <w:szCs w:val="28"/>
        </w:rPr>
        <w:t xml:space="preserve"> Дома культуры, работники </w:t>
      </w:r>
      <w:r w:rsidR="004A0F63" w:rsidRPr="00AD025B">
        <w:rPr>
          <w:rFonts w:ascii="Times New Roman" w:hAnsi="Times New Roman"/>
          <w:sz w:val="28"/>
          <w:szCs w:val="28"/>
        </w:rPr>
        <w:t xml:space="preserve"> социального обслуживания граждан пожилого возраста, </w:t>
      </w:r>
      <w:r>
        <w:rPr>
          <w:rFonts w:ascii="Times New Roman" w:hAnsi="Times New Roman"/>
          <w:sz w:val="28"/>
          <w:szCs w:val="28"/>
        </w:rPr>
        <w:t>работники детских садов и школ</w:t>
      </w:r>
      <w:r w:rsidR="004A0F63" w:rsidRPr="00AD025B">
        <w:rPr>
          <w:rFonts w:ascii="Times New Roman" w:hAnsi="Times New Roman"/>
          <w:sz w:val="28"/>
          <w:szCs w:val="28"/>
        </w:rPr>
        <w:t xml:space="preserve">, </w:t>
      </w:r>
      <w:r w:rsidR="000968E7">
        <w:rPr>
          <w:rFonts w:ascii="Times New Roman" w:hAnsi="Times New Roman"/>
          <w:sz w:val="28"/>
          <w:szCs w:val="28"/>
        </w:rPr>
        <w:t>библиотеки и музыкальной школы;</w:t>
      </w:r>
    </w:p>
    <w:p w:rsidR="000968E7" w:rsidRDefault="00CE712D" w:rsidP="00E37DB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68E7">
        <w:rPr>
          <w:rFonts w:ascii="Times New Roman" w:hAnsi="Times New Roman"/>
          <w:sz w:val="28"/>
          <w:szCs w:val="28"/>
        </w:rPr>
        <w:t>работниками культуры н</w:t>
      </w:r>
      <w:r w:rsidR="004A0F63" w:rsidRPr="00AD025B">
        <w:rPr>
          <w:rFonts w:ascii="Times New Roman" w:hAnsi="Times New Roman"/>
          <w:sz w:val="28"/>
          <w:szCs w:val="28"/>
        </w:rPr>
        <w:t>а постоянной основе поддерживается порядок на  памятниках погибшим воинам односельчанам в годы ВОВ</w:t>
      </w:r>
      <w:r w:rsidR="000968E7">
        <w:rPr>
          <w:rFonts w:ascii="Times New Roman" w:hAnsi="Times New Roman"/>
          <w:sz w:val="28"/>
          <w:szCs w:val="28"/>
        </w:rPr>
        <w:t>;</w:t>
      </w:r>
      <w:r w:rsidR="004A0F63" w:rsidRPr="00AD025B">
        <w:rPr>
          <w:rFonts w:ascii="Times New Roman" w:hAnsi="Times New Roman"/>
          <w:sz w:val="28"/>
          <w:szCs w:val="28"/>
        </w:rPr>
        <w:t xml:space="preserve"> </w:t>
      </w:r>
    </w:p>
    <w:p w:rsidR="00756A9A" w:rsidRPr="00E37DBF" w:rsidRDefault="00CE712D" w:rsidP="00E37DB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F63" w:rsidRPr="00E45FFD">
        <w:rPr>
          <w:rFonts w:ascii="Times New Roman" w:hAnsi="Times New Roman"/>
          <w:sz w:val="28"/>
          <w:szCs w:val="28"/>
        </w:rPr>
        <w:t>Администрация постоянно занимается улучшением качества освещения. Еженедельно провод</w:t>
      </w:r>
      <w:r w:rsidR="000968E7">
        <w:rPr>
          <w:rFonts w:ascii="Times New Roman" w:hAnsi="Times New Roman"/>
          <w:sz w:val="28"/>
          <w:szCs w:val="28"/>
        </w:rPr>
        <w:t>ятся</w:t>
      </w:r>
      <w:r w:rsidR="004A0F63" w:rsidRPr="00E45FFD">
        <w:rPr>
          <w:rFonts w:ascii="Times New Roman" w:hAnsi="Times New Roman"/>
          <w:sz w:val="28"/>
          <w:szCs w:val="28"/>
        </w:rPr>
        <w:t xml:space="preserve"> рейды по выявлению потухших лампочек в уже установленных светильниках.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F63" w:rsidRPr="00E45FFD">
        <w:rPr>
          <w:rFonts w:ascii="Times New Roman" w:hAnsi="Times New Roman"/>
          <w:sz w:val="28"/>
          <w:szCs w:val="28"/>
        </w:rPr>
        <w:t>В  202</w:t>
      </w:r>
      <w:r w:rsidR="004A0F63">
        <w:rPr>
          <w:rFonts w:ascii="Times New Roman" w:hAnsi="Times New Roman"/>
          <w:sz w:val="28"/>
          <w:szCs w:val="28"/>
        </w:rPr>
        <w:t>3</w:t>
      </w:r>
      <w:r w:rsidR="004A0F63" w:rsidRPr="00E45FFD">
        <w:rPr>
          <w:rFonts w:ascii="Times New Roman" w:hAnsi="Times New Roman"/>
          <w:sz w:val="28"/>
          <w:szCs w:val="28"/>
        </w:rPr>
        <w:t xml:space="preserve"> году была произведена замена </w:t>
      </w:r>
      <w:r w:rsidR="004A0F63">
        <w:rPr>
          <w:rFonts w:ascii="Times New Roman" w:hAnsi="Times New Roman"/>
          <w:sz w:val="28"/>
          <w:szCs w:val="28"/>
        </w:rPr>
        <w:t>62</w:t>
      </w:r>
      <w:r w:rsidR="004A0F63" w:rsidRPr="00E45FFD">
        <w:rPr>
          <w:rFonts w:ascii="Times New Roman" w:hAnsi="Times New Roman"/>
          <w:sz w:val="28"/>
          <w:szCs w:val="28"/>
        </w:rPr>
        <w:t xml:space="preserve">  лампочек </w:t>
      </w:r>
      <w:r w:rsidR="004A0F63">
        <w:rPr>
          <w:rFonts w:ascii="Times New Roman" w:hAnsi="Times New Roman"/>
          <w:sz w:val="28"/>
          <w:szCs w:val="28"/>
        </w:rPr>
        <w:t>и 2 таймер</w:t>
      </w:r>
      <w:r w:rsidR="000968E7">
        <w:rPr>
          <w:rFonts w:ascii="Times New Roman" w:hAnsi="Times New Roman"/>
          <w:sz w:val="28"/>
          <w:szCs w:val="28"/>
        </w:rPr>
        <w:t xml:space="preserve">ов </w:t>
      </w:r>
      <w:r w:rsidR="004A0F63">
        <w:rPr>
          <w:rFonts w:ascii="Times New Roman" w:hAnsi="Times New Roman"/>
          <w:sz w:val="28"/>
          <w:szCs w:val="28"/>
        </w:rPr>
        <w:t xml:space="preserve"> </w:t>
      </w:r>
      <w:r w:rsidR="004A0F63" w:rsidRPr="00E45FFD">
        <w:rPr>
          <w:rFonts w:ascii="Times New Roman" w:hAnsi="Times New Roman"/>
          <w:sz w:val="28"/>
          <w:szCs w:val="28"/>
        </w:rPr>
        <w:t>в с. Сандата</w:t>
      </w:r>
      <w:r w:rsidR="00E37DBF">
        <w:rPr>
          <w:rFonts w:ascii="Times New Roman" w:hAnsi="Times New Roman"/>
          <w:sz w:val="28"/>
          <w:szCs w:val="28"/>
        </w:rPr>
        <w:t xml:space="preserve"> и в с. Березовка.</w:t>
      </w:r>
    </w:p>
    <w:p w:rsidR="00E37DBF" w:rsidRDefault="004A0F63" w:rsidP="00E37DBF">
      <w:pPr>
        <w:spacing w:after="0"/>
        <w:ind w:firstLine="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623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20 октября 2023года</w:t>
      </w:r>
      <w:r w:rsidRPr="006F6235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Сандатовского сельского поселения прошёл традиционный осенний День древонасаждения, в котором приняли участие работники администрации, ДК, соцработники и работники </w:t>
      </w:r>
      <w:proofErr w:type="spellStart"/>
      <w:r w:rsidRPr="006F6235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6F6235">
        <w:rPr>
          <w:rFonts w:ascii="Times New Roman" w:eastAsia="Calibri" w:hAnsi="Times New Roman"/>
          <w:sz w:val="28"/>
          <w:szCs w:val="28"/>
          <w:lang w:eastAsia="en-US"/>
        </w:rPr>
        <w:t>/с «</w:t>
      </w:r>
      <w:proofErr w:type="spellStart"/>
      <w:r w:rsidRPr="006F6235">
        <w:rPr>
          <w:rFonts w:ascii="Times New Roman" w:eastAsia="Calibri" w:hAnsi="Times New Roman"/>
          <w:sz w:val="28"/>
          <w:szCs w:val="28"/>
          <w:lang w:eastAsia="en-US"/>
        </w:rPr>
        <w:t>Дюймовочка</w:t>
      </w:r>
      <w:proofErr w:type="spellEnd"/>
      <w:r w:rsidRPr="006F6235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37DBF" w:rsidRDefault="004A0F63" w:rsidP="00E37DBF">
      <w:pPr>
        <w:spacing w:after="0"/>
        <w:ind w:firstLine="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6235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местами высадки были выбраны клумбы центральной площади в с.Сандата и </w:t>
      </w:r>
      <w:r w:rsidRPr="00E24625">
        <w:rPr>
          <w:rFonts w:ascii="Times New Roman" w:eastAsia="Calibri" w:hAnsi="Times New Roman"/>
          <w:sz w:val="28"/>
          <w:szCs w:val="28"/>
          <w:lang w:eastAsia="en-US"/>
        </w:rPr>
        <w:t>в с.Березовка</w:t>
      </w:r>
      <w:r w:rsidRPr="006F6235">
        <w:rPr>
          <w:rFonts w:ascii="Times New Roman" w:eastAsia="Calibri" w:hAnsi="Times New Roman"/>
          <w:sz w:val="28"/>
          <w:szCs w:val="28"/>
          <w:lang w:eastAsia="en-US"/>
        </w:rPr>
        <w:t xml:space="preserve">. День древонасаждения проводиться в </w:t>
      </w:r>
      <w:r w:rsidRPr="00E24625">
        <w:rPr>
          <w:rFonts w:ascii="Times New Roman" w:eastAsia="Calibri" w:hAnsi="Times New Roman"/>
          <w:sz w:val="28"/>
          <w:szCs w:val="28"/>
          <w:lang w:eastAsia="en-US"/>
        </w:rPr>
        <w:t>поселении</w:t>
      </w:r>
      <w:r w:rsidRPr="006F6235">
        <w:rPr>
          <w:rFonts w:ascii="Times New Roman" w:eastAsia="Calibri" w:hAnsi="Times New Roman"/>
          <w:sz w:val="28"/>
          <w:szCs w:val="28"/>
          <w:lang w:eastAsia="en-US"/>
        </w:rPr>
        <w:t xml:space="preserve"> два раза в год (весной и осенью) по инициативе Губернатора РО Василия Юрьевича </w:t>
      </w:r>
      <w:proofErr w:type="spellStart"/>
      <w:r w:rsidRPr="006F6235">
        <w:rPr>
          <w:rFonts w:ascii="Times New Roman" w:eastAsia="Calibri" w:hAnsi="Times New Roman"/>
          <w:sz w:val="28"/>
          <w:szCs w:val="28"/>
          <w:lang w:eastAsia="en-US"/>
        </w:rPr>
        <w:t>Голубева</w:t>
      </w:r>
      <w:proofErr w:type="spellEnd"/>
      <w:r w:rsidRPr="006F623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42A66" w:rsidRPr="00D42A66" w:rsidRDefault="004A0F63" w:rsidP="00D42A66">
      <w:pPr>
        <w:spacing w:after="0"/>
        <w:ind w:firstLine="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6235">
        <w:rPr>
          <w:rFonts w:ascii="Times New Roman" w:eastAsia="Calibri" w:hAnsi="Times New Roman"/>
          <w:sz w:val="28"/>
          <w:szCs w:val="28"/>
          <w:lang w:eastAsia="en-US"/>
        </w:rPr>
        <w:t xml:space="preserve">Всего было высажено: 130 кустов роз, 15кустов бирючины,3 туи, из них 100 кустов роз высажены на клумбы с.Березовка; 30 кустов роз, бирючина и туи </w:t>
      </w:r>
      <w:r w:rsidRPr="00D42A66">
        <w:rPr>
          <w:rFonts w:ascii="Times New Roman" w:eastAsia="Calibri" w:hAnsi="Times New Roman"/>
          <w:sz w:val="28"/>
          <w:szCs w:val="28"/>
          <w:lang w:eastAsia="en-US"/>
        </w:rPr>
        <w:t xml:space="preserve">высажены в с.Сандата). </w:t>
      </w:r>
    </w:p>
    <w:p w:rsidR="00756A9A" w:rsidRPr="00D42A66" w:rsidRDefault="00E37DBF" w:rsidP="00D42A66">
      <w:pPr>
        <w:spacing w:after="0"/>
        <w:ind w:firstLine="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2A66">
        <w:rPr>
          <w:rFonts w:ascii="Times New Roman" w:eastAsia="Calibri" w:hAnsi="Times New Roman"/>
          <w:sz w:val="28"/>
          <w:szCs w:val="28"/>
          <w:lang w:eastAsia="en-US"/>
        </w:rPr>
        <w:t>На сегодняшний день в селе Сандата существует и активно работает ТОС «Сандата</w:t>
      </w:r>
      <w:r w:rsidR="00756A9A" w:rsidRPr="00D42A66">
        <w:rPr>
          <w:rFonts w:ascii="Times New Roman" w:eastAsia="Calibri" w:hAnsi="Times New Roman"/>
          <w:sz w:val="28"/>
          <w:szCs w:val="28"/>
          <w:lang w:eastAsia="en-US"/>
        </w:rPr>
        <w:t>»,</w:t>
      </w:r>
      <w:r w:rsidR="00756A9A" w:rsidRPr="00D42A66">
        <w:rPr>
          <w:color w:val="212121"/>
          <w:sz w:val="35"/>
          <w:szCs w:val="35"/>
          <w:shd w:val="clear" w:color="auto" w:fill="FFFFFF"/>
        </w:rPr>
        <w:t xml:space="preserve"> </w:t>
      </w:r>
      <w:r w:rsidR="00756A9A" w:rsidRPr="00D42A6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которые совместно с сотрудниками Администрации решают наболевшие вопросы. </w:t>
      </w:r>
      <w:r w:rsidR="00756A9A" w:rsidRPr="00D42A66">
        <w:rPr>
          <w:rFonts w:ascii="Times New Roman" w:hAnsi="Times New Roman"/>
          <w:sz w:val="28"/>
          <w:szCs w:val="28"/>
        </w:rPr>
        <w:t>В 2023 году ТОС «Сандата» приняло участие в муниципальном этапе районного конкурса «Лучшее территориальное общественное самоуправление в Сальском районе» и заняли третье место.  25000(двадцать пять тысяч) рублей, полученные в качестве поощрения победителю районного конкурса «Лучшее территориальное общественное самоуправление в Сальском районе» были направлены на приобретение светодиодных фонарей для уличного освещения. Фонари приобретены и установлены на аллеи к памятнику «Воинам-односельчанам погибшим в годы ВОВ» в с. Сандата.</w:t>
      </w:r>
    </w:p>
    <w:p w:rsidR="00541A17" w:rsidRDefault="00541A17" w:rsidP="00756A9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A9A" w:rsidRPr="00E45FFD" w:rsidRDefault="00756A9A" w:rsidP="00756A9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A9A" w:rsidRDefault="00541A17" w:rsidP="00756A9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  <w:t>7</w:t>
      </w:r>
      <w:r w:rsidR="00756A9A" w:rsidRPr="00E45FFD"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  <w:t xml:space="preserve">. </w:t>
      </w:r>
      <w:r w:rsidR="00756A9A" w:rsidRPr="00E45FFD">
        <w:rPr>
          <w:rFonts w:ascii="Times New Roman" w:hAnsi="Times New Roman"/>
          <w:b/>
          <w:sz w:val="28"/>
          <w:szCs w:val="28"/>
        </w:rPr>
        <w:t xml:space="preserve">Административные правонарушения по </w:t>
      </w:r>
      <w:proofErr w:type="spellStart"/>
      <w:r w:rsidR="00756A9A" w:rsidRPr="00E45FFD">
        <w:rPr>
          <w:rFonts w:ascii="Times New Roman" w:hAnsi="Times New Roman"/>
          <w:b/>
          <w:sz w:val="28"/>
          <w:szCs w:val="28"/>
        </w:rPr>
        <w:t>Сандатовскому</w:t>
      </w:r>
      <w:proofErr w:type="spellEnd"/>
      <w:r w:rsidR="00756A9A" w:rsidRPr="00E45FFD">
        <w:rPr>
          <w:rFonts w:ascii="Times New Roman" w:hAnsi="Times New Roman"/>
          <w:b/>
          <w:sz w:val="28"/>
          <w:szCs w:val="28"/>
        </w:rPr>
        <w:t xml:space="preserve"> сельскому поселению за 202</w:t>
      </w:r>
      <w:r w:rsidR="00756A9A">
        <w:rPr>
          <w:rFonts w:ascii="Times New Roman" w:hAnsi="Times New Roman"/>
          <w:b/>
          <w:sz w:val="28"/>
          <w:szCs w:val="28"/>
        </w:rPr>
        <w:t>3 года</w:t>
      </w:r>
    </w:p>
    <w:p w:rsidR="00D42A66" w:rsidRPr="00E45FFD" w:rsidRDefault="00D42A66" w:rsidP="00756A9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6A9A" w:rsidRPr="00E45FFD" w:rsidRDefault="00D42A66" w:rsidP="00D42A66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025B">
        <w:rPr>
          <w:rFonts w:ascii="Times New Roman" w:hAnsi="Times New Roman"/>
          <w:sz w:val="28"/>
          <w:szCs w:val="28"/>
          <w:lang w:eastAsia="ar-SA"/>
        </w:rPr>
        <w:t>Необходимо напомнить, что складирование мусора, твердых коммунальных отходов в не отведенных для этого местах запрещено.  Так же запрещается складирование стройматериалов на прилегающих территориях  без разрешения администрации. Разрешение по обращению выдается бесплатно, просьба не забывать брать разрешение.      Недопустимым, особенно в пожароопасный период, является выжигание сухой растительности,  сжигание  мусора , необходимо соблюдать правила выпаса домашних животных, не оставлять животных без присмотра , провожать и встречать со стада.</w:t>
      </w:r>
    </w:p>
    <w:p w:rsidR="00756A9A" w:rsidRPr="004A47B0" w:rsidRDefault="00756A9A" w:rsidP="00D42A66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A47B0">
        <w:rPr>
          <w:rFonts w:ascii="Times New Roman" w:hAnsi="Times New Roman"/>
          <w:sz w:val="28"/>
          <w:szCs w:val="28"/>
        </w:rPr>
        <w:t xml:space="preserve">В целом за </w:t>
      </w:r>
      <w:r>
        <w:rPr>
          <w:rFonts w:ascii="Times New Roman" w:hAnsi="Times New Roman"/>
          <w:sz w:val="28"/>
          <w:szCs w:val="28"/>
        </w:rPr>
        <w:t>2</w:t>
      </w:r>
      <w:r w:rsidRPr="004A47B0">
        <w:rPr>
          <w:rFonts w:ascii="Times New Roman" w:hAnsi="Times New Roman"/>
          <w:sz w:val="28"/>
          <w:szCs w:val="28"/>
        </w:rPr>
        <w:t xml:space="preserve">-е полугодие  2023 года  было составлено </w:t>
      </w:r>
      <w:r>
        <w:rPr>
          <w:rFonts w:ascii="Times New Roman" w:hAnsi="Times New Roman"/>
          <w:sz w:val="28"/>
          <w:szCs w:val="28"/>
        </w:rPr>
        <w:t>2</w:t>
      </w:r>
      <w:r w:rsidRPr="004A47B0">
        <w:rPr>
          <w:rFonts w:ascii="Times New Roman" w:hAnsi="Times New Roman"/>
          <w:sz w:val="28"/>
          <w:szCs w:val="28"/>
        </w:rPr>
        <w:t>0 протоколов  об административных правонарушениях физических лиц, из них:</w:t>
      </w:r>
    </w:p>
    <w:p w:rsidR="00756A9A" w:rsidRPr="004A47B0" w:rsidRDefault="00756A9A" w:rsidP="00D42A66">
      <w:pPr>
        <w:pStyle w:val="a5"/>
        <w:numPr>
          <w:ilvl w:val="0"/>
          <w:numId w:val="8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A47B0">
        <w:rPr>
          <w:rFonts w:ascii="Times New Roman" w:hAnsi="Times New Roman"/>
          <w:b/>
          <w:sz w:val="28"/>
          <w:szCs w:val="28"/>
        </w:rPr>
        <w:t>1  протокол</w:t>
      </w:r>
      <w:r w:rsidRPr="004A47B0">
        <w:rPr>
          <w:rFonts w:ascii="Times New Roman" w:hAnsi="Times New Roman"/>
          <w:sz w:val="28"/>
          <w:szCs w:val="28"/>
        </w:rPr>
        <w:t xml:space="preserve"> за вывоз бытового мусора, в не </w:t>
      </w:r>
      <w:r w:rsidR="00D42A66">
        <w:rPr>
          <w:rFonts w:ascii="Times New Roman" w:hAnsi="Times New Roman"/>
          <w:sz w:val="28"/>
          <w:szCs w:val="28"/>
        </w:rPr>
        <w:t>отведенное для этих целей место;</w:t>
      </w:r>
    </w:p>
    <w:p w:rsidR="00D42A66" w:rsidRDefault="00756A9A" w:rsidP="00D42A66">
      <w:pPr>
        <w:pStyle w:val="a5"/>
        <w:numPr>
          <w:ilvl w:val="0"/>
          <w:numId w:val="8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A47B0">
        <w:rPr>
          <w:rFonts w:ascii="Times New Roman" w:hAnsi="Times New Roman"/>
          <w:b/>
          <w:sz w:val="28"/>
          <w:szCs w:val="28"/>
        </w:rPr>
        <w:t xml:space="preserve"> протоколов</w:t>
      </w:r>
      <w:r w:rsidRPr="004A47B0">
        <w:rPr>
          <w:rFonts w:ascii="Times New Roman" w:hAnsi="Times New Roman"/>
          <w:sz w:val="28"/>
          <w:szCs w:val="28"/>
        </w:rPr>
        <w:t xml:space="preserve"> за безнадзорный выгул домашних животных</w:t>
      </w:r>
      <w:r w:rsidR="00D42A66">
        <w:rPr>
          <w:rFonts w:ascii="Times New Roman" w:hAnsi="Times New Roman"/>
          <w:sz w:val="28"/>
          <w:szCs w:val="28"/>
        </w:rPr>
        <w:t>;</w:t>
      </w:r>
    </w:p>
    <w:p w:rsidR="00756A9A" w:rsidRPr="00D42A66" w:rsidRDefault="00756A9A" w:rsidP="00D42A66">
      <w:pPr>
        <w:pStyle w:val="a5"/>
        <w:numPr>
          <w:ilvl w:val="0"/>
          <w:numId w:val="8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42A66">
        <w:rPr>
          <w:rFonts w:ascii="Times New Roman" w:hAnsi="Times New Roman"/>
          <w:b/>
          <w:sz w:val="28"/>
          <w:szCs w:val="28"/>
        </w:rPr>
        <w:t>15 протокол</w:t>
      </w:r>
      <w:r w:rsidRPr="00D42A66">
        <w:rPr>
          <w:rFonts w:ascii="Times New Roman" w:hAnsi="Times New Roman"/>
          <w:sz w:val="28"/>
          <w:szCs w:val="28"/>
        </w:rPr>
        <w:t xml:space="preserve"> по выжиганию сухой растительности</w:t>
      </w:r>
      <w:r w:rsidR="00D42A66">
        <w:rPr>
          <w:rFonts w:ascii="Times New Roman" w:hAnsi="Times New Roman"/>
          <w:sz w:val="28"/>
          <w:szCs w:val="28"/>
        </w:rPr>
        <w:t>.</w:t>
      </w:r>
    </w:p>
    <w:p w:rsidR="00C91786" w:rsidRPr="00E45FFD" w:rsidRDefault="00C91786" w:rsidP="00E45FFD">
      <w:pPr>
        <w:pStyle w:val="a3"/>
        <w:ind w:right="-1"/>
        <w:outlineLvl w:val="0"/>
        <w:rPr>
          <w:b/>
          <w:sz w:val="28"/>
          <w:szCs w:val="28"/>
        </w:rPr>
      </w:pPr>
    </w:p>
    <w:p w:rsidR="00E45FFD" w:rsidRPr="000568F8" w:rsidRDefault="00D42A66" w:rsidP="00E97992">
      <w:pPr>
        <w:pStyle w:val="a3"/>
        <w:ind w:left="1260"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97992" w:rsidRPr="000568F8">
        <w:rPr>
          <w:b/>
          <w:sz w:val="28"/>
          <w:szCs w:val="28"/>
        </w:rPr>
        <w:t>.</w:t>
      </w:r>
      <w:r w:rsidR="0024227A" w:rsidRPr="000568F8">
        <w:rPr>
          <w:b/>
          <w:sz w:val="28"/>
          <w:szCs w:val="28"/>
        </w:rPr>
        <w:t>Му</w:t>
      </w:r>
      <w:r w:rsidR="00E45FFD" w:rsidRPr="000568F8">
        <w:rPr>
          <w:b/>
          <w:sz w:val="28"/>
          <w:szCs w:val="28"/>
        </w:rPr>
        <w:t>ниципальные услуги, оказываемые</w:t>
      </w:r>
    </w:p>
    <w:p w:rsidR="0024227A" w:rsidRDefault="0024227A" w:rsidP="00E97992">
      <w:pPr>
        <w:pStyle w:val="a3"/>
        <w:ind w:left="1260" w:right="-1"/>
        <w:jc w:val="center"/>
        <w:outlineLvl w:val="0"/>
        <w:rPr>
          <w:b/>
          <w:sz w:val="28"/>
          <w:szCs w:val="28"/>
        </w:rPr>
      </w:pPr>
      <w:r w:rsidRPr="000568F8">
        <w:rPr>
          <w:b/>
          <w:sz w:val="28"/>
          <w:szCs w:val="28"/>
        </w:rPr>
        <w:t>Администрацией Сандатовского с.п.</w:t>
      </w:r>
    </w:p>
    <w:p w:rsidR="00E97992" w:rsidRPr="00E45FFD" w:rsidRDefault="00E97992" w:rsidP="00E45FFD">
      <w:pPr>
        <w:pStyle w:val="a3"/>
        <w:ind w:left="1260" w:right="-1"/>
        <w:jc w:val="center"/>
        <w:outlineLvl w:val="0"/>
        <w:rPr>
          <w:b/>
          <w:sz w:val="28"/>
          <w:szCs w:val="28"/>
        </w:rPr>
      </w:pPr>
    </w:p>
    <w:p w:rsidR="00F56413" w:rsidRDefault="00F56413" w:rsidP="00D42A66">
      <w:pPr>
        <w:pStyle w:val="a3"/>
        <w:spacing w:line="276" w:lineRule="auto"/>
        <w:ind w:right="-1" w:firstLine="1134"/>
        <w:outlineLvl w:val="0"/>
        <w:rPr>
          <w:sz w:val="28"/>
          <w:szCs w:val="28"/>
        </w:rPr>
      </w:pPr>
      <w:r w:rsidRPr="003411EB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 активно внедряется система электронного документооборота, в том числе и оказание услуг гражданам и юридическим лицам. Администрация Сандатовского сельского поселения оказывает 37 услуг, заявления на которые можно подать как в письменном, так и в электроном виде, через личный кабинет на портале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услуги. Наиболее часто используемые услуги, это - присвоение  или изменение адреса, предоставление архивных документов,  копий нормативно-правовых актов,  выдача разрешений на санитарную и другие виды обрезки зеленых насаждений, уничтожение аварийно-опасных и сухостойных насаждений; Постановка на учет граждан нуждающихся в жилых помещениях, молодых семей в рамках программы «Обеспечение жильем молодых семей»,                       « Жилище».</w:t>
      </w:r>
      <w:r w:rsidR="00D42A66">
        <w:rPr>
          <w:sz w:val="28"/>
          <w:szCs w:val="28"/>
        </w:rPr>
        <w:t xml:space="preserve"> </w:t>
      </w:r>
      <w:r>
        <w:rPr>
          <w:sz w:val="28"/>
          <w:szCs w:val="28"/>
        </w:rPr>
        <w:t>На отчетный период оказано:</w:t>
      </w:r>
    </w:p>
    <w:p w:rsidR="00F56413" w:rsidRDefault="00F56413" w:rsidP="00D42A66">
      <w:pPr>
        <w:pStyle w:val="a3"/>
        <w:spacing w:line="276" w:lineRule="auto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четыре услуги по изменению адреса объекту адресации, </w:t>
      </w:r>
    </w:p>
    <w:p w:rsidR="00F56413" w:rsidRDefault="00F56413" w:rsidP="00D42A66">
      <w:pPr>
        <w:pStyle w:val="a3"/>
        <w:spacing w:line="276" w:lineRule="auto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- две услуги  постановка на учет  нуждающихся в жилье, по государственной  программе «Обеспечение доступным и комфортным жильем»</w:t>
      </w:r>
    </w:p>
    <w:p w:rsidR="00F56413" w:rsidRDefault="00F56413" w:rsidP="00D42A66">
      <w:pPr>
        <w:pStyle w:val="a3"/>
        <w:spacing w:line="276" w:lineRule="auto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- две услуги  -  выдача разрешения на вырубку(обрезку) зеленых насаждений.</w:t>
      </w:r>
    </w:p>
    <w:p w:rsidR="00F56413" w:rsidRDefault="00F56413" w:rsidP="00F56413">
      <w:pPr>
        <w:pStyle w:val="a3"/>
        <w:spacing w:line="276" w:lineRule="auto"/>
        <w:ind w:right="-1"/>
        <w:outlineLvl w:val="0"/>
        <w:rPr>
          <w:b/>
          <w:sz w:val="28"/>
          <w:szCs w:val="28"/>
        </w:rPr>
      </w:pPr>
    </w:p>
    <w:p w:rsidR="00D42A66" w:rsidRDefault="00D42A66" w:rsidP="00F56413">
      <w:pPr>
        <w:pStyle w:val="a3"/>
        <w:spacing w:line="276" w:lineRule="auto"/>
        <w:ind w:right="-1"/>
        <w:outlineLvl w:val="0"/>
        <w:rPr>
          <w:b/>
          <w:sz w:val="28"/>
          <w:szCs w:val="28"/>
        </w:rPr>
      </w:pPr>
    </w:p>
    <w:p w:rsidR="00DB3A93" w:rsidRDefault="00DB3A93" w:rsidP="00F56413">
      <w:pPr>
        <w:pStyle w:val="a3"/>
        <w:spacing w:line="276" w:lineRule="auto"/>
        <w:ind w:right="-1"/>
        <w:outlineLvl w:val="0"/>
        <w:rPr>
          <w:b/>
          <w:sz w:val="28"/>
          <w:szCs w:val="28"/>
        </w:rPr>
      </w:pPr>
    </w:p>
    <w:p w:rsidR="00DB3A93" w:rsidRDefault="00DB3A93" w:rsidP="00F56413">
      <w:pPr>
        <w:pStyle w:val="a3"/>
        <w:spacing w:line="276" w:lineRule="auto"/>
        <w:ind w:right="-1"/>
        <w:outlineLvl w:val="0"/>
        <w:rPr>
          <w:b/>
          <w:sz w:val="28"/>
          <w:szCs w:val="28"/>
        </w:rPr>
      </w:pPr>
    </w:p>
    <w:p w:rsidR="00D42A66" w:rsidRDefault="00D42A66" w:rsidP="00F56413">
      <w:pPr>
        <w:pStyle w:val="a3"/>
        <w:spacing w:line="276" w:lineRule="auto"/>
        <w:ind w:right="-1"/>
        <w:outlineLvl w:val="0"/>
        <w:rPr>
          <w:b/>
          <w:sz w:val="28"/>
          <w:szCs w:val="28"/>
        </w:rPr>
      </w:pPr>
    </w:p>
    <w:p w:rsidR="00F56413" w:rsidRDefault="00F56413" w:rsidP="00F56413">
      <w:pPr>
        <w:pStyle w:val="a3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работ в ФИАС – Федеральная,</w:t>
      </w:r>
    </w:p>
    <w:p w:rsidR="00F56413" w:rsidRDefault="00F56413" w:rsidP="00F56413">
      <w:pPr>
        <w:pStyle w:val="a3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информационная адресная система.</w:t>
      </w:r>
    </w:p>
    <w:p w:rsidR="00F674C7" w:rsidRDefault="00F56413" w:rsidP="00D42A66">
      <w:pPr>
        <w:pStyle w:val="a3"/>
        <w:spacing w:line="276" w:lineRule="auto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2AE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Сандатовского сельского поселения во исполнение поручения министра строительства и жилищно-коммунального хозяйства, министерства цифрового развития, в целях внедрения и </w:t>
      </w:r>
      <w:proofErr w:type="spellStart"/>
      <w:r>
        <w:rPr>
          <w:sz w:val="28"/>
          <w:szCs w:val="28"/>
        </w:rPr>
        <w:t>популизации</w:t>
      </w:r>
      <w:proofErr w:type="spellEnd"/>
      <w:r>
        <w:rPr>
          <w:sz w:val="28"/>
          <w:szCs w:val="28"/>
        </w:rPr>
        <w:t xml:space="preserve"> мобильного приложения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. Дом», проведены работы по наполняемости государственного адресного реестра в системе ФИАС кадастровыми номерами. Так же, проведен мониторинг адресного реестра в  системе ФИАС, по с. Сандата, с. Березовка, х. Крупский, было удалено из системы 105 объектов не существующих адресов, и внесено 173 кадастровых номера с привязкой к адресу.</w:t>
      </w:r>
    </w:p>
    <w:p w:rsidR="00120991" w:rsidRPr="00E45FFD" w:rsidRDefault="00120991" w:rsidP="00D42A66">
      <w:pPr>
        <w:pStyle w:val="a3"/>
        <w:spacing w:line="276" w:lineRule="auto"/>
        <w:ind w:right="-1"/>
        <w:outlineLvl w:val="0"/>
        <w:rPr>
          <w:sz w:val="28"/>
          <w:szCs w:val="28"/>
        </w:rPr>
      </w:pPr>
    </w:p>
    <w:p w:rsidR="00120991" w:rsidRPr="00E45FFD" w:rsidRDefault="00277F5A" w:rsidP="001209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  <w:t xml:space="preserve">              </w:t>
      </w:r>
      <w:r w:rsidR="0024227A" w:rsidRPr="00E45FFD"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  <w:t xml:space="preserve">                    </w:t>
      </w:r>
      <w:r w:rsidR="00120991">
        <w:rPr>
          <w:rFonts w:ascii="Times New Roman" w:hAnsi="Times New Roman"/>
          <w:b/>
          <w:sz w:val="28"/>
          <w:szCs w:val="28"/>
        </w:rPr>
        <w:t>9</w:t>
      </w:r>
      <w:r w:rsidR="00120991" w:rsidRPr="00E45FFD">
        <w:rPr>
          <w:rFonts w:ascii="Times New Roman" w:hAnsi="Times New Roman"/>
          <w:b/>
          <w:sz w:val="28"/>
          <w:szCs w:val="28"/>
        </w:rPr>
        <w:t>. Пожарная безопасность</w:t>
      </w:r>
    </w:p>
    <w:p w:rsidR="00120991" w:rsidRPr="00E45FFD" w:rsidRDefault="00120991" w:rsidP="001209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3CA" w:rsidRDefault="00120991" w:rsidP="008513C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5720E">
        <w:rPr>
          <w:rFonts w:ascii="Times New Roman" w:hAnsi="Times New Roman"/>
          <w:sz w:val="28"/>
          <w:szCs w:val="28"/>
        </w:rPr>
        <w:t>Администрацией поселения проводится большая работа по противопожарной безопасности жителей сел и хуторов. Особое внимание уделяется  асоциальным семьям, одиноко проживающим пожилым людям.</w:t>
      </w:r>
    </w:p>
    <w:p w:rsidR="008513CA" w:rsidRDefault="00120991" w:rsidP="008513C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5720E">
        <w:rPr>
          <w:rFonts w:ascii="Times New Roman" w:hAnsi="Times New Roman"/>
          <w:sz w:val="28"/>
          <w:szCs w:val="28"/>
        </w:rPr>
        <w:t xml:space="preserve">Проводятся </w:t>
      </w:r>
      <w:proofErr w:type="spellStart"/>
      <w:r w:rsidRPr="0005720E">
        <w:rPr>
          <w:rFonts w:ascii="Times New Roman" w:hAnsi="Times New Roman"/>
          <w:sz w:val="28"/>
          <w:szCs w:val="28"/>
        </w:rPr>
        <w:t>подворовые</w:t>
      </w:r>
      <w:proofErr w:type="spellEnd"/>
      <w:r w:rsidRPr="0005720E">
        <w:rPr>
          <w:rFonts w:ascii="Times New Roman" w:hAnsi="Times New Roman"/>
          <w:sz w:val="28"/>
          <w:szCs w:val="28"/>
        </w:rPr>
        <w:t xml:space="preserve"> обходы домовладений совместно с представителями пожарной службы, с вручением памяток, и проведения профилактических бесед. Проводятся сходы граждан по противопожарной безопасности.</w:t>
      </w:r>
    </w:p>
    <w:p w:rsidR="008513CA" w:rsidRDefault="00120991" w:rsidP="008513C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5720E">
        <w:rPr>
          <w:rFonts w:ascii="Times New Roman" w:hAnsi="Times New Roman"/>
          <w:sz w:val="28"/>
          <w:szCs w:val="28"/>
        </w:rPr>
        <w:t>На территории поселения в каждом населенном пункте имеются ответственные добровольцы старшины, которые наблюдают за противопожарной безопасностью. И в случае обнаружения возгорания, сообщают специалисту ЧС и ПБ администрации поселения.</w:t>
      </w:r>
    </w:p>
    <w:p w:rsidR="00120991" w:rsidRDefault="00120991" w:rsidP="008513C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5720E">
        <w:rPr>
          <w:rFonts w:ascii="Times New Roman" w:hAnsi="Times New Roman"/>
          <w:sz w:val="28"/>
          <w:szCs w:val="28"/>
        </w:rPr>
        <w:t>В поселении имеется добровольная пожарная команда в количестве 7 человек, ранцевые огнетушители в количестве 6 штук, емкости с водой в количестве 100 литров. ДПК при первом сигнале реагирует на сигнал о возгорании и принимает первичные меры пожаротушения.</w:t>
      </w:r>
    </w:p>
    <w:p w:rsidR="00120991" w:rsidRPr="0005720E" w:rsidRDefault="00120991" w:rsidP="001209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991" w:rsidRDefault="0024227A" w:rsidP="00120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FFD"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  <w:t xml:space="preserve">   </w:t>
      </w:r>
      <w:r w:rsidR="00120991" w:rsidRPr="0005720E">
        <w:rPr>
          <w:rFonts w:ascii="Times New Roman" w:hAnsi="Times New Roman"/>
          <w:b/>
          <w:sz w:val="28"/>
          <w:szCs w:val="28"/>
        </w:rPr>
        <w:t>1</w:t>
      </w:r>
      <w:r w:rsidR="00120991">
        <w:rPr>
          <w:rFonts w:ascii="Times New Roman" w:hAnsi="Times New Roman"/>
          <w:b/>
          <w:sz w:val="28"/>
          <w:szCs w:val="28"/>
        </w:rPr>
        <w:t>0</w:t>
      </w:r>
      <w:r w:rsidR="00120991" w:rsidRPr="0005720E">
        <w:rPr>
          <w:rFonts w:ascii="Times New Roman" w:hAnsi="Times New Roman"/>
          <w:b/>
          <w:sz w:val="28"/>
          <w:szCs w:val="28"/>
        </w:rPr>
        <w:t>. Оповещение населения о ЧС</w:t>
      </w:r>
    </w:p>
    <w:p w:rsidR="00120991" w:rsidRPr="0005720E" w:rsidRDefault="00120991" w:rsidP="00120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0991" w:rsidRPr="0005720E" w:rsidRDefault="00120991" w:rsidP="008513CA">
      <w:pPr>
        <w:pStyle w:val="a3"/>
        <w:spacing w:line="276" w:lineRule="auto"/>
        <w:ind w:firstLine="1134"/>
        <w:rPr>
          <w:sz w:val="28"/>
          <w:szCs w:val="28"/>
        </w:rPr>
      </w:pPr>
      <w:r w:rsidRPr="0005720E">
        <w:rPr>
          <w:sz w:val="28"/>
          <w:szCs w:val="28"/>
        </w:rPr>
        <w:t xml:space="preserve">В поселении ежемесячно в плановом режиме проводятся тактические и теоретические учения по оповещению населения,  в случае чрезвычайной ситуации с </w:t>
      </w:r>
      <w:r w:rsidR="008513CA" w:rsidRPr="0005720E">
        <w:rPr>
          <w:sz w:val="28"/>
          <w:szCs w:val="28"/>
        </w:rPr>
        <w:t xml:space="preserve">использованием громкоговорителей и </w:t>
      </w:r>
      <w:proofErr w:type="spellStart"/>
      <w:r w:rsidR="008513CA" w:rsidRPr="0005720E">
        <w:rPr>
          <w:sz w:val="28"/>
          <w:szCs w:val="28"/>
        </w:rPr>
        <w:t>электросирен</w:t>
      </w:r>
      <w:proofErr w:type="spellEnd"/>
      <w:r w:rsidR="008513CA" w:rsidRPr="0005720E">
        <w:rPr>
          <w:sz w:val="28"/>
          <w:szCs w:val="28"/>
        </w:rPr>
        <w:t xml:space="preserve"> </w:t>
      </w:r>
      <w:r w:rsidRPr="0005720E">
        <w:rPr>
          <w:sz w:val="28"/>
          <w:szCs w:val="28"/>
        </w:rPr>
        <w:t>Ведется разъяснительная работа  в целях обеспечения безопасности террористических актов.</w:t>
      </w:r>
    </w:p>
    <w:p w:rsidR="00120991" w:rsidRPr="00C62A38" w:rsidRDefault="00120991" w:rsidP="008513CA">
      <w:pPr>
        <w:spacing w:after="0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120991" w:rsidRDefault="00120991" w:rsidP="0012099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572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05720E">
        <w:rPr>
          <w:rFonts w:ascii="Times New Roman" w:hAnsi="Times New Roman"/>
          <w:b/>
          <w:sz w:val="28"/>
          <w:szCs w:val="28"/>
        </w:rPr>
        <w:t>. Межэтнические отношения</w:t>
      </w:r>
    </w:p>
    <w:p w:rsidR="00120991" w:rsidRDefault="00120991" w:rsidP="0012099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0991" w:rsidRPr="00C21803" w:rsidRDefault="00120991" w:rsidP="008513CA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 w:rsidRPr="00C21803">
        <w:rPr>
          <w:rFonts w:ascii="Times New Roman" w:hAnsi="Times New Roman"/>
          <w:color w:val="1A1A1A"/>
          <w:sz w:val="28"/>
          <w:szCs w:val="28"/>
        </w:rPr>
        <w:t>Учитывая то, что на территории поселения проживают люди разных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 xml:space="preserve">национальностей, (по нашим данным насчитывается </w:t>
      </w:r>
      <w:r>
        <w:rPr>
          <w:rFonts w:ascii="Times New Roman" w:hAnsi="Times New Roman"/>
          <w:color w:val="1A1A1A"/>
          <w:sz w:val="28"/>
          <w:szCs w:val="28"/>
        </w:rPr>
        <w:t>8</w:t>
      </w:r>
      <w:r w:rsidRPr="00C21803">
        <w:rPr>
          <w:rFonts w:ascii="Times New Roman" w:hAnsi="Times New Roman"/>
          <w:color w:val="1A1A1A"/>
          <w:sz w:val="28"/>
          <w:szCs w:val="28"/>
        </w:rPr>
        <w:t xml:space="preserve"> национальностей),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>обеспечить защиту прав и интересов всех групп населения независимо от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>национальности и вероисповедания удается за счет работы малого Совета по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 xml:space="preserve">межэтническим отношениям при Администрации </w:t>
      </w:r>
      <w:r>
        <w:rPr>
          <w:rFonts w:ascii="Times New Roman" w:hAnsi="Times New Roman"/>
          <w:color w:val="1A1A1A"/>
          <w:sz w:val="28"/>
          <w:szCs w:val="28"/>
        </w:rPr>
        <w:t>Сандатовского</w:t>
      </w:r>
      <w:r w:rsidRPr="00C21803">
        <w:rPr>
          <w:rFonts w:ascii="Times New Roman" w:hAnsi="Times New Roman"/>
          <w:color w:val="1A1A1A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>поселения и регулярно проводимых встреч с жителями поселения. Малый Совет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>ведёт свою работу в соответствии с комплексным планом работы Малого совета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 xml:space="preserve">по вопросам межэтнических отношений при Администрации </w:t>
      </w:r>
      <w:r>
        <w:rPr>
          <w:rFonts w:ascii="Times New Roman" w:hAnsi="Times New Roman"/>
          <w:color w:val="1A1A1A"/>
          <w:sz w:val="28"/>
          <w:szCs w:val="28"/>
        </w:rPr>
        <w:t xml:space="preserve">Сандатовского </w:t>
      </w:r>
      <w:r w:rsidRPr="00C21803">
        <w:rPr>
          <w:rFonts w:ascii="Times New Roman" w:hAnsi="Times New Roman"/>
          <w:color w:val="1A1A1A"/>
          <w:sz w:val="28"/>
          <w:szCs w:val="28"/>
        </w:rPr>
        <w:t>сельского поселения на 2023 год и планом мероприятий по реализации в 2022-2025 годах Стратегии государственной национальной политики Российской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>Федерации на период до 2025 года в муниципальном образовании «</w:t>
      </w:r>
      <w:r>
        <w:rPr>
          <w:rFonts w:ascii="Times New Roman" w:hAnsi="Times New Roman"/>
          <w:color w:val="1A1A1A"/>
          <w:sz w:val="28"/>
          <w:szCs w:val="28"/>
        </w:rPr>
        <w:t xml:space="preserve">Сандатовское </w:t>
      </w:r>
      <w:r w:rsidRPr="00C21803">
        <w:rPr>
          <w:rFonts w:ascii="Times New Roman" w:hAnsi="Times New Roman"/>
          <w:color w:val="1A1A1A"/>
          <w:sz w:val="28"/>
          <w:szCs w:val="28"/>
        </w:rPr>
        <w:t xml:space="preserve">сельское поселение. За </w:t>
      </w:r>
      <w:r>
        <w:rPr>
          <w:rFonts w:ascii="Times New Roman" w:hAnsi="Times New Roman"/>
          <w:color w:val="1A1A1A"/>
          <w:sz w:val="28"/>
          <w:szCs w:val="28"/>
        </w:rPr>
        <w:t>второе</w:t>
      </w:r>
      <w:r w:rsidRPr="00C21803">
        <w:rPr>
          <w:rFonts w:ascii="Times New Roman" w:hAnsi="Times New Roman"/>
          <w:color w:val="1A1A1A"/>
          <w:sz w:val="28"/>
          <w:szCs w:val="28"/>
        </w:rPr>
        <w:t xml:space="preserve"> полугодие проведено </w:t>
      </w:r>
      <w:r>
        <w:rPr>
          <w:rFonts w:ascii="Times New Roman" w:hAnsi="Times New Roman"/>
          <w:color w:val="1A1A1A"/>
          <w:sz w:val="28"/>
          <w:szCs w:val="28"/>
        </w:rPr>
        <w:t>2</w:t>
      </w:r>
      <w:r w:rsidRPr="00C21803">
        <w:rPr>
          <w:rFonts w:ascii="Times New Roman" w:hAnsi="Times New Roman"/>
          <w:color w:val="1A1A1A"/>
          <w:sz w:val="28"/>
          <w:szCs w:val="28"/>
        </w:rPr>
        <w:t xml:space="preserve"> заседания Малого совета по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>межнациональным отношениям.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>С основной информацией по данному направлению можно ознакомиться на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>официальном сайте администрации в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21803">
        <w:rPr>
          <w:rFonts w:ascii="Times New Roman" w:hAnsi="Times New Roman"/>
          <w:color w:val="1A1A1A"/>
          <w:sz w:val="28"/>
          <w:szCs w:val="28"/>
        </w:rPr>
        <w:t>межэтнические отношения».</w:t>
      </w:r>
    </w:p>
    <w:p w:rsidR="00120991" w:rsidRDefault="00120991" w:rsidP="00851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0991" w:rsidRDefault="00120991" w:rsidP="0012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F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E45FFD">
        <w:rPr>
          <w:rFonts w:ascii="Times New Roman" w:hAnsi="Times New Roman"/>
          <w:b/>
          <w:sz w:val="28"/>
          <w:szCs w:val="28"/>
        </w:rPr>
        <w:t>. Профилактическая работа по безопасности граждан и предотвращению заболеваний животных и птицы</w:t>
      </w:r>
    </w:p>
    <w:p w:rsidR="00120991" w:rsidRPr="002F7587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3CA" w:rsidRDefault="00120991" w:rsidP="008513C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F7587">
        <w:rPr>
          <w:rFonts w:ascii="Times New Roman" w:hAnsi="Times New Roman"/>
          <w:sz w:val="28"/>
          <w:szCs w:val="28"/>
        </w:rPr>
        <w:t xml:space="preserve">Администрацией поселения в зимнее время ведется работа по  предотвращению гибели людей в зимний период на водных объектах. Установлены таблички и надписи о запрете выхода на лед. Проводится разъяснительная работа с населением, в летний период о запрете купания в </w:t>
      </w:r>
      <w:proofErr w:type="spellStart"/>
      <w:r w:rsidRPr="002F7587">
        <w:rPr>
          <w:rFonts w:ascii="Times New Roman" w:hAnsi="Times New Roman"/>
          <w:sz w:val="28"/>
          <w:szCs w:val="28"/>
        </w:rPr>
        <w:t>неотведенных</w:t>
      </w:r>
      <w:proofErr w:type="spellEnd"/>
      <w:r w:rsidRPr="002F7587">
        <w:rPr>
          <w:rFonts w:ascii="Times New Roman" w:hAnsi="Times New Roman"/>
          <w:sz w:val="28"/>
          <w:szCs w:val="28"/>
        </w:rPr>
        <w:t xml:space="preserve">  для этих целее местах. Установлены таблички о запрете купания.</w:t>
      </w:r>
    </w:p>
    <w:p w:rsidR="008513CA" w:rsidRDefault="00120991" w:rsidP="008513C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F7587">
        <w:rPr>
          <w:rFonts w:ascii="Times New Roman" w:hAnsi="Times New Roman"/>
          <w:sz w:val="28"/>
          <w:szCs w:val="28"/>
        </w:rPr>
        <w:t xml:space="preserve">Уделяется большое внимание по профилактике  предупреждения возникновения птичьего гриппа, африканской  чумы свиней, бруцеллез и лейкоз КРС и других различных заболеваний  животных и птицы, что  чаще всего  чревато и для человека. </w:t>
      </w:r>
    </w:p>
    <w:p w:rsidR="00120991" w:rsidRPr="002F7587" w:rsidRDefault="00120991" w:rsidP="008513C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F7587">
        <w:rPr>
          <w:rFonts w:ascii="Times New Roman" w:hAnsi="Times New Roman"/>
          <w:sz w:val="28"/>
          <w:szCs w:val="28"/>
        </w:rPr>
        <w:t xml:space="preserve">Ведется разъяснительная работа по утилизации биологических отходов трупов животных. </w:t>
      </w:r>
    </w:p>
    <w:p w:rsidR="00120991" w:rsidRPr="00E45FFD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27A" w:rsidRPr="00E45FFD" w:rsidRDefault="0024227A" w:rsidP="0088277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</w:pPr>
    </w:p>
    <w:p w:rsidR="0024227A" w:rsidRPr="00120991" w:rsidRDefault="008452A2" w:rsidP="00DA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 w:rsidRPr="00120991">
        <w:rPr>
          <w:rFonts w:ascii="Times New Roman" w:hAnsi="Times New Roman"/>
          <w:b/>
          <w:sz w:val="28"/>
          <w:szCs w:val="28"/>
          <w:shd w:val="clear" w:color="auto" w:fill="FDFDFD"/>
        </w:rPr>
        <w:t>1</w:t>
      </w:r>
      <w:r w:rsidR="00120991" w:rsidRPr="00120991">
        <w:rPr>
          <w:rFonts w:ascii="Times New Roman" w:hAnsi="Times New Roman"/>
          <w:b/>
          <w:sz w:val="28"/>
          <w:szCs w:val="28"/>
          <w:shd w:val="clear" w:color="auto" w:fill="FDFDFD"/>
        </w:rPr>
        <w:t>3</w:t>
      </w:r>
      <w:r w:rsidRPr="00120991"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. </w:t>
      </w:r>
      <w:r w:rsidR="0024227A" w:rsidRPr="00120991">
        <w:rPr>
          <w:rFonts w:ascii="Times New Roman" w:hAnsi="Times New Roman"/>
          <w:b/>
          <w:sz w:val="28"/>
          <w:szCs w:val="28"/>
          <w:shd w:val="clear" w:color="auto" w:fill="FDFDFD"/>
        </w:rPr>
        <w:t>Участие в муниципальных и ведомственных программах</w:t>
      </w:r>
    </w:p>
    <w:p w:rsidR="00DA47F9" w:rsidRPr="00120991" w:rsidRDefault="00DA47F9" w:rsidP="00DA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shd w:val="clear" w:color="auto" w:fill="FDFDFD"/>
        </w:rPr>
      </w:pPr>
    </w:p>
    <w:p w:rsidR="0005720E" w:rsidRPr="00120991" w:rsidRDefault="00120991" w:rsidP="008827DD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20991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5.95pt;width:3.55pt;height:7.7pt;z-index:251657728" strokecolor="white">
            <v:textbox style="mso-next-textbox:#_x0000_s1026">
              <w:txbxContent>
                <w:p w:rsidR="000C315D" w:rsidRPr="001D5547" w:rsidRDefault="000C315D" w:rsidP="000C31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</w:t>
                  </w:r>
                </w:p>
              </w:txbxContent>
            </v:textbox>
          </v:shape>
        </w:pict>
      </w:r>
      <w:r w:rsidR="008452A2" w:rsidRPr="00120991">
        <w:rPr>
          <w:rFonts w:ascii="Times New Roman" w:hAnsi="Times New Roman"/>
          <w:sz w:val="28"/>
          <w:szCs w:val="28"/>
          <w:shd w:val="clear" w:color="auto" w:fill="FDFDFD"/>
        </w:rPr>
        <w:t xml:space="preserve"> Администрация Сандатовского сельского поселения приняла участие в открытом конкурсе </w:t>
      </w:r>
      <w:r w:rsidR="008452A2" w:rsidRPr="00120991">
        <w:rPr>
          <w:rFonts w:ascii="Times New Roman" w:hAnsi="Times New Roman"/>
          <w:sz w:val="28"/>
          <w:szCs w:val="28"/>
          <w:lang w:eastAsia="ar-SA"/>
        </w:rPr>
        <w:t xml:space="preserve">в рамках </w:t>
      </w:r>
      <w:r w:rsidR="008452A2" w:rsidRPr="0012099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531DB" w:rsidRPr="00120991">
        <w:rPr>
          <w:rFonts w:ascii="Times New Roman" w:hAnsi="Times New Roman"/>
          <w:sz w:val="28"/>
          <w:szCs w:val="28"/>
        </w:rPr>
        <w:t>инициативных проектов «Сделаем вместе»</w:t>
      </w:r>
      <w:r w:rsidR="00986803" w:rsidRPr="00120991">
        <w:rPr>
          <w:rFonts w:ascii="Times New Roman" w:hAnsi="Times New Roman"/>
          <w:sz w:val="28"/>
          <w:szCs w:val="28"/>
        </w:rPr>
        <w:t xml:space="preserve"> </w:t>
      </w:r>
      <w:r w:rsidR="009F7C09" w:rsidRPr="00120991">
        <w:rPr>
          <w:rFonts w:ascii="Times New Roman" w:hAnsi="Times New Roman"/>
          <w:sz w:val="28"/>
          <w:szCs w:val="28"/>
        </w:rPr>
        <w:t>на 2024 год</w:t>
      </w:r>
      <w:r w:rsidR="0005720E" w:rsidRPr="00120991">
        <w:rPr>
          <w:rFonts w:ascii="Times New Roman" w:hAnsi="Times New Roman"/>
          <w:sz w:val="28"/>
          <w:szCs w:val="28"/>
        </w:rPr>
        <w:t>:</w:t>
      </w:r>
    </w:p>
    <w:p w:rsidR="0005720E" w:rsidRPr="00120991" w:rsidRDefault="0005720E" w:rsidP="008827DD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20991">
        <w:rPr>
          <w:rFonts w:ascii="Times New Roman" w:hAnsi="Times New Roman"/>
          <w:sz w:val="28"/>
          <w:szCs w:val="28"/>
        </w:rPr>
        <w:t>- благоустройство территории  место отдыха в с. Березовка, по  ул. Юбилейная  3б.</w:t>
      </w:r>
    </w:p>
    <w:p w:rsidR="00086743" w:rsidRPr="00120991" w:rsidRDefault="0005720E" w:rsidP="008827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0991">
        <w:rPr>
          <w:rFonts w:ascii="Times New Roman" w:hAnsi="Times New Roman"/>
          <w:sz w:val="28"/>
          <w:szCs w:val="28"/>
        </w:rPr>
        <w:t xml:space="preserve"> - капитальный ремонт </w:t>
      </w:r>
      <w:r w:rsidR="0055416F" w:rsidRPr="00120991">
        <w:rPr>
          <w:rFonts w:ascii="Times New Roman" w:hAnsi="Times New Roman"/>
          <w:sz w:val="28"/>
          <w:szCs w:val="28"/>
        </w:rPr>
        <w:t xml:space="preserve"> памятника Малой скульптурной формы воинам, погибшим в годы Великой Отечественной войны, расположенного по адресу Ростовская область, Сальский район, село Сандата, пер. Школьный, 17. </w:t>
      </w:r>
    </w:p>
    <w:p w:rsidR="00DE3DF6" w:rsidRPr="008513CA" w:rsidRDefault="009F7C09" w:rsidP="008827D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20991">
        <w:rPr>
          <w:rFonts w:ascii="Times New Roman" w:hAnsi="Times New Roman"/>
          <w:sz w:val="28"/>
          <w:szCs w:val="28"/>
          <w:shd w:val="clear" w:color="auto" w:fill="FDFDFD"/>
        </w:rPr>
        <w:t>По итогам конкурса оба проекта стали победителями конкурса. Впереди главная задача –по реализации проект</w:t>
      </w:r>
      <w:r w:rsidR="00120991">
        <w:rPr>
          <w:rFonts w:ascii="Times New Roman" w:hAnsi="Times New Roman"/>
          <w:sz w:val="28"/>
          <w:szCs w:val="28"/>
          <w:shd w:val="clear" w:color="auto" w:fill="FDFDFD"/>
        </w:rPr>
        <w:t>ов</w:t>
      </w:r>
      <w:r w:rsidR="008827DD">
        <w:rPr>
          <w:rFonts w:ascii="Times New Roman" w:hAnsi="Times New Roman"/>
          <w:sz w:val="28"/>
          <w:szCs w:val="28"/>
          <w:shd w:val="clear" w:color="auto" w:fill="FDFDFD"/>
        </w:rPr>
        <w:t>.</w:t>
      </w:r>
      <w:r w:rsidRPr="0012099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</w:p>
    <w:p w:rsidR="00DE3DF6" w:rsidRDefault="00DE3DF6" w:rsidP="00DA47F9">
      <w:pPr>
        <w:pStyle w:val="a5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6743" w:rsidRPr="00E45FFD" w:rsidRDefault="00DC23CD" w:rsidP="00DA47F9">
      <w:pPr>
        <w:pStyle w:val="a5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45FFD">
        <w:rPr>
          <w:rFonts w:ascii="Times New Roman" w:hAnsi="Times New Roman"/>
          <w:b/>
          <w:sz w:val="28"/>
          <w:szCs w:val="28"/>
        </w:rPr>
        <w:t>1</w:t>
      </w:r>
      <w:r w:rsidR="008513CA">
        <w:rPr>
          <w:rFonts w:ascii="Times New Roman" w:hAnsi="Times New Roman"/>
          <w:b/>
          <w:sz w:val="28"/>
          <w:szCs w:val="28"/>
        </w:rPr>
        <w:t>4</w:t>
      </w:r>
      <w:r w:rsidRPr="00E45FFD">
        <w:rPr>
          <w:rFonts w:ascii="Times New Roman" w:hAnsi="Times New Roman"/>
          <w:b/>
          <w:sz w:val="28"/>
          <w:szCs w:val="28"/>
        </w:rPr>
        <w:t>. Культура</w:t>
      </w:r>
    </w:p>
    <w:p w:rsidR="00DC23CD" w:rsidRPr="00146F8F" w:rsidRDefault="00DC23CD" w:rsidP="00146F8F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1803" w:rsidRPr="002F7587" w:rsidRDefault="00C21803" w:rsidP="002F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3CA" w:rsidRDefault="00C21803" w:rsidP="00A6354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>В Сандатовском сельском  поселении работает 2 дома культуры.   Это СДК в с. Сандата и СДК в с.Березовка.</w:t>
      </w:r>
    </w:p>
    <w:p w:rsidR="00C21803" w:rsidRDefault="00C21803" w:rsidP="00A6354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 xml:space="preserve">Основными целями деятельности СДК являются: создание условий для развития творческих способностей населения, культурной деятельности и досуга, вовлечение людей всех возрастов в активную творческую и </w:t>
      </w:r>
      <w:proofErr w:type="spellStart"/>
      <w:r w:rsidRPr="00C21803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C21803">
        <w:rPr>
          <w:rFonts w:ascii="Times New Roman" w:hAnsi="Times New Roman"/>
          <w:sz w:val="28"/>
          <w:szCs w:val="28"/>
        </w:rPr>
        <w:t xml:space="preserve"> деятельность. На базе СДК проходят различные мероприятия: концерты к знаменательным датам, работа с детьми, подростками и молодёжью, которая направлена на приобщение  их к культуре и всестороннему развитию личности.  Также в домах культуры  в течении полугодия проводились различные акции («Своих не бросаем», «Каждый работник на субботник» и </w:t>
      </w:r>
      <w:proofErr w:type="spellStart"/>
      <w:r w:rsidRPr="00C21803">
        <w:rPr>
          <w:rFonts w:ascii="Times New Roman" w:hAnsi="Times New Roman"/>
          <w:sz w:val="28"/>
          <w:szCs w:val="28"/>
        </w:rPr>
        <w:t>др</w:t>
      </w:r>
      <w:proofErr w:type="spellEnd"/>
      <w:r w:rsidRPr="00C21803">
        <w:rPr>
          <w:rFonts w:ascii="Times New Roman" w:hAnsi="Times New Roman"/>
          <w:sz w:val="28"/>
          <w:szCs w:val="28"/>
        </w:rPr>
        <w:t xml:space="preserve">),  постоянно коллективы и руководители  участвуют  в конкурсах, фестивалях различного уровня и  занимают  призовые места. </w:t>
      </w:r>
    </w:p>
    <w:p w:rsidR="00C21803" w:rsidRDefault="00C21803" w:rsidP="00A6354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 xml:space="preserve">Всего </w:t>
      </w:r>
      <w:proofErr w:type="spellStart"/>
      <w:r w:rsidRPr="00C21803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C21803">
        <w:rPr>
          <w:rFonts w:ascii="Times New Roman" w:hAnsi="Times New Roman"/>
          <w:sz w:val="28"/>
          <w:szCs w:val="28"/>
        </w:rPr>
        <w:t xml:space="preserve"> формирований</w:t>
      </w:r>
      <w:r w:rsidRPr="00C21803">
        <w:rPr>
          <w:rFonts w:ascii="Times New Roman" w:hAnsi="Times New Roman"/>
          <w:i/>
          <w:sz w:val="28"/>
          <w:szCs w:val="28"/>
        </w:rPr>
        <w:t xml:space="preserve">   </w:t>
      </w:r>
      <w:r w:rsidRPr="00C21803">
        <w:rPr>
          <w:rFonts w:ascii="Times New Roman" w:hAnsi="Times New Roman"/>
          <w:sz w:val="28"/>
          <w:szCs w:val="28"/>
        </w:rPr>
        <w:t xml:space="preserve">в </w:t>
      </w:r>
      <w:r w:rsidRPr="00C21803">
        <w:rPr>
          <w:rFonts w:ascii="Times New Roman" w:hAnsi="Times New Roman"/>
          <w:i/>
          <w:sz w:val="28"/>
          <w:szCs w:val="28"/>
        </w:rPr>
        <w:t xml:space="preserve"> </w:t>
      </w:r>
      <w:r w:rsidRPr="00C21803">
        <w:rPr>
          <w:rFonts w:ascii="Times New Roman" w:hAnsi="Times New Roman"/>
          <w:sz w:val="28"/>
          <w:szCs w:val="28"/>
        </w:rPr>
        <w:t>СДК с. Сандата -  22, в СДК с. Березовка -11. В них участвуют: в СДК Сандата -412 человек,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8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ДК с.Березовка -   175 человек.</w:t>
      </w:r>
    </w:p>
    <w:p w:rsidR="00C21803" w:rsidRPr="00C21803" w:rsidRDefault="00C21803" w:rsidP="00A6354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>За 2-е полугодие 2023 было подготовлено и проведено  культурно-массовых мероприятий</w:t>
      </w:r>
    </w:p>
    <w:p w:rsidR="00C21803" w:rsidRPr="00C21803" w:rsidRDefault="00C21803" w:rsidP="00A635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1803">
        <w:rPr>
          <w:rFonts w:ascii="Times New Roman" w:hAnsi="Times New Roman"/>
          <w:b/>
          <w:sz w:val="28"/>
          <w:szCs w:val="28"/>
        </w:rPr>
        <w:t xml:space="preserve">СДК с. Сандата – всего- 88 мероприятий, </w:t>
      </w:r>
    </w:p>
    <w:p w:rsidR="00C21803" w:rsidRPr="00C21803" w:rsidRDefault="00C21803" w:rsidP="00A635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1803">
        <w:rPr>
          <w:rFonts w:ascii="Times New Roman" w:hAnsi="Times New Roman"/>
          <w:b/>
          <w:sz w:val="28"/>
          <w:szCs w:val="28"/>
        </w:rPr>
        <w:t xml:space="preserve">платных -4 </w:t>
      </w:r>
      <w:r w:rsidRPr="00C21803">
        <w:rPr>
          <w:rFonts w:ascii="Times New Roman" w:hAnsi="Times New Roman"/>
          <w:sz w:val="28"/>
          <w:szCs w:val="28"/>
        </w:rPr>
        <w:t>(по Пушкинской  карте</w:t>
      </w:r>
      <w:r w:rsidRPr="00C21803">
        <w:rPr>
          <w:rFonts w:ascii="Times New Roman" w:hAnsi="Times New Roman"/>
          <w:b/>
          <w:sz w:val="28"/>
          <w:szCs w:val="28"/>
        </w:rPr>
        <w:t>)</w:t>
      </w:r>
    </w:p>
    <w:p w:rsidR="00C21803" w:rsidRPr="00C21803" w:rsidRDefault="00C21803" w:rsidP="00A635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>Для детей -26 мер</w:t>
      </w:r>
      <w:r w:rsidR="00625141">
        <w:rPr>
          <w:rFonts w:ascii="Times New Roman" w:hAnsi="Times New Roman"/>
          <w:sz w:val="28"/>
          <w:szCs w:val="28"/>
        </w:rPr>
        <w:t>оприятий</w:t>
      </w:r>
      <w:r w:rsidRPr="00C21803">
        <w:rPr>
          <w:rFonts w:ascii="Times New Roman" w:hAnsi="Times New Roman"/>
          <w:sz w:val="28"/>
          <w:szCs w:val="28"/>
        </w:rPr>
        <w:t>, для молодёжи -29 мер</w:t>
      </w:r>
      <w:r w:rsidR="00625141">
        <w:rPr>
          <w:rFonts w:ascii="Times New Roman" w:hAnsi="Times New Roman"/>
          <w:sz w:val="28"/>
          <w:szCs w:val="28"/>
        </w:rPr>
        <w:t>оприятий</w:t>
      </w:r>
    </w:p>
    <w:p w:rsidR="00C21803" w:rsidRPr="00C21803" w:rsidRDefault="00C21803" w:rsidP="00A635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1803">
        <w:rPr>
          <w:rFonts w:ascii="Times New Roman" w:hAnsi="Times New Roman"/>
          <w:b/>
          <w:sz w:val="28"/>
          <w:szCs w:val="28"/>
        </w:rPr>
        <w:t>СДК с. Березовка – 86 мероприяти</w:t>
      </w:r>
      <w:r w:rsidR="00625141">
        <w:rPr>
          <w:rFonts w:ascii="Times New Roman" w:hAnsi="Times New Roman"/>
          <w:b/>
          <w:sz w:val="28"/>
          <w:szCs w:val="28"/>
        </w:rPr>
        <w:t>й</w:t>
      </w:r>
    </w:p>
    <w:p w:rsidR="00C21803" w:rsidRPr="00C21803" w:rsidRDefault="00C21803" w:rsidP="00A635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>Для детей до 14 лет – 44</w:t>
      </w:r>
      <w:r w:rsidR="00625141">
        <w:rPr>
          <w:rFonts w:ascii="Times New Roman" w:hAnsi="Times New Roman"/>
          <w:sz w:val="28"/>
          <w:szCs w:val="28"/>
        </w:rPr>
        <w:t xml:space="preserve"> мероприятий</w:t>
      </w:r>
      <w:r w:rsidRPr="00C21803">
        <w:rPr>
          <w:rFonts w:ascii="Times New Roman" w:hAnsi="Times New Roman"/>
          <w:sz w:val="28"/>
          <w:szCs w:val="28"/>
        </w:rPr>
        <w:t>,</w:t>
      </w:r>
      <w:r w:rsidR="00625141">
        <w:rPr>
          <w:rFonts w:ascii="Times New Roman" w:hAnsi="Times New Roman"/>
          <w:sz w:val="28"/>
          <w:szCs w:val="28"/>
        </w:rPr>
        <w:t xml:space="preserve"> </w:t>
      </w:r>
      <w:r w:rsidRPr="00C21803">
        <w:rPr>
          <w:rFonts w:ascii="Times New Roman" w:hAnsi="Times New Roman"/>
          <w:sz w:val="28"/>
          <w:szCs w:val="28"/>
        </w:rPr>
        <w:t>для молодёжи – 14</w:t>
      </w:r>
      <w:r w:rsidR="00625141">
        <w:rPr>
          <w:rFonts w:ascii="Times New Roman" w:hAnsi="Times New Roman"/>
          <w:sz w:val="28"/>
          <w:szCs w:val="28"/>
        </w:rPr>
        <w:t xml:space="preserve"> мероприятий</w:t>
      </w:r>
      <w:r w:rsidR="008513CA">
        <w:rPr>
          <w:rFonts w:ascii="Times New Roman" w:hAnsi="Times New Roman"/>
          <w:sz w:val="28"/>
          <w:szCs w:val="28"/>
        </w:rPr>
        <w:t>.</w:t>
      </w:r>
    </w:p>
    <w:p w:rsidR="00C21803" w:rsidRPr="00C21803" w:rsidRDefault="00C21803" w:rsidP="00A6354F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 xml:space="preserve">Также были проведены мероприятия по формированию исторического сознания, патриотическому воспитанию, постоянно проводятся  мероприятия по профилактике асоциальных явлений в обществе ( наркомания, курение), и формирование здорового образа жизни ( спортивные секции, </w:t>
      </w:r>
      <w:proofErr w:type="spellStart"/>
      <w:r w:rsidRPr="00C21803">
        <w:rPr>
          <w:rFonts w:ascii="Times New Roman" w:hAnsi="Times New Roman"/>
          <w:sz w:val="28"/>
          <w:szCs w:val="28"/>
        </w:rPr>
        <w:t>фитнес-клубы</w:t>
      </w:r>
      <w:proofErr w:type="spellEnd"/>
      <w:r w:rsidRPr="00C21803">
        <w:rPr>
          <w:rFonts w:ascii="Times New Roman" w:hAnsi="Times New Roman"/>
          <w:sz w:val="28"/>
          <w:szCs w:val="28"/>
        </w:rPr>
        <w:t>),  мероприятия по профилактике безнадзорности, правонарушений и преступности. Мероприятия для  пожилых людей  , инвалидов, семейные,  информационно-просветительская деятельность (информационные часы, информационно- музыкальные и исторические часы), которые звучат на площадях СДК . О всей проводимой работе в СДК с. Сандата и СДК с. Березовка информация выставляется в социальных сетях «</w:t>
      </w:r>
      <w:proofErr w:type="spellStart"/>
      <w:r w:rsidRPr="00C21803">
        <w:rPr>
          <w:rFonts w:ascii="Times New Roman" w:hAnsi="Times New Roman"/>
          <w:sz w:val="28"/>
          <w:szCs w:val="28"/>
        </w:rPr>
        <w:t>Однокласники</w:t>
      </w:r>
      <w:proofErr w:type="spellEnd"/>
      <w:r w:rsidRPr="00C21803">
        <w:rPr>
          <w:rFonts w:ascii="Times New Roman" w:hAnsi="Times New Roman"/>
          <w:sz w:val="28"/>
          <w:szCs w:val="28"/>
        </w:rPr>
        <w:t xml:space="preserve">», на страницах СДК, на сайте Администрации Сандатовского поселения, на сайте СДК с.Сандата,  на  платформе </w:t>
      </w:r>
      <w:proofErr w:type="spellStart"/>
      <w:r w:rsidRPr="00C21803">
        <w:rPr>
          <w:rFonts w:ascii="Times New Roman" w:hAnsi="Times New Roman"/>
          <w:sz w:val="28"/>
          <w:szCs w:val="28"/>
        </w:rPr>
        <w:t>ПРО.Культкра</w:t>
      </w:r>
      <w:proofErr w:type="spellEnd"/>
      <w:r w:rsidRPr="00C21803">
        <w:rPr>
          <w:rFonts w:ascii="Times New Roman" w:hAnsi="Times New Roman"/>
          <w:sz w:val="28"/>
          <w:szCs w:val="28"/>
        </w:rPr>
        <w:t xml:space="preserve"> РФ, публикуются статьи  в газете «</w:t>
      </w:r>
      <w:proofErr w:type="spellStart"/>
      <w:r w:rsidRPr="00C21803">
        <w:rPr>
          <w:rFonts w:ascii="Times New Roman" w:hAnsi="Times New Roman"/>
          <w:sz w:val="28"/>
          <w:szCs w:val="28"/>
        </w:rPr>
        <w:t>Сальская</w:t>
      </w:r>
      <w:proofErr w:type="spellEnd"/>
      <w:r w:rsidRPr="00C21803">
        <w:rPr>
          <w:rFonts w:ascii="Times New Roman" w:hAnsi="Times New Roman"/>
          <w:sz w:val="28"/>
          <w:szCs w:val="28"/>
        </w:rPr>
        <w:t xml:space="preserve"> степь»,</w:t>
      </w:r>
    </w:p>
    <w:p w:rsidR="00C21803" w:rsidRPr="00C21803" w:rsidRDefault="00C21803" w:rsidP="00A635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21803">
        <w:rPr>
          <w:rFonts w:ascii="Times New Roman" w:hAnsi="Times New Roman"/>
          <w:i/>
          <w:sz w:val="28"/>
          <w:szCs w:val="28"/>
        </w:rPr>
        <w:t xml:space="preserve"> </w:t>
      </w:r>
      <w:r w:rsidRPr="00C21803">
        <w:rPr>
          <w:rFonts w:ascii="Times New Roman" w:hAnsi="Times New Roman"/>
          <w:sz w:val="28"/>
          <w:szCs w:val="28"/>
        </w:rPr>
        <w:t>В домах культуры идёт работа по разработке и реализации  проектов</w:t>
      </w:r>
      <w:r w:rsidRPr="00C21803">
        <w:rPr>
          <w:rFonts w:ascii="Times New Roman" w:hAnsi="Times New Roman"/>
          <w:b/>
          <w:sz w:val="28"/>
          <w:szCs w:val="28"/>
        </w:rPr>
        <w:t>:</w:t>
      </w:r>
    </w:p>
    <w:p w:rsidR="00C21803" w:rsidRPr="00C21803" w:rsidRDefault="00C21803" w:rsidP="00A6354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1803">
        <w:rPr>
          <w:rFonts w:ascii="Times New Roman" w:hAnsi="Times New Roman"/>
          <w:b/>
          <w:sz w:val="28"/>
          <w:szCs w:val="28"/>
          <w:u w:val="single"/>
        </w:rPr>
        <w:t xml:space="preserve">- «Россию мы Отечеством зовём» . </w:t>
      </w:r>
    </w:p>
    <w:p w:rsidR="00C21803" w:rsidRPr="00C21803" w:rsidRDefault="00C21803" w:rsidP="00A635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>Проект по военно-патриотическому воспитанию.</w:t>
      </w:r>
      <w:r w:rsidR="00851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803">
        <w:rPr>
          <w:rFonts w:ascii="Times New Roman" w:hAnsi="Times New Roman"/>
          <w:sz w:val="28"/>
          <w:szCs w:val="28"/>
        </w:rPr>
        <w:t>Реализаторы</w:t>
      </w:r>
      <w:proofErr w:type="spellEnd"/>
      <w:r w:rsidRPr="00C21803">
        <w:rPr>
          <w:rFonts w:ascii="Times New Roman" w:hAnsi="Times New Roman"/>
          <w:sz w:val="28"/>
          <w:szCs w:val="28"/>
        </w:rPr>
        <w:t xml:space="preserve"> проекта- работники СДК с. Сандата</w:t>
      </w:r>
    </w:p>
    <w:p w:rsidR="00C21803" w:rsidRPr="00C21803" w:rsidRDefault="00C21803" w:rsidP="00A6354F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C21803">
        <w:rPr>
          <w:b w:val="0"/>
          <w:sz w:val="28"/>
          <w:szCs w:val="28"/>
          <w:u w:val="single"/>
        </w:rPr>
        <w:t xml:space="preserve">Проект </w:t>
      </w:r>
      <w:r w:rsidRPr="00C21803">
        <w:rPr>
          <w:sz w:val="28"/>
          <w:szCs w:val="28"/>
          <w:u w:val="single"/>
        </w:rPr>
        <w:t>«Радуга талантов»</w:t>
      </w:r>
      <w:r w:rsidRPr="00C21803">
        <w:rPr>
          <w:sz w:val="28"/>
          <w:szCs w:val="28"/>
        </w:rPr>
        <w:t>,</w:t>
      </w:r>
      <w:r w:rsidRPr="00C21803">
        <w:rPr>
          <w:b w:val="0"/>
          <w:sz w:val="28"/>
          <w:szCs w:val="28"/>
        </w:rPr>
        <w:t xml:space="preserve"> раскрывающий различные грани талантов, творческого мастерства жителей и уроженцев с.Сандата.</w:t>
      </w:r>
    </w:p>
    <w:p w:rsidR="00C21803" w:rsidRPr="00C21803" w:rsidRDefault="00C21803" w:rsidP="00A635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 xml:space="preserve">Автор и </w:t>
      </w:r>
      <w:proofErr w:type="spellStart"/>
      <w:r w:rsidRPr="00C21803">
        <w:rPr>
          <w:rFonts w:ascii="Times New Roman" w:hAnsi="Times New Roman"/>
          <w:sz w:val="28"/>
          <w:szCs w:val="28"/>
        </w:rPr>
        <w:t>реализатор</w:t>
      </w:r>
      <w:proofErr w:type="spellEnd"/>
      <w:r w:rsidRPr="00C21803">
        <w:rPr>
          <w:rFonts w:ascii="Times New Roman" w:hAnsi="Times New Roman"/>
          <w:sz w:val="28"/>
          <w:szCs w:val="28"/>
        </w:rPr>
        <w:t xml:space="preserve"> – Светличная З.И. – зав. сектором культмассовой работы </w:t>
      </w:r>
      <w:r w:rsidRPr="00C2180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</w:t>
      </w:r>
    </w:p>
    <w:p w:rsidR="00277F5A" w:rsidRDefault="00C21803" w:rsidP="00A635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803">
        <w:rPr>
          <w:rFonts w:ascii="Times New Roman" w:hAnsi="Times New Roman"/>
          <w:sz w:val="28"/>
          <w:szCs w:val="28"/>
        </w:rPr>
        <w:t xml:space="preserve">- </w:t>
      </w:r>
      <w:r w:rsidRPr="00C21803">
        <w:rPr>
          <w:rFonts w:ascii="Times New Roman" w:hAnsi="Times New Roman"/>
          <w:b/>
          <w:sz w:val="28"/>
          <w:szCs w:val="28"/>
        </w:rPr>
        <w:t>«Бабушкин сундучок».</w:t>
      </w:r>
      <w:r w:rsidRPr="00C21803">
        <w:rPr>
          <w:rFonts w:ascii="Times New Roman" w:hAnsi="Times New Roman"/>
          <w:sz w:val="28"/>
          <w:szCs w:val="28"/>
        </w:rPr>
        <w:t xml:space="preserve"> Проект по развитию и пропаганде народного творчества и культуры.</w:t>
      </w:r>
      <w:r w:rsidR="00851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803">
        <w:rPr>
          <w:rFonts w:ascii="Times New Roman" w:hAnsi="Times New Roman"/>
          <w:sz w:val="28"/>
          <w:szCs w:val="28"/>
        </w:rPr>
        <w:t>Реализаторы</w:t>
      </w:r>
      <w:proofErr w:type="spellEnd"/>
      <w:r w:rsidRPr="00C21803">
        <w:rPr>
          <w:rFonts w:ascii="Times New Roman" w:hAnsi="Times New Roman"/>
          <w:sz w:val="28"/>
          <w:szCs w:val="28"/>
        </w:rPr>
        <w:t xml:space="preserve"> проекта- работники СДК с. </w:t>
      </w:r>
      <w:r w:rsidR="00DB3A93">
        <w:rPr>
          <w:rFonts w:ascii="Times New Roman" w:hAnsi="Times New Roman"/>
          <w:sz w:val="28"/>
          <w:szCs w:val="28"/>
        </w:rPr>
        <w:t>Березовка</w:t>
      </w:r>
    </w:p>
    <w:p w:rsidR="00935C33" w:rsidRPr="00146F8F" w:rsidRDefault="00935C33" w:rsidP="00A635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5C33" w:rsidRDefault="00935C33" w:rsidP="00935C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</w:rPr>
        <w:t>15.</w:t>
      </w:r>
      <w:r w:rsidRPr="00935C33">
        <w:rPr>
          <w:rFonts w:ascii="Times New Roman" w:hAnsi="Times New Roman"/>
          <w:b/>
          <w:color w:val="1A1A1A"/>
          <w:sz w:val="28"/>
          <w:szCs w:val="28"/>
        </w:rPr>
        <w:t>Выборы</w:t>
      </w:r>
    </w:p>
    <w:p w:rsidR="00935C33" w:rsidRPr="00935C33" w:rsidRDefault="00935C33" w:rsidP="00935C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</w:p>
    <w:p w:rsidR="00935C33" w:rsidRPr="00935C33" w:rsidRDefault="00935C33" w:rsidP="006D4CCD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В марте </w:t>
      </w:r>
      <w:r w:rsidRPr="00935C33">
        <w:rPr>
          <w:rFonts w:ascii="Times New Roman" w:hAnsi="Times New Roman"/>
          <w:color w:val="1A1A1A"/>
          <w:sz w:val="28"/>
          <w:szCs w:val="28"/>
        </w:rPr>
        <w:t>202</w:t>
      </w:r>
      <w:r w:rsidR="008827DD">
        <w:rPr>
          <w:rFonts w:ascii="Times New Roman" w:hAnsi="Times New Roman"/>
          <w:color w:val="1A1A1A"/>
          <w:sz w:val="28"/>
          <w:szCs w:val="28"/>
        </w:rPr>
        <w:t>4</w:t>
      </w:r>
      <w:r w:rsidRPr="00935C33">
        <w:rPr>
          <w:rFonts w:ascii="Times New Roman" w:hAnsi="Times New Roman"/>
          <w:color w:val="1A1A1A"/>
          <w:sz w:val="28"/>
          <w:szCs w:val="28"/>
        </w:rPr>
        <w:t xml:space="preserve"> год </w:t>
      </w:r>
      <w:r w:rsidR="006D4CCD">
        <w:rPr>
          <w:rFonts w:ascii="Times New Roman" w:hAnsi="Times New Roman"/>
          <w:color w:val="1A1A1A"/>
          <w:sz w:val="28"/>
          <w:szCs w:val="28"/>
        </w:rPr>
        <w:t xml:space="preserve">пройдут главные выборы нашей страны – это выборы президента Российской Федерации. </w:t>
      </w:r>
      <w:r w:rsidR="006D4CCD" w:rsidRPr="006D4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будет первое многодневное голосование на выборах Президента России. Отдать голос за кандидата можно будет 15, 16 или 17 марта. </w:t>
      </w:r>
    </w:p>
    <w:p w:rsidR="00935C33" w:rsidRPr="00935C33" w:rsidRDefault="00935C33" w:rsidP="006D4CCD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 w:rsidRPr="00935C33">
        <w:rPr>
          <w:rFonts w:ascii="Times New Roman" w:hAnsi="Times New Roman"/>
          <w:color w:val="1A1A1A"/>
          <w:sz w:val="28"/>
          <w:szCs w:val="28"/>
        </w:rPr>
        <w:t>Пользуясь случаем, хочу обратится ко всем присутствующим и</w:t>
      </w:r>
      <w:r w:rsidR="006D4CC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35C33">
        <w:rPr>
          <w:rFonts w:ascii="Times New Roman" w:hAnsi="Times New Roman"/>
          <w:color w:val="1A1A1A"/>
          <w:sz w:val="28"/>
          <w:szCs w:val="28"/>
        </w:rPr>
        <w:t>пригласить вас и членов ваших семей принять участие в этом</w:t>
      </w:r>
      <w:r w:rsidR="006D4CC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35C33">
        <w:rPr>
          <w:rFonts w:ascii="Times New Roman" w:hAnsi="Times New Roman"/>
          <w:color w:val="1A1A1A"/>
          <w:sz w:val="28"/>
          <w:szCs w:val="28"/>
        </w:rPr>
        <w:t>мероприятии, определиться и сделать правильный выбор. Для этого</w:t>
      </w:r>
      <w:r w:rsidR="006D4CC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35C33">
        <w:rPr>
          <w:rFonts w:ascii="Times New Roman" w:hAnsi="Times New Roman"/>
          <w:color w:val="1A1A1A"/>
          <w:sz w:val="28"/>
          <w:szCs w:val="28"/>
        </w:rPr>
        <w:t>необходимо прийти на избирательный участок и принять участие в</w:t>
      </w:r>
      <w:r w:rsidR="006D4CC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35C33">
        <w:rPr>
          <w:rFonts w:ascii="Times New Roman" w:hAnsi="Times New Roman"/>
          <w:color w:val="1A1A1A"/>
          <w:sz w:val="28"/>
          <w:szCs w:val="28"/>
        </w:rPr>
        <w:t>голосовании. Важен каждый голос!</w:t>
      </w:r>
    </w:p>
    <w:p w:rsidR="00DA47F9" w:rsidRPr="00E45FFD" w:rsidRDefault="00DA47F9" w:rsidP="00277F5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CE2679" w:rsidRPr="00CE2679" w:rsidRDefault="00CE2679" w:rsidP="00A6354F">
      <w:pPr>
        <w:pStyle w:val="a5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A47F9"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жители</w:t>
      </w:r>
      <w:r w:rsidRPr="00DA47F9">
        <w:rPr>
          <w:rFonts w:ascii="Times New Roman" w:hAnsi="Times New Roman"/>
          <w:b/>
          <w:sz w:val="28"/>
          <w:szCs w:val="28"/>
        </w:rPr>
        <w:t>!</w:t>
      </w:r>
    </w:p>
    <w:p w:rsidR="006C5D56" w:rsidRPr="00E45FFD" w:rsidRDefault="006C5D56" w:rsidP="00E45FFD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CE2679" w:rsidRPr="00CE2679" w:rsidRDefault="00CE2679" w:rsidP="002477CE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 w:rsidRPr="00CE2679">
        <w:rPr>
          <w:rFonts w:ascii="Times New Roman" w:hAnsi="Times New Roman"/>
          <w:color w:val="1A1A1A"/>
          <w:sz w:val="28"/>
          <w:szCs w:val="28"/>
        </w:rPr>
        <w:t xml:space="preserve">Мной озвучены итоги </w:t>
      </w:r>
      <w:r>
        <w:rPr>
          <w:rFonts w:ascii="Times New Roman" w:hAnsi="Times New Roman"/>
          <w:color w:val="1A1A1A"/>
          <w:sz w:val="28"/>
          <w:szCs w:val="28"/>
        </w:rPr>
        <w:t>2</w:t>
      </w:r>
      <w:r w:rsidRPr="00CE2679">
        <w:rPr>
          <w:rFonts w:ascii="Times New Roman" w:hAnsi="Times New Roman"/>
          <w:color w:val="1A1A1A"/>
          <w:sz w:val="28"/>
          <w:szCs w:val="28"/>
        </w:rPr>
        <w:t xml:space="preserve"> полугодия 2023 года на основе, которых мы ставим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задачи на будущее.</w:t>
      </w:r>
      <w:r w:rsidR="00A6354F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Мы все понимаем, что есть вопросы, которые необходимо решить сегодня,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но есть проблемы, которые требуют долговременной перспективы.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1A1A1A"/>
          <w:sz w:val="28"/>
          <w:szCs w:val="28"/>
        </w:rPr>
        <w:t>Сандатовского</w:t>
      </w:r>
      <w:r w:rsidRPr="00CE2679">
        <w:rPr>
          <w:rFonts w:ascii="Times New Roman" w:hAnsi="Times New Roman"/>
          <w:color w:val="1A1A1A"/>
          <w:sz w:val="28"/>
          <w:szCs w:val="28"/>
        </w:rPr>
        <w:t xml:space="preserve"> сельского поселения всегда готова прислушаться к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мнению и советам жителей, ведь только совместными усилиями мы можем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сделать все возможное для качественного улучшения жизни населения</w:t>
      </w:r>
      <w:r w:rsidR="00A6354F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 xml:space="preserve">Сандатовского </w:t>
      </w:r>
      <w:r w:rsidRPr="00CE2679">
        <w:rPr>
          <w:rFonts w:ascii="Times New Roman" w:hAnsi="Times New Roman"/>
          <w:color w:val="1A1A1A"/>
          <w:sz w:val="28"/>
          <w:szCs w:val="28"/>
        </w:rPr>
        <w:t xml:space="preserve"> сельского поселения, сохранения стабильности, уверенности в</w:t>
      </w:r>
      <w:r w:rsidR="00A6354F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завтрашнем дне.</w:t>
      </w:r>
    </w:p>
    <w:p w:rsidR="00CE2679" w:rsidRPr="00CE2679" w:rsidRDefault="00CE2679" w:rsidP="002477CE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           В </w:t>
      </w:r>
      <w:r w:rsidRPr="00CE2679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>1</w:t>
      </w:r>
      <w:r w:rsidRPr="00CE2679">
        <w:rPr>
          <w:rFonts w:ascii="Times New Roman" w:hAnsi="Times New Roman"/>
          <w:color w:val="1A1A1A"/>
          <w:sz w:val="28"/>
          <w:szCs w:val="28"/>
        </w:rPr>
        <w:t xml:space="preserve"> полугодии 202</w:t>
      </w:r>
      <w:r>
        <w:rPr>
          <w:rFonts w:ascii="Times New Roman" w:hAnsi="Times New Roman"/>
          <w:color w:val="1A1A1A"/>
          <w:sz w:val="28"/>
          <w:szCs w:val="28"/>
        </w:rPr>
        <w:t>4</w:t>
      </w:r>
      <w:r w:rsidRPr="00CE2679">
        <w:rPr>
          <w:rFonts w:ascii="Times New Roman" w:hAnsi="Times New Roman"/>
          <w:color w:val="1A1A1A"/>
          <w:sz w:val="28"/>
          <w:szCs w:val="28"/>
        </w:rPr>
        <w:t xml:space="preserve"> году будет продолжена работа по реализации в полном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объеме планов работы органов местного самоуправления, учреждений 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организаций, выполнению плановых показателей по исполнению доходной и</w:t>
      </w:r>
    </w:p>
    <w:p w:rsidR="00CE2679" w:rsidRPr="00CE2679" w:rsidRDefault="00CE2679" w:rsidP="002477CE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  <w:r w:rsidRPr="00CE2679">
        <w:rPr>
          <w:rFonts w:ascii="Times New Roman" w:hAnsi="Times New Roman"/>
          <w:color w:val="1A1A1A"/>
          <w:sz w:val="28"/>
          <w:szCs w:val="28"/>
        </w:rPr>
        <w:t>расходной части бюджета 202</w:t>
      </w:r>
      <w:r>
        <w:rPr>
          <w:rFonts w:ascii="Times New Roman" w:hAnsi="Times New Roman"/>
          <w:color w:val="1A1A1A"/>
          <w:sz w:val="28"/>
          <w:szCs w:val="28"/>
        </w:rPr>
        <w:t>4</w:t>
      </w:r>
      <w:r w:rsidRPr="00CE2679">
        <w:rPr>
          <w:rFonts w:ascii="Times New Roman" w:hAnsi="Times New Roman"/>
          <w:color w:val="1A1A1A"/>
          <w:sz w:val="28"/>
          <w:szCs w:val="28"/>
        </w:rPr>
        <w:t xml:space="preserve"> года, оказанию качественных муниципальных</w:t>
      </w:r>
    </w:p>
    <w:p w:rsidR="00CE2679" w:rsidRDefault="00CE2679" w:rsidP="002477CE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  <w:r w:rsidRPr="00CE2679">
        <w:rPr>
          <w:rFonts w:ascii="Times New Roman" w:hAnsi="Times New Roman"/>
          <w:color w:val="1A1A1A"/>
          <w:sz w:val="28"/>
          <w:szCs w:val="28"/>
        </w:rPr>
        <w:t>услуг, работы по благоустройству, поддержанию порядка на территории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поселения, подготовке и проведению на территории поселения запланированных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культурно массовых мероприятий.</w:t>
      </w:r>
    </w:p>
    <w:p w:rsidR="00DB3A93" w:rsidRDefault="00DB3A93" w:rsidP="002477CE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A6354F" w:rsidRDefault="0011245E" w:rsidP="002477CE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b"/>
          <w:color w:val="000000"/>
          <w:sz w:val="28"/>
          <w:szCs w:val="28"/>
          <w:bdr w:val="none" w:sz="0" w:space="0" w:color="auto" w:frame="1"/>
        </w:rPr>
      </w:pPr>
      <w:r w:rsidRPr="0011245E">
        <w:rPr>
          <w:rStyle w:val="ab"/>
          <w:color w:val="000000"/>
          <w:sz w:val="28"/>
          <w:szCs w:val="28"/>
          <w:bdr w:val="none" w:sz="0" w:space="0" w:color="auto" w:frame="1"/>
        </w:rPr>
        <w:t>Приоритетные направления на 2024 и последующие годы</w:t>
      </w:r>
      <w:r w:rsidR="00A6354F">
        <w:rPr>
          <w:rStyle w:val="ab"/>
          <w:color w:val="000000"/>
          <w:sz w:val="28"/>
          <w:szCs w:val="28"/>
          <w:bdr w:val="none" w:sz="0" w:space="0" w:color="auto" w:frame="1"/>
        </w:rPr>
        <w:t>.</w:t>
      </w:r>
    </w:p>
    <w:p w:rsidR="00DB3A93" w:rsidRPr="002477CE" w:rsidRDefault="00DB3A93" w:rsidP="002477CE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477CE" w:rsidRDefault="0011245E" w:rsidP="002477CE">
      <w:pPr>
        <w:pStyle w:val="aa"/>
        <w:shd w:val="clear" w:color="auto" w:fill="FFFFFF"/>
        <w:spacing w:before="0" w:beforeAutospacing="0" w:after="0" w:afterAutospacing="0" w:line="276" w:lineRule="auto"/>
        <w:ind w:firstLine="1134"/>
        <w:jc w:val="both"/>
        <w:textAlignment w:val="baseline"/>
        <w:rPr>
          <w:color w:val="000000"/>
          <w:sz w:val="28"/>
          <w:szCs w:val="28"/>
        </w:rPr>
      </w:pPr>
      <w:r w:rsidRPr="0011245E">
        <w:rPr>
          <w:color w:val="000000"/>
          <w:sz w:val="28"/>
          <w:szCs w:val="28"/>
        </w:rPr>
        <w:t>У нас намечены планы по актуальным для нашего поселения вопросам:</w:t>
      </w:r>
    </w:p>
    <w:p w:rsidR="0011245E" w:rsidRPr="0011245E" w:rsidRDefault="0011245E" w:rsidP="002477CE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11245E">
        <w:rPr>
          <w:color w:val="212121"/>
          <w:sz w:val="28"/>
          <w:szCs w:val="28"/>
        </w:rPr>
        <w:t>.       Работа по исполнению бюджета поселения.</w:t>
      </w:r>
    </w:p>
    <w:p w:rsidR="0011245E" w:rsidRPr="0011245E" w:rsidRDefault="0011245E" w:rsidP="002477CE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6"/>
          <w:szCs w:val="26"/>
        </w:rPr>
      </w:pPr>
      <w:r w:rsidRPr="0011245E">
        <w:rPr>
          <w:rFonts w:ascii="Times New Roman" w:hAnsi="Times New Roman"/>
          <w:color w:val="212121"/>
          <w:sz w:val="28"/>
          <w:szCs w:val="28"/>
        </w:rPr>
        <w:t>2.       Работа по благоустройству территории населенных пунктов.</w:t>
      </w:r>
    </w:p>
    <w:p w:rsidR="00C655C4" w:rsidRDefault="0011245E" w:rsidP="002477CE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 w:rsidRPr="0011245E">
        <w:rPr>
          <w:rFonts w:ascii="Times New Roman" w:hAnsi="Times New Roman"/>
          <w:color w:val="212121"/>
          <w:sz w:val="28"/>
          <w:szCs w:val="28"/>
        </w:rPr>
        <w:t>3.       Ремонт и содержание дорог.  В 202</w:t>
      </w:r>
      <w:r>
        <w:rPr>
          <w:rFonts w:ascii="Times New Roman" w:hAnsi="Times New Roman"/>
          <w:color w:val="212121"/>
          <w:sz w:val="28"/>
          <w:szCs w:val="28"/>
        </w:rPr>
        <w:t>4</w:t>
      </w:r>
      <w:r w:rsidRPr="0011245E">
        <w:rPr>
          <w:rFonts w:ascii="Times New Roman" w:hAnsi="Times New Roman"/>
          <w:color w:val="212121"/>
          <w:sz w:val="28"/>
          <w:szCs w:val="28"/>
        </w:rPr>
        <w:t xml:space="preserve"> году планируем заасфальтировать дорог</w:t>
      </w:r>
      <w:r>
        <w:rPr>
          <w:rFonts w:ascii="Times New Roman" w:hAnsi="Times New Roman"/>
          <w:color w:val="212121"/>
          <w:sz w:val="28"/>
          <w:szCs w:val="28"/>
        </w:rPr>
        <w:t>у</w:t>
      </w:r>
      <w:r w:rsidRPr="0011245E">
        <w:rPr>
          <w:rFonts w:ascii="Times New Roman" w:hAnsi="Times New Roman"/>
          <w:color w:val="212121"/>
          <w:sz w:val="28"/>
          <w:szCs w:val="28"/>
        </w:rPr>
        <w:t xml:space="preserve">: с. </w:t>
      </w:r>
      <w:r>
        <w:rPr>
          <w:rFonts w:ascii="Times New Roman" w:hAnsi="Times New Roman"/>
          <w:color w:val="212121"/>
          <w:sz w:val="28"/>
          <w:szCs w:val="28"/>
        </w:rPr>
        <w:t xml:space="preserve">Березовка </w:t>
      </w:r>
      <w:r w:rsidRPr="0011245E">
        <w:rPr>
          <w:rFonts w:ascii="Times New Roman" w:hAnsi="Times New Roman"/>
          <w:color w:val="212121"/>
          <w:sz w:val="28"/>
          <w:szCs w:val="28"/>
        </w:rPr>
        <w:t xml:space="preserve"> по ул. </w:t>
      </w:r>
      <w:r>
        <w:rPr>
          <w:rFonts w:ascii="Times New Roman" w:hAnsi="Times New Roman"/>
          <w:color w:val="212121"/>
          <w:sz w:val="28"/>
          <w:szCs w:val="28"/>
        </w:rPr>
        <w:t>Ленина</w:t>
      </w:r>
      <w:r w:rsidR="00625141">
        <w:rPr>
          <w:rFonts w:ascii="Times New Roman" w:hAnsi="Times New Roman"/>
          <w:color w:val="212121"/>
          <w:sz w:val="28"/>
          <w:szCs w:val="28"/>
        </w:rPr>
        <w:t xml:space="preserve"> (10</w:t>
      </w:r>
      <w:r w:rsidR="008827DD">
        <w:rPr>
          <w:rFonts w:ascii="Times New Roman" w:hAnsi="Times New Roman"/>
          <w:color w:val="212121"/>
          <w:sz w:val="28"/>
          <w:szCs w:val="28"/>
        </w:rPr>
        <w:t> 483,7</w:t>
      </w:r>
      <w:r w:rsidR="00625141">
        <w:rPr>
          <w:rFonts w:ascii="Times New Roman" w:hAnsi="Times New Roman"/>
          <w:color w:val="212121"/>
          <w:sz w:val="28"/>
          <w:szCs w:val="28"/>
        </w:rPr>
        <w:t> </w:t>
      </w:r>
      <w:r w:rsidR="008827DD">
        <w:rPr>
          <w:rFonts w:ascii="Times New Roman" w:hAnsi="Times New Roman"/>
          <w:color w:val="212121"/>
          <w:sz w:val="28"/>
          <w:szCs w:val="28"/>
        </w:rPr>
        <w:t>тыс.</w:t>
      </w:r>
      <w:r w:rsidR="0062514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C655C4">
        <w:rPr>
          <w:rFonts w:ascii="Times New Roman" w:hAnsi="Times New Roman"/>
          <w:color w:val="212121"/>
          <w:sz w:val="28"/>
          <w:szCs w:val="28"/>
        </w:rPr>
        <w:t>рублей выделяется субсидия на ремонт дороги из областного бюджета) ;</w:t>
      </w:r>
    </w:p>
    <w:p w:rsidR="0011245E" w:rsidRDefault="00C655C4" w:rsidP="002477CE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4. </w:t>
      </w:r>
      <w:r w:rsidR="0011245E" w:rsidRPr="0011245E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П</w:t>
      </w:r>
      <w:r w:rsidR="0011245E" w:rsidRPr="0011245E">
        <w:rPr>
          <w:rFonts w:ascii="Times New Roman" w:hAnsi="Times New Roman"/>
          <w:color w:val="212121"/>
          <w:sz w:val="28"/>
          <w:szCs w:val="28"/>
        </w:rPr>
        <w:t>ровести ямочный ремонт дорог поселения</w:t>
      </w:r>
      <w:r>
        <w:rPr>
          <w:rFonts w:ascii="Times New Roman" w:hAnsi="Times New Roman"/>
          <w:color w:val="212121"/>
          <w:sz w:val="28"/>
          <w:szCs w:val="28"/>
        </w:rPr>
        <w:t xml:space="preserve"> из средств дорожного фонда;</w:t>
      </w:r>
    </w:p>
    <w:p w:rsidR="0011245E" w:rsidRPr="0011245E" w:rsidRDefault="008827DD" w:rsidP="002477CE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8"/>
          <w:szCs w:val="28"/>
        </w:rPr>
        <w:t>5</w:t>
      </w:r>
      <w:r w:rsidR="0011245E">
        <w:rPr>
          <w:rFonts w:ascii="Times New Roman" w:hAnsi="Times New Roman"/>
          <w:color w:val="212121"/>
          <w:sz w:val="28"/>
          <w:szCs w:val="28"/>
        </w:rPr>
        <w:t>.       Озеленение аллеи к памятнику воинам погибшим во время ВОВ в с. Сандата</w:t>
      </w:r>
    </w:p>
    <w:p w:rsidR="00CF0C7C" w:rsidRDefault="008827DD" w:rsidP="002477CE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6</w:t>
      </w:r>
      <w:r w:rsidR="0011245E" w:rsidRPr="0011245E">
        <w:rPr>
          <w:rFonts w:ascii="Times New Roman" w:hAnsi="Times New Roman"/>
          <w:color w:val="212121"/>
          <w:sz w:val="28"/>
          <w:szCs w:val="28"/>
        </w:rPr>
        <w:t>.       Благоустройство территории</w:t>
      </w:r>
      <w:r w:rsidR="00CF0C7C">
        <w:rPr>
          <w:rFonts w:ascii="Times New Roman" w:hAnsi="Times New Roman"/>
          <w:color w:val="212121"/>
          <w:sz w:val="28"/>
          <w:szCs w:val="28"/>
        </w:rPr>
        <w:t xml:space="preserve"> в с. Березовка</w:t>
      </w:r>
      <w:r>
        <w:rPr>
          <w:rFonts w:ascii="Times New Roman" w:hAnsi="Times New Roman"/>
          <w:color w:val="212121"/>
          <w:sz w:val="28"/>
          <w:szCs w:val="28"/>
        </w:rPr>
        <w:t xml:space="preserve"> площадь перед ДК;</w:t>
      </w:r>
    </w:p>
    <w:p w:rsidR="0011245E" w:rsidRPr="0011245E" w:rsidRDefault="008827DD" w:rsidP="002477CE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8"/>
          <w:szCs w:val="28"/>
        </w:rPr>
        <w:t>7</w:t>
      </w:r>
      <w:r w:rsidR="0011245E" w:rsidRPr="0011245E">
        <w:rPr>
          <w:rFonts w:ascii="Times New Roman" w:hAnsi="Times New Roman"/>
          <w:color w:val="212121"/>
          <w:sz w:val="28"/>
          <w:szCs w:val="28"/>
        </w:rPr>
        <w:t xml:space="preserve">.       Ремонт памятника воинам-односельчанам в с. </w:t>
      </w:r>
      <w:r w:rsidR="00CF0C7C">
        <w:rPr>
          <w:rFonts w:ascii="Times New Roman" w:hAnsi="Times New Roman"/>
          <w:color w:val="212121"/>
          <w:sz w:val="28"/>
          <w:szCs w:val="28"/>
        </w:rPr>
        <w:t>Сандата</w:t>
      </w:r>
      <w:r w:rsidR="0011245E" w:rsidRPr="0011245E">
        <w:rPr>
          <w:rFonts w:ascii="Times New Roman" w:hAnsi="Times New Roman"/>
          <w:color w:val="212121"/>
          <w:sz w:val="28"/>
          <w:szCs w:val="28"/>
        </w:rPr>
        <w:t>.</w:t>
      </w:r>
    </w:p>
    <w:p w:rsidR="0011245E" w:rsidRPr="0011245E" w:rsidRDefault="008827DD" w:rsidP="002477CE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8"/>
          <w:szCs w:val="28"/>
        </w:rPr>
        <w:t>8</w:t>
      </w:r>
      <w:r w:rsidR="0011245E" w:rsidRPr="0011245E">
        <w:rPr>
          <w:rFonts w:ascii="Times New Roman" w:hAnsi="Times New Roman"/>
          <w:color w:val="212121"/>
          <w:sz w:val="28"/>
          <w:szCs w:val="28"/>
        </w:rPr>
        <w:t xml:space="preserve">.       </w:t>
      </w:r>
      <w:r w:rsidR="00CF0C7C">
        <w:rPr>
          <w:rFonts w:ascii="Times New Roman" w:hAnsi="Times New Roman"/>
          <w:color w:val="212121"/>
          <w:sz w:val="28"/>
          <w:szCs w:val="28"/>
        </w:rPr>
        <w:t>Произвести закупку и установку контейнер</w:t>
      </w:r>
      <w:r w:rsidR="00C655C4">
        <w:rPr>
          <w:rFonts w:ascii="Times New Roman" w:hAnsi="Times New Roman"/>
          <w:color w:val="212121"/>
          <w:sz w:val="28"/>
          <w:szCs w:val="28"/>
        </w:rPr>
        <w:t>а</w:t>
      </w:r>
      <w:r w:rsidR="00CF0C7C">
        <w:rPr>
          <w:rFonts w:ascii="Times New Roman" w:hAnsi="Times New Roman"/>
          <w:color w:val="212121"/>
          <w:sz w:val="28"/>
          <w:szCs w:val="28"/>
        </w:rPr>
        <w:t xml:space="preserve"> для крупногабаритных отходов</w:t>
      </w:r>
    </w:p>
    <w:p w:rsidR="00C655C4" w:rsidRDefault="008827DD" w:rsidP="002477CE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9</w:t>
      </w:r>
      <w:r w:rsidR="0011245E" w:rsidRPr="0011245E">
        <w:rPr>
          <w:rFonts w:ascii="Times New Roman" w:hAnsi="Times New Roman"/>
          <w:color w:val="212121"/>
          <w:sz w:val="28"/>
          <w:szCs w:val="28"/>
        </w:rPr>
        <w:t>.     Будем принимать участие в конкурсе общественно значимых проектов ТОС</w:t>
      </w:r>
      <w:r w:rsidR="00CF0C7C">
        <w:rPr>
          <w:rFonts w:ascii="Times New Roman" w:hAnsi="Times New Roman"/>
          <w:color w:val="212121"/>
          <w:sz w:val="28"/>
          <w:szCs w:val="28"/>
        </w:rPr>
        <w:t xml:space="preserve"> и по благоустройству территории в проекте «Сделаем вместе»</w:t>
      </w:r>
    </w:p>
    <w:p w:rsidR="00DB3A93" w:rsidRPr="00CE2679" w:rsidRDefault="00DB3A93" w:rsidP="002477CE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CE2679" w:rsidRPr="00CE2679" w:rsidRDefault="00CE2679" w:rsidP="002477CE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 w:rsidRPr="00CE2679">
        <w:rPr>
          <w:rFonts w:ascii="Times New Roman" w:hAnsi="Times New Roman"/>
          <w:color w:val="1A1A1A"/>
          <w:sz w:val="28"/>
          <w:szCs w:val="28"/>
        </w:rPr>
        <w:t>Завершая свой доклад, я хочу поблагодарить всех, кто принимал</w:t>
      </w:r>
    </w:p>
    <w:p w:rsidR="00CE2679" w:rsidRDefault="00CE2679" w:rsidP="002477CE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  <w:r w:rsidRPr="00CE2679">
        <w:rPr>
          <w:rFonts w:ascii="Times New Roman" w:hAnsi="Times New Roman"/>
          <w:color w:val="1A1A1A"/>
          <w:sz w:val="28"/>
          <w:szCs w:val="28"/>
        </w:rPr>
        <w:t>непосредственное участие в развитии поселения. Всех тех, кто оказывал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поддержку и помощь в решении насущных проблем и улучшения качества жизни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2679">
        <w:rPr>
          <w:rFonts w:ascii="Times New Roman" w:hAnsi="Times New Roman"/>
          <w:color w:val="1A1A1A"/>
          <w:sz w:val="28"/>
          <w:szCs w:val="28"/>
        </w:rPr>
        <w:t>жителей нашего поселения.</w:t>
      </w:r>
    </w:p>
    <w:p w:rsidR="00DB3A93" w:rsidRDefault="00DB3A93" w:rsidP="002477CE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A6354F" w:rsidRDefault="00E37DBF" w:rsidP="00DB3A93">
      <w:pPr>
        <w:spacing w:after="0"/>
        <w:ind w:firstLine="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6235">
        <w:rPr>
          <w:rFonts w:ascii="Times New Roman" w:eastAsia="Calibri" w:hAnsi="Times New Roman"/>
          <w:sz w:val="28"/>
          <w:szCs w:val="28"/>
          <w:lang w:eastAsia="en-US"/>
        </w:rPr>
        <w:t>Особую благодарность Администрация Сандатовского сельского поселения выражае</w:t>
      </w:r>
      <w:r w:rsidR="00DB3A93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A6354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417E5" w:rsidRDefault="00D417E5" w:rsidP="00DB3A93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45FFD">
        <w:rPr>
          <w:rFonts w:ascii="Times New Roman" w:hAnsi="Times New Roman"/>
          <w:color w:val="000000"/>
          <w:sz w:val="28"/>
          <w:szCs w:val="28"/>
        </w:rPr>
        <w:t xml:space="preserve">- руководителю ООО «Колесников» Колесникову Ю.А. в строительстве асфальтированной </w:t>
      </w:r>
      <w:r>
        <w:rPr>
          <w:rFonts w:ascii="Times New Roman" w:hAnsi="Times New Roman"/>
          <w:color w:val="000000"/>
          <w:sz w:val="28"/>
          <w:szCs w:val="28"/>
        </w:rPr>
        <w:t>дороги по ул. Энгельса</w:t>
      </w:r>
      <w:r w:rsidRPr="00E45F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с. Сандата </w:t>
      </w:r>
      <w:r w:rsidRPr="00E45FFD">
        <w:rPr>
          <w:rFonts w:ascii="Times New Roman" w:hAnsi="Times New Roman"/>
          <w:color w:val="000000"/>
          <w:sz w:val="28"/>
          <w:szCs w:val="28"/>
        </w:rPr>
        <w:t xml:space="preserve">(выделил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45FFD">
        <w:rPr>
          <w:rFonts w:ascii="Times New Roman" w:hAnsi="Times New Roman"/>
          <w:color w:val="000000"/>
          <w:sz w:val="28"/>
          <w:szCs w:val="28"/>
        </w:rPr>
        <w:t xml:space="preserve"> млн. рублей);</w:t>
      </w:r>
    </w:p>
    <w:p w:rsidR="00D417E5" w:rsidRDefault="00D417E5" w:rsidP="00DB3A93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45FFD">
        <w:rPr>
          <w:rFonts w:ascii="Times New Roman" w:hAnsi="Times New Roman"/>
          <w:color w:val="000000"/>
          <w:sz w:val="28"/>
          <w:szCs w:val="28"/>
        </w:rPr>
        <w:t xml:space="preserve">- руководителю ООО «Владимирское» </w:t>
      </w:r>
      <w:proofErr w:type="spellStart"/>
      <w:r w:rsidRPr="00E45FFD">
        <w:rPr>
          <w:rFonts w:ascii="Times New Roman" w:hAnsi="Times New Roman"/>
          <w:color w:val="000000"/>
          <w:sz w:val="28"/>
          <w:szCs w:val="28"/>
        </w:rPr>
        <w:t>Венецкому</w:t>
      </w:r>
      <w:proofErr w:type="spellEnd"/>
      <w:r w:rsidRPr="00E45FFD">
        <w:rPr>
          <w:rFonts w:ascii="Times New Roman" w:hAnsi="Times New Roman"/>
          <w:color w:val="000000"/>
          <w:sz w:val="28"/>
          <w:szCs w:val="28"/>
        </w:rPr>
        <w:t xml:space="preserve"> В.А., который выделил 1 млн. рублей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щебирование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дороги по ул. Партизанской с. Сандата</w:t>
      </w:r>
      <w:r w:rsidRPr="00E45FFD">
        <w:rPr>
          <w:rFonts w:ascii="Times New Roman" w:hAnsi="Times New Roman"/>
          <w:color w:val="000000"/>
          <w:sz w:val="28"/>
          <w:szCs w:val="28"/>
        </w:rPr>
        <w:t>;</w:t>
      </w:r>
    </w:p>
    <w:p w:rsidR="00D417E5" w:rsidRDefault="00D417E5" w:rsidP="00DB3A93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руководителю ИП «Елисеев» Елисееву А.Г., который выделил 850 тыс. рублей на засыпку щебнем дороги по ул. Горького х. Крупский;</w:t>
      </w:r>
    </w:p>
    <w:p w:rsidR="00D417E5" w:rsidRDefault="00D417E5" w:rsidP="00DB3A93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руководителя ИП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Мартыненко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Мартыненко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В.В. выделил 1 млн. рублей на засыпку щебнем дороги по ул.</w:t>
      </w:r>
      <w:r w:rsidR="008827DD">
        <w:rPr>
          <w:rFonts w:ascii="Times New Roman" w:hAnsi="Times New Roman"/>
          <w:color w:val="000000"/>
          <w:sz w:val="28"/>
          <w:szCs w:val="28"/>
        </w:rPr>
        <w:t xml:space="preserve"> Победа с. Сандата;</w:t>
      </w:r>
    </w:p>
    <w:p w:rsidR="008827DD" w:rsidRDefault="008827DD" w:rsidP="008827D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F6235">
        <w:rPr>
          <w:rFonts w:ascii="Times New Roman" w:eastAsia="Calibri" w:hAnsi="Times New Roman"/>
          <w:sz w:val="28"/>
          <w:szCs w:val="28"/>
          <w:lang w:eastAsia="en-US"/>
        </w:rPr>
        <w:t>директору ООО «</w:t>
      </w:r>
      <w:proofErr w:type="spellStart"/>
      <w:r w:rsidRPr="006F6235">
        <w:rPr>
          <w:rFonts w:ascii="Times New Roman" w:eastAsia="Calibri" w:hAnsi="Times New Roman"/>
          <w:sz w:val="28"/>
          <w:szCs w:val="28"/>
          <w:lang w:eastAsia="en-US"/>
        </w:rPr>
        <w:t>Березовское</w:t>
      </w:r>
      <w:proofErr w:type="spellEnd"/>
      <w:r w:rsidRPr="006F6235">
        <w:rPr>
          <w:rFonts w:ascii="Times New Roman" w:eastAsia="Calibri" w:hAnsi="Times New Roman"/>
          <w:sz w:val="28"/>
          <w:szCs w:val="28"/>
          <w:lang w:eastAsia="en-US"/>
        </w:rPr>
        <w:t xml:space="preserve">» Кучер Евгению Николаевичу и директору ООО «Колесников» Колесникову Артему Юрьевичу за оказанную </w:t>
      </w:r>
      <w:r>
        <w:rPr>
          <w:rFonts w:ascii="Times New Roman" w:eastAsia="Calibri" w:hAnsi="Times New Roman"/>
          <w:sz w:val="28"/>
          <w:szCs w:val="28"/>
          <w:lang w:eastAsia="en-US"/>
        </w:rPr>
        <w:t>помощь в приобретении саженцев в день древонасаждения.</w:t>
      </w:r>
    </w:p>
    <w:p w:rsidR="008827DD" w:rsidRDefault="008827DD" w:rsidP="00DB3A93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3A93" w:rsidRDefault="00DB3A93" w:rsidP="00DB3A93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7E5" w:rsidRDefault="00D417E5" w:rsidP="008827DD">
      <w:pPr>
        <w:shd w:val="clear" w:color="auto" w:fill="FFFFFF"/>
        <w:spacing w:after="0"/>
        <w:ind w:right="57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Хочу поблагодарить предпринимателей и руководителей с/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предприятий за неоднократную помощь в сборе средств в помощь СВО. Выражаю благодарность неравнодушным жителям</w:t>
      </w:r>
      <w:r w:rsidR="00180183">
        <w:rPr>
          <w:rFonts w:ascii="Times New Roman" w:hAnsi="Times New Roman"/>
          <w:color w:val="000000"/>
          <w:sz w:val="28"/>
          <w:szCs w:val="28"/>
        </w:rPr>
        <w:t xml:space="preserve"> и волонтёрам, плетущим маскировочные сети, изготавливающим окопные свечи, готовящих консервы в виде тушенки и каши, собирающих вещи первой необходимости для наших ребят, находящихся в зоне СВО. Рулевыми в этих вопросах являются – Анна Богдановна </w:t>
      </w:r>
      <w:proofErr w:type="spellStart"/>
      <w:r w:rsidR="00180183">
        <w:rPr>
          <w:rFonts w:ascii="Times New Roman" w:hAnsi="Times New Roman"/>
          <w:color w:val="000000"/>
          <w:sz w:val="28"/>
          <w:szCs w:val="28"/>
        </w:rPr>
        <w:t>Бедрик</w:t>
      </w:r>
      <w:proofErr w:type="spellEnd"/>
      <w:r w:rsidR="00180183">
        <w:rPr>
          <w:rFonts w:ascii="Times New Roman" w:hAnsi="Times New Roman"/>
          <w:color w:val="000000"/>
          <w:sz w:val="28"/>
          <w:szCs w:val="28"/>
        </w:rPr>
        <w:t xml:space="preserve"> и Наталья Яковлевна </w:t>
      </w:r>
      <w:proofErr w:type="spellStart"/>
      <w:r w:rsidR="00180183">
        <w:rPr>
          <w:rFonts w:ascii="Times New Roman" w:hAnsi="Times New Roman"/>
          <w:color w:val="000000"/>
          <w:sz w:val="28"/>
          <w:szCs w:val="28"/>
        </w:rPr>
        <w:t>Синегубова</w:t>
      </w:r>
      <w:proofErr w:type="spellEnd"/>
      <w:r w:rsidR="00180183">
        <w:rPr>
          <w:rFonts w:ascii="Times New Roman" w:hAnsi="Times New Roman"/>
          <w:color w:val="000000"/>
          <w:sz w:val="28"/>
          <w:szCs w:val="28"/>
        </w:rPr>
        <w:t>. Низкий поклон Вам дорогие земляки, своим вкладом  в помощь СВО мы приближаем победу. Удачи нашим ребятам, вернуться домой с победой живыми и невредимыми.</w:t>
      </w:r>
    </w:p>
    <w:p w:rsidR="00C655C4" w:rsidRPr="00180183" w:rsidRDefault="00180183" w:rsidP="008827DD">
      <w:pPr>
        <w:shd w:val="clear" w:color="auto" w:fill="FFFFFF"/>
        <w:spacing w:after="0"/>
        <w:ind w:right="57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вечная память нашим землякам, которые героически погибли на СВО, защищая интересы великой России, мир и спокойствие своих земляков.</w:t>
      </w:r>
    </w:p>
    <w:p w:rsidR="00CC1882" w:rsidRDefault="00CE2679" w:rsidP="008827DD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  <w:r w:rsidRPr="00CE2679">
        <w:rPr>
          <w:rFonts w:ascii="Times New Roman" w:hAnsi="Times New Roman"/>
          <w:color w:val="1A1A1A"/>
          <w:sz w:val="28"/>
          <w:szCs w:val="28"/>
        </w:rPr>
        <w:t>Желаю Всем крепкого здоровья и успехов в добрых и благородных делах!</w:t>
      </w:r>
    </w:p>
    <w:p w:rsidR="00DB3A93" w:rsidRPr="00DB3A93" w:rsidRDefault="00DB3A93" w:rsidP="008827DD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086743" w:rsidRPr="00E45FFD" w:rsidRDefault="0006474A" w:rsidP="008827DD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45FFD">
        <w:rPr>
          <w:rFonts w:ascii="Times New Roman" w:hAnsi="Times New Roman"/>
          <w:color w:val="000000"/>
          <w:sz w:val="28"/>
          <w:szCs w:val="28"/>
        </w:rPr>
        <w:t>Спасибо за внимание!</w:t>
      </w:r>
    </w:p>
    <w:p w:rsidR="00B948F9" w:rsidRPr="00E45FFD" w:rsidRDefault="0006474A" w:rsidP="008827DD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45FFD">
        <w:rPr>
          <w:rFonts w:ascii="Times New Roman" w:hAnsi="Times New Roman"/>
          <w:color w:val="000000"/>
          <w:sz w:val="28"/>
          <w:szCs w:val="28"/>
        </w:rPr>
        <w:t>Доклад окончен!</w:t>
      </w:r>
      <w:r w:rsidR="00CC1882" w:rsidRPr="00E45FF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sectPr w:rsidR="00B948F9" w:rsidRPr="00E45FFD" w:rsidSect="00CC1882">
      <w:pgSz w:w="11906" w:h="16838"/>
      <w:pgMar w:top="709" w:right="849" w:bottom="426" w:left="1560" w:header="284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03" w:rsidRDefault="00FF1C03" w:rsidP="000A2091">
      <w:pPr>
        <w:spacing w:after="0" w:line="240" w:lineRule="auto"/>
      </w:pPr>
      <w:r>
        <w:separator/>
      </w:r>
    </w:p>
  </w:endnote>
  <w:endnote w:type="continuationSeparator" w:id="0">
    <w:p w:rsidR="00FF1C03" w:rsidRDefault="00FF1C03" w:rsidP="000A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03" w:rsidRDefault="00FF1C03" w:rsidP="000A2091">
      <w:pPr>
        <w:spacing w:after="0" w:line="240" w:lineRule="auto"/>
      </w:pPr>
      <w:r>
        <w:separator/>
      </w:r>
    </w:p>
  </w:footnote>
  <w:footnote w:type="continuationSeparator" w:id="0">
    <w:p w:rsidR="00FF1C03" w:rsidRDefault="00FF1C03" w:rsidP="000A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57C"/>
    <w:multiLevelType w:val="hybridMultilevel"/>
    <w:tmpl w:val="FA30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DD8"/>
    <w:multiLevelType w:val="hybridMultilevel"/>
    <w:tmpl w:val="3962EAA8"/>
    <w:lvl w:ilvl="0" w:tplc="40B245E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3">
    <w:nsid w:val="47387F35"/>
    <w:multiLevelType w:val="hybridMultilevel"/>
    <w:tmpl w:val="05D049DA"/>
    <w:lvl w:ilvl="0" w:tplc="B8BA57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B940CF6"/>
    <w:multiLevelType w:val="hybridMultilevel"/>
    <w:tmpl w:val="B6184800"/>
    <w:lvl w:ilvl="0" w:tplc="7C02DE7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0A44F0A"/>
    <w:multiLevelType w:val="hybridMultilevel"/>
    <w:tmpl w:val="E9AE34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2"/>
  </w:num>
  <w:num w:numId="6">
    <w:abstractNumId w:val="2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7B93"/>
    <w:rsid w:val="000122F8"/>
    <w:rsid w:val="00021CA0"/>
    <w:rsid w:val="00031708"/>
    <w:rsid w:val="000362E6"/>
    <w:rsid w:val="0005664B"/>
    <w:rsid w:val="000568F8"/>
    <w:rsid w:val="0005720E"/>
    <w:rsid w:val="00062CB9"/>
    <w:rsid w:val="0006474A"/>
    <w:rsid w:val="000719A6"/>
    <w:rsid w:val="00080EBE"/>
    <w:rsid w:val="000837CD"/>
    <w:rsid w:val="00086743"/>
    <w:rsid w:val="000968E7"/>
    <w:rsid w:val="00097449"/>
    <w:rsid w:val="000A0EE2"/>
    <w:rsid w:val="000A2091"/>
    <w:rsid w:val="000A777F"/>
    <w:rsid w:val="000B2FCB"/>
    <w:rsid w:val="000B546A"/>
    <w:rsid w:val="000C315D"/>
    <w:rsid w:val="000C3A8A"/>
    <w:rsid w:val="000C7646"/>
    <w:rsid w:val="000C7D05"/>
    <w:rsid w:val="000D4778"/>
    <w:rsid w:val="000E15BA"/>
    <w:rsid w:val="000E1CE9"/>
    <w:rsid w:val="000E2756"/>
    <w:rsid w:val="000F16B8"/>
    <w:rsid w:val="000F69A1"/>
    <w:rsid w:val="00107A21"/>
    <w:rsid w:val="0011245E"/>
    <w:rsid w:val="00120991"/>
    <w:rsid w:val="001445DE"/>
    <w:rsid w:val="00146F8F"/>
    <w:rsid w:val="00161294"/>
    <w:rsid w:val="001648C1"/>
    <w:rsid w:val="00166335"/>
    <w:rsid w:val="00167B93"/>
    <w:rsid w:val="00172A4B"/>
    <w:rsid w:val="0017475B"/>
    <w:rsid w:val="00180183"/>
    <w:rsid w:val="0019108E"/>
    <w:rsid w:val="001B17DF"/>
    <w:rsid w:val="001D0F68"/>
    <w:rsid w:val="001D329B"/>
    <w:rsid w:val="001E16FD"/>
    <w:rsid w:val="001E60B9"/>
    <w:rsid w:val="001F4307"/>
    <w:rsid w:val="001F435D"/>
    <w:rsid w:val="002009BE"/>
    <w:rsid w:val="0022257C"/>
    <w:rsid w:val="0024227A"/>
    <w:rsid w:val="002477CE"/>
    <w:rsid w:val="00252A44"/>
    <w:rsid w:val="002629C2"/>
    <w:rsid w:val="00265027"/>
    <w:rsid w:val="00277F5A"/>
    <w:rsid w:val="00282370"/>
    <w:rsid w:val="00284A15"/>
    <w:rsid w:val="00290921"/>
    <w:rsid w:val="002A1B6E"/>
    <w:rsid w:val="002A3601"/>
    <w:rsid w:val="002A5894"/>
    <w:rsid w:val="002C00DC"/>
    <w:rsid w:val="002C183F"/>
    <w:rsid w:val="002D05A6"/>
    <w:rsid w:val="002F48F4"/>
    <w:rsid w:val="002F5A3F"/>
    <w:rsid w:val="002F7587"/>
    <w:rsid w:val="00320AE8"/>
    <w:rsid w:val="0032106B"/>
    <w:rsid w:val="00342150"/>
    <w:rsid w:val="00350742"/>
    <w:rsid w:val="00351233"/>
    <w:rsid w:val="0035247E"/>
    <w:rsid w:val="00357AB6"/>
    <w:rsid w:val="00360562"/>
    <w:rsid w:val="003615C1"/>
    <w:rsid w:val="003731F5"/>
    <w:rsid w:val="0038415B"/>
    <w:rsid w:val="00396828"/>
    <w:rsid w:val="003A780B"/>
    <w:rsid w:val="003B6C3E"/>
    <w:rsid w:val="003C12F3"/>
    <w:rsid w:val="003F64BE"/>
    <w:rsid w:val="00404FDB"/>
    <w:rsid w:val="00417FDE"/>
    <w:rsid w:val="00423193"/>
    <w:rsid w:val="00431BC2"/>
    <w:rsid w:val="0043649A"/>
    <w:rsid w:val="00445819"/>
    <w:rsid w:val="004506D9"/>
    <w:rsid w:val="00452612"/>
    <w:rsid w:val="00453FBE"/>
    <w:rsid w:val="00460C40"/>
    <w:rsid w:val="004A0F63"/>
    <w:rsid w:val="004A47B0"/>
    <w:rsid w:val="004A6B97"/>
    <w:rsid w:val="004B5132"/>
    <w:rsid w:val="004F322E"/>
    <w:rsid w:val="005031EE"/>
    <w:rsid w:val="005041C0"/>
    <w:rsid w:val="00515527"/>
    <w:rsid w:val="00524D13"/>
    <w:rsid w:val="00531301"/>
    <w:rsid w:val="00541A17"/>
    <w:rsid w:val="00552A9F"/>
    <w:rsid w:val="0055416F"/>
    <w:rsid w:val="00554743"/>
    <w:rsid w:val="00564492"/>
    <w:rsid w:val="00566FD0"/>
    <w:rsid w:val="005811E6"/>
    <w:rsid w:val="0058287D"/>
    <w:rsid w:val="00591012"/>
    <w:rsid w:val="005A05DD"/>
    <w:rsid w:val="005A52E8"/>
    <w:rsid w:val="005B7333"/>
    <w:rsid w:val="005E05EF"/>
    <w:rsid w:val="005E14BF"/>
    <w:rsid w:val="005E1C59"/>
    <w:rsid w:val="005E52E8"/>
    <w:rsid w:val="005F57A9"/>
    <w:rsid w:val="005F7B83"/>
    <w:rsid w:val="00612733"/>
    <w:rsid w:val="006156AD"/>
    <w:rsid w:val="00625141"/>
    <w:rsid w:val="006302C3"/>
    <w:rsid w:val="00650A04"/>
    <w:rsid w:val="00653105"/>
    <w:rsid w:val="006548BC"/>
    <w:rsid w:val="00666509"/>
    <w:rsid w:val="006675E6"/>
    <w:rsid w:val="006718EC"/>
    <w:rsid w:val="006736A0"/>
    <w:rsid w:val="00686906"/>
    <w:rsid w:val="0069079B"/>
    <w:rsid w:val="00694516"/>
    <w:rsid w:val="006A661C"/>
    <w:rsid w:val="006A7102"/>
    <w:rsid w:val="006A722B"/>
    <w:rsid w:val="006A78C6"/>
    <w:rsid w:val="006C160C"/>
    <w:rsid w:val="006C2C69"/>
    <w:rsid w:val="006C5A94"/>
    <w:rsid w:val="006C5D56"/>
    <w:rsid w:val="006D0734"/>
    <w:rsid w:val="006D2281"/>
    <w:rsid w:val="006D3907"/>
    <w:rsid w:val="006D4CCD"/>
    <w:rsid w:val="006E1277"/>
    <w:rsid w:val="006E2BF3"/>
    <w:rsid w:val="006E791D"/>
    <w:rsid w:val="006F1173"/>
    <w:rsid w:val="00702EDD"/>
    <w:rsid w:val="00707D8F"/>
    <w:rsid w:val="0073100E"/>
    <w:rsid w:val="00731C37"/>
    <w:rsid w:val="007344E9"/>
    <w:rsid w:val="00734D3C"/>
    <w:rsid w:val="00735B47"/>
    <w:rsid w:val="00745BF3"/>
    <w:rsid w:val="007525E9"/>
    <w:rsid w:val="0075457E"/>
    <w:rsid w:val="00754DBE"/>
    <w:rsid w:val="00756A9A"/>
    <w:rsid w:val="0077274C"/>
    <w:rsid w:val="0078140F"/>
    <w:rsid w:val="00782059"/>
    <w:rsid w:val="00792B6E"/>
    <w:rsid w:val="007A1E6C"/>
    <w:rsid w:val="007A4895"/>
    <w:rsid w:val="007B6744"/>
    <w:rsid w:val="007E4308"/>
    <w:rsid w:val="0080271C"/>
    <w:rsid w:val="00811711"/>
    <w:rsid w:val="00816DA5"/>
    <w:rsid w:val="00823DC9"/>
    <w:rsid w:val="0083510F"/>
    <w:rsid w:val="008452A2"/>
    <w:rsid w:val="008513CA"/>
    <w:rsid w:val="00853C7F"/>
    <w:rsid w:val="00865076"/>
    <w:rsid w:val="0086705A"/>
    <w:rsid w:val="0088277A"/>
    <w:rsid w:val="008827DD"/>
    <w:rsid w:val="0088714E"/>
    <w:rsid w:val="00887456"/>
    <w:rsid w:val="00893076"/>
    <w:rsid w:val="008A5812"/>
    <w:rsid w:val="008B7E97"/>
    <w:rsid w:val="008C1A0C"/>
    <w:rsid w:val="008C6109"/>
    <w:rsid w:val="008C7572"/>
    <w:rsid w:val="008D1AFF"/>
    <w:rsid w:val="008E2F5C"/>
    <w:rsid w:val="008E4E76"/>
    <w:rsid w:val="008E7989"/>
    <w:rsid w:val="008F2B69"/>
    <w:rsid w:val="00912E74"/>
    <w:rsid w:val="009139B1"/>
    <w:rsid w:val="00917428"/>
    <w:rsid w:val="00924B5C"/>
    <w:rsid w:val="009328D2"/>
    <w:rsid w:val="00935994"/>
    <w:rsid w:val="00935C33"/>
    <w:rsid w:val="00960DA6"/>
    <w:rsid w:val="00962335"/>
    <w:rsid w:val="00962E12"/>
    <w:rsid w:val="0096516E"/>
    <w:rsid w:val="00967B00"/>
    <w:rsid w:val="0097126C"/>
    <w:rsid w:val="009767F4"/>
    <w:rsid w:val="00976CE2"/>
    <w:rsid w:val="00983979"/>
    <w:rsid w:val="009865C7"/>
    <w:rsid w:val="00986803"/>
    <w:rsid w:val="00991C6E"/>
    <w:rsid w:val="009A1A08"/>
    <w:rsid w:val="009A2A98"/>
    <w:rsid w:val="009B09D8"/>
    <w:rsid w:val="009E0822"/>
    <w:rsid w:val="009E0D0F"/>
    <w:rsid w:val="009E6740"/>
    <w:rsid w:val="009F4E7C"/>
    <w:rsid w:val="009F71A0"/>
    <w:rsid w:val="009F7C09"/>
    <w:rsid w:val="00A00D93"/>
    <w:rsid w:val="00A05816"/>
    <w:rsid w:val="00A16A00"/>
    <w:rsid w:val="00A44C15"/>
    <w:rsid w:val="00A531DB"/>
    <w:rsid w:val="00A6166F"/>
    <w:rsid w:val="00A6354F"/>
    <w:rsid w:val="00A80520"/>
    <w:rsid w:val="00A9184C"/>
    <w:rsid w:val="00A966DB"/>
    <w:rsid w:val="00AB0FAF"/>
    <w:rsid w:val="00AB2869"/>
    <w:rsid w:val="00AD025B"/>
    <w:rsid w:val="00AE2419"/>
    <w:rsid w:val="00AE407C"/>
    <w:rsid w:val="00B13582"/>
    <w:rsid w:val="00B14D7E"/>
    <w:rsid w:val="00B2064E"/>
    <w:rsid w:val="00B403F0"/>
    <w:rsid w:val="00B429C4"/>
    <w:rsid w:val="00B437F1"/>
    <w:rsid w:val="00B56A75"/>
    <w:rsid w:val="00B614B6"/>
    <w:rsid w:val="00B63958"/>
    <w:rsid w:val="00B64D79"/>
    <w:rsid w:val="00B67336"/>
    <w:rsid w:val="00B707C0"/>
    <w:rsid w:val="00B75723"/>
    <w:rsid w:val="00B948F9"/>
    <w:rsid w:val="00BC3162"/>
    <w:rsid w:val="00BE7CD2"/>
    <w:rsid w:val="00C01580"/>
    <w:rsid w:val="00C0604E"/>
    <w:rsid w:val="00C21803"/>
    <w:rsid w:val="00C24356"/>
    <w:rsid w:val="00C352F0"/>
    <w:rsid w:val="00C510AB"/>
    <w:rsid w:val="00C62A10"/>
    <w:rsid w:val="00C62A38"/>
    <w:rsid w:val="00C655C4"/>
    <w:rsid w:val="00C669E6"/>
    <w:rsid w:val="00C753A2"/>
    <w:rsid w:val="00C80010"/>
    <w:rsid w:val="00C8438E"/>
    <w:rsid w:val="00C91786"/>
    <w:rsid w:val="00C97E9F"/>
    <w:rsid w:val="00CB63AC"/>
    <w:rsid w:val="00CC1882"/>
    <w:rsid w:val="00CE2679"/>
    <w:rsid w:val="00CE4E51"/>
    <w:rsid w:val="00CE692E"/>
    <w:rsid w:val="00CE712D"/>
    <w:rsid w:val="00CF0C7C"/>
    <w:rsid w:val="00D023DE"/>
    <w:rsid w:val="00D20F27"/>
    <w:rsid w:val="00D31DBF"/>
    <w:rsid w:val="00D413B0"/>
    <w:rsid w:val="00D417E5"/>
    <w:rsid w:val="00D42A66"/>
    <w:rsid w:val="00D556C0"/>
    <w:rsid w:val="00D63DA7"/>
    <w:rsid w:val="00D670AB"/>
    <w:rsid w:val="00D8024A"/>
    <w:rsid w:val="00D810FE"/>
    <w:rsid w:val="00D93E3C"/>
    <w:rsid w:val="00D9498C"/>
    <w:rsid w:val="00D954E4"/>
    <w:rsid w:val="00D95BF9"/>
    <w:rsid w:val="00D95CD7"/>
    <w:rsid w:val="00D963AD"/>
    <w:rsid w:val="00DA47F9"/>
    <w:rsid w:val="00DA6890"/>
    <w:rsid w:val="00DB3A93"/>
    <w:rsid w:val="00DC23CD"/>
    <w:rsid w:val="00DC3DFB"/>
    <w:rsid w:val="00DC6F77"/>
    <w:rsid w:val="00DD5A46"/>
    <w:rsid w:val="00DE1C02"/>
    <w:rsid w:val="00DE3DF6"/>
    <w:rsid w:val="00E15FC0"/>
    <w:rsid w:val="00E2269B"/>
    <w:rsid w:val="00E37DBF"/>
    <w:rsid w:val="00E45FFD"/>
    <w:rsid w:val="00E522EC"/>
    <w:rsid w:val="00E537CF"/>
    <w:rsid w:val="00E61E75"/>
    <w:rsid w:val="00E65B8A"/>
    <w:rsid w:val="00E73270"/>
    <w:rsid w:val="00E9164E"/>
    <w:rsid w:val="00E97992"/>
    <w:rsid w:val="00EB5733"/>
    <w:rsid w:val="00EB74B3"/>
    <w:rsid w:val="00ED34EF"/>
    <w:rsid w:val="00ED3F86"/>
    <w:rsid w:val="00EE162F"/>
    <w:rsid w:val="00EE4437"/>
    <w:rsid w:val="00EE5254"/>
    <w:rsid w:val="00EF16CC"/>
    <w:rsid w:val="00EF4DEE"/>
    <w:rsid w:val="00F2275F"/>
    <w:rsid w:val="00F3170E"/>
    <w:rsid w:val="00F45AA2"/>
    <w:rsid w:val="00F53991"/>
    <w:rsid w:val="00F55EB9"/>
    <w:rsid w:val="00F56413"/>
    <w:rsid w:val="00F609CC"/>
    <w:rsid w:val="00F64670"/>
    <w:rsid w:val="00F674C7"/>
    <w:rsid w:val="00F722DB"/>
    <w:rsid w:val="00F83EF6"/>
    <w:rsid w:val="00FA2B1A"/>
    <w:rsid w:val="00FC6C74"/>
    <w:rsid w:val="00FC6FCB"/>
    <w:rsid w:val="00FE3A41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C23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hAnsi="Arial Narrow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9079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1">
    <w:name w:val="p1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E692E"/>
  </w:style>
  <w:style w:type="paragraph" w:customStyle="1" w:styleId="p2">
    <w:name w:val="p2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CE692E"/>
  </w:style>
  <w:style w:type="paragraph" w:customStyle="1" w:styleId="p3">
    <w:name w:val="p3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B614B6"/>
    <w:pPr>
      <w:ind w:left="720"/>
      <w:contextualSpacing/>
    </w:pPr>
  </w:style>
  <w:style w:type="character" w:customStyle="1" w:styleId="12">
    <w:name w:val="Основной текст Знак1"/>
    <w:basedOn w:val="a0"/>
    <w:semiHidden/>
    <w:locked/>
    <w:rsid w:val="00B614B6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rsid w:val="007A1E6C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hAnsi="Times New Roman"/>
      <w:sz w:val="26"/>
      <w:szCs w:val="26"/>
      <w:lang w:eastAsia="zh-CN"/>
    </w:rPr>
  </w:style>
  <w:style w:type="paragraph" w:styleId="aa">
    <w:name w:val="Normal (Web)"/>
    <w:basedOn w:val="a"/>
    <w:uiPriority w:val="99"/>
    <w:unhideWhenUsed/>
    <w:rsid w:val="00867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86705A"/>
    <w:rPr>
      <w:b/>
      <w:bCs/>
    </w:rPr>
  </w:style>
  <w:style w:type="character" w:styleId="ac">
    <w:name w:val="Hyperlink"/>
    <w:basedOn w:val="a0"/>
    <w:uiPriority w:val="99"/>
    <w:semiHidden/>
    <w:unhideWhenUsed/>
    <w:rsid w:val="0086705A"/>
    <w:rPr>
      <w:color w:val="0000FF"/>
      <w:u w:val="single"/>
    </w:rPr>
  </w:style>
  <w:style w:type="paragraph" w:customStyle="1" w:styleId="20">
    <w:name w:val="Абзац списка2"/>
    <w:basedOn w:val="a"/>
    <w:rsid w:val="000A2091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A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2091"/>
  </w:style>
  <w:style w:type="paragraph" w:styleId="af">
    <w:name w:val="footer"/>
    <w:basedOn w:val="a"/>
    <w:link w:val="af0"/>
    <w:uiPriority w:val="99"/>
    <w:semiHidden/>
    <w:unhideWhenUsed/>
    <w:rsid w:val="000A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2091"/>
  </w:style>
  <w:style w:type="paragraph" w:styleId="af1">
    <w:name w:val="No Spacing"/>
    <w:link w:val="af2"/>
    <w:qFormat/>
    <w:rsid w:val="00EB5733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23CD"/>
    <w:rPr>
      <w:rFonts w:ascii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C5D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Без интервала Знак"/>
    <w:basedOn w:val="a0"/>
    <w:link w:val="af1"/>
    <w:locked/>
    <w:rsid w:val="00FE3A41"/>
    <w:rPr>
      <w:rFonts w:eastAsia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14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222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674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9D73-D34D-4CFC-A918-5BF8169D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4395</Words>
  <Characters>25056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Из них:</vt:lpstr>
      <vt:lpstr>    - определение поставщика (подрядчика, исполнителя) путем размещения закупки на р</vt:lpstr>
      <vt:lpstr>4.Сельское хозяйство</vt:lpstr>
      <vt:lpstr/>
      <vt:lpstr>5. Содержание и ремонт дорог</vt:lpstr>
      <vt:lpstr/>
      <vt:lpstr/>
      <vt:lpstr>8.Муниципальные услуги, оказываемые</vt:lpstr>
      <vt:lpstr>Администрацией Сандатовского с.п.</vt:lpstr>
      <vt:lpstr/>
      <vt:lpstr>В настоящее время  активно внедряется система электронного документооборота, в т</vt:lpstr>
      <vt:lpstr>-  четыре услуги по изменению адреса объекту адресации, </vt:lpstr>
      <vt:lpstr>- две услуги  постановка на учет  нуждающихся в жилье, по государственной  прогр</vt:lpstr>
      <vt:lpstr>- две услуги  -  выдача разрешения на вырубку(обрезку) зеленых насаждений.</vt:lpstr>
      <vt:lpstr/>
      <vt:lpstr/>
      <vt:lpstr/>
      <vt:lpstr/>
      <vt:lpstr/>
      <vt:lpstr>Проведение работ в ФИАС – Федеральная,</vt:lpstr>
      <vt:lpstr>информационная адресная система.</vt:lpstr>
      <vt:lpstr>Администрацией Сандатовского сельского поселения во исполнение поручения</vt:lpstr>
      <vt:lpstr/>
      <vt:lpstr>Проект «Радуга талантов», раскрывающий различные грани талантов, творческого мас</vt:lpstr>
    </vt:vector>
  </TitlesOfParts>
  <Company>Microsoft</Company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Ситилинк</cp:lastModifiedBy>
  <cp:revision>2</cp:revision>
  <cp:lastPrinted>2024-01-25T13:15:00Z</cp:lastPrinted>
  <dcterms:created xsi:type="dcterms:W3CDTF">2024-01-25T13:19:00Z</dcterms:created>
  <dcterms:modified xsi:type="dcterms:W3CDTF">2024-01-25T13:19:00Z</dcterms:modified>
</cp:coreProperties>
</file>